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70AA0" w14:textId="77777777" w:rsidR="002F677E" w:rsidRDefault="002F677E" w:rsidP="002F677E">
      <w:pPr>
        <w:jc w:val="center"/>
      </w:pPr>
      <w:r>
        <w:rPr>
          <w:noProof/>
          <w:lang w:eastAsia="tr-TR"/>
        </w:rPr>
        <w:drawing>
          <wp:anchor distT="0" distB="0" distL="114300" distR="114300" simplePos="0" relativeHeight="251717632" behindDoc="1" locked="0" layoutInCell="1" allowOverlap="1" wp14:anchorId="0B6B2729" wp14:editId="28C9FBF4">
            <wp:simplePos x="0" y="0"/>
            <wp:positionH relativeFrom="column">
              <wp:posOffset>-958850</wp:posOffset>
            </wp:positionH>
            <wp:positionV relativeFrom="page">
              <wp:posOffset>-76200</wp:posOffset>
            </wp:positionV>
            <wp:extent cx="7657465" cy="1083119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k_kapak_zemin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57465" cy="10831195"/>
                    </a:xfrm>
                    <a:prstGeom prst="rect">
                      <a:avLst/>
                    </a:prstGeom>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18656" behindDoc="1" locked="0" layoutInCell="1" allowOverlap="1" wp14:anchorId="67D391FC" wp14:editId="7ACD61F0">
            <wp:simplePos x="0" y="0"/>
            <wp:positionH relativeFrom="column">
              <wp:posOffset>3446145</wp:posOffset>
            </wp:positionH>
            <wp:positionV relativeFrom="paragraph">
              <wp:posOffset>104140</wp:posOffset>
            </wp:positionV>
            <wp:extent cx="845185" cy="11620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k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5185" cy="1162050"/>
                    </a:xfrm>
                    <a:prstGeom prst="rect">
                      <a:avLst/>
                    </a:prstGeom>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719680" behindDoc="1" locked="0" layoutInCell="1" allowOverlap="1" wp14:anchorId="698B8061" wp14:editId="1698B110">
            <wp:simplePos x="0" y="0"/>
            <wp:positionH relativeFrom="column">
              <wp:posOffset>1354878</wp:posOffset>
            </wp:positionH>
            <wp:positionV relativeFrom="paragraph">
              <wp:posOffset>123190</wp:posOffset>
            </wp:positionV>
            <wp:extent cx="1684655" cy="1149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ms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4655" cy="1149350"/>
                    </a:xfrm>
                    <a:prstGeom prst="rect">
                      <a:avLst/>
                    </a:prstGeom>
                  </pic:spPr>
                </pic:pic>
              </a:graphicData>
            </a:graphic>
            <wp14:sizeRelH relativeFrom="margin">
              <wp14:pctWidth>0</wp14:pctWidth>
            </wp14:sizeRelH>
            <wp14:sizeRelV relativeFrom="margin">
              <wp14:pctHeight>0</wp14:pctHeight>
            </wp14:sizeRelV>
          </wp:anchor>
        </w:drawing>
      </w:r>
    </w:p>
    <w:p w14:paraId="7BBF7FC7" w14:textId="77777777" w:rsidR="002F677E" w:rsidRDefault="002F677E" w:rsidP="002F677E">
      <w:pPr>
        <w:jc w:val="center"/>
      </w:pPr>
    </w:p>
    <w:p w14:paraId="7C95E575" w14:textId="77777777" w:rsidR="002F677E" w:rsidRDefault="002F677E" w:rsidP="002F677E">
      <w:pPr>
        <w:jc w:val="center"/>
      </w:pPr>
    </w:p>
    <w:p w14:paraId="1D90B690" w14:textId="77777777" w:rsidR="002F677E" w:rsidRDefault="002F677E" w:rsidP="002F677E">
      <w:pPr>
        <w:jc w:val="center"/>
      </w:pPr>
    </w:p>
    <w:p w14:paraId="53B86BEE" w14:textId="77777777" w:rsidR="002F677E" w:rsidRPr="00260360" w:rsidRDefault="002F677E" w:rsidP="002F677E">
      <w:pPr>
        <w:jc w:val="center"/>
        <w:rPr>
          <w:rFonts w:ascii="Times New Roman" w:hAnsi="Times New Roman"/>
          <w:b/>
          <w:sz w:val="28"/>
        </w:rPr>
      </w:pPr>
    </w:p>
    <w:p w14:paraId="65117D73" w14:textId="77777777" w:rsidR="002F677E" w:rsidRPr="00260360" w:rsidRDefault="009871D8" w:rsidP="002F677E">
      <w:pPr>
        <w:jc w:val="center"/>
        <w:rPr>
          <w:rFonts w:ascii="Times New Roman" w:hAnsi="Times New Roman"/>
          <w:b/>
          <w:sz w:val="28"/>
        </w:rPr>
      </w:pPr>
      <w:r w:rsidRPr="00260360">
        <w:rPr>
          <w:rFonts w:ascii="Times New Roman" w:hAnsi="Times New Roman"/>
          <w:b/>
          <w:sz w:val="28"/>
        </w:rPr>
        <w:t>SOSYAL ETKİ DEĞERLENDİRME UZMANI</w:t>
      </w:r>
    </w:p>
    <w:p w14:paraId="6B068582" w14:textId="77777777" w:rsidR="002F677E" w:rsidRPr="00260360" w:rsidRDefault="002F677E" w:rsidP="002F677E">
      <w:pPr>
        <w:jc w:val="center"/>
        <w:rPr>
          <w:rFonts w:ascii="Times New Roman" w:hAnsi="Times New Roman"/>
          <w:b/>
          <w:sz w:val="28"/>
        </w:rPr>
      </w:pPr>
      <w:r w:rsidRPr="00260360">
        <w:rPr>
          <w:rFonts w:ascii="Times New Roman" w:hAnsi="Times New Roman"/>
          <w:b/>
          <w:sz w:val="28"/>
        </w:rPr>
        <w:t xml:space="preserve">SEVİYE </w:t>
      </w:r>
      <w:r w:rsidR="009871D8" w:rsidRPr="00260360">
        <w:rPr>
          <w:rFonts w:ascii="Times New Roman" w:hAnsi="Times New Roman"/>
          <w:b/>
          <w:sz w:val="28"/>
        </w:rPr>
        <w:t>6</w:t>
      </w:r>
    </w:p>
    <w:p w14:paraId="743CB92B" w14:textId="77777777" w:rsidR="002F677E" w:rsidRPr="00260360" w:rsidRDefault="002F677E" w:rsidP="002F677E">
      <w:pPr>
        <w:jc w:val="center"/>
        <w:rPr>
          <w:rFonts w:ascii="Times New Roman" w:hAnsi="Times New Roman"/>
          <w:sz w:val="28"/>
        </w:rPr>
      </w:pPr>
    </w:p>
    <w:p w14:paraId="5898AB05" w14:textId="77777777" w:rsidR="002F677E" w:rsidRPr="00260360" w:rsidRDefault="002F677E" w:rsidP="002F677E">
      <w:pPr>
        <w:jc w:val="center"/>
        <w:rPr>
          <w:rFonts w:ascii="Times New Roman" w:hAnsi="Times New Roman"/>
          <w:b/>
          <w:sz w:val="28"/>
        </w:rPr>
      </w:pPr>
      <w:r w:rsidRPr="00260360">
        <w:rPr>
          <w:rFonts w:ascii="Times New Roman" w:hAnsi="Times New Roman"/>
          <w:b/>
          <w:sz w:val="28"/>
        </w:rPr>
        <w:t>REFERANS KODU</w:t>
      </w:r>
    </w:p>
    <w:p w14:paraId="73E5B727" w14:textId="77777777" w:rsidR="002F677E" w:rsidRPr="00260360" w:rsidRDefault="002F677E" w:rsidP="002F677E">
      <w:pPr>
        <w:jc w:val="center"/>
        <w:rPr>
          <w:rFonts w:ascii="Times New Roman" w:hAnsi="Times New Roman"/>
          <w:b/>
          <w:sz w:val="28"/>
        </w:rPr>
      </w:pPr>
      <w:r w:rsidRPr="00260360">
        <w:rPr>
          <w:rFonts w:ascii="Times New Roman" w:hAnsi="Times New Roman"/>
          <w:b/>
          <w:sz w:val="28"/>
        </w:rPr>
        <w:t>RESMİ GAZETE TARİH-SAYI</w:t>
      </w:r>
    </w:p>
    <w:p w14:paraId="4EB0594A" w14:textId="77777777" w:rsidR="002F677E" w:rsidRPr="00260360" w:rsidRDefault="007B6791" w:rsidP="002F677E">
      <w:pPr>
        <w:jc w:val="center"/>
        <w:rPr>
          <w:rFonts w:ascii="Times New Roman" w:hAnsi="Times New Roman"/>
          <w:sz w:val="28"/>
        </w:rPr>
        <w:sectPr w:rsidR="002F677E" w:rsidRPr="00260360" w:rsidSect="007B6791">
          <w:headerReference w:type="default" r:id="rId11"/>
          <w:footerReference w:type="default" r:id="rId12"/>
          <w:headerReference w:type="first" r:id="rId13"/>
          <w:pgSz w:w="11906" w:h="16838" w:code="9"/>
          <w:pgMar w:top="998" w:right="1418" w:bottom="1418" w:left="1418" w:header="227" w:footer="709" w:gutter="0"/>
          <w:cols w:space="708"/>
          <w:titlePg/>
          <w:docGrid w:linePitch="360"/>
        </w:sectPr>
      </w:pPr>
      <w:r w:rsidRPr="00260360">
        <w:rPr>
          <w:rFonts w:ascii="Times New Roman" w:hAnsi="Times New Roman"/>
          <w:sz w:val="28"/>
        </w:rPr>
        <w:t>…</w:t>
      </w:r>
      <w:r w:rsidR="002F677E" w:rsidRPr="00260360">
        <w:rPr>
          <w:rFonts w:ascii="Times New Roman" w:hAnsi="Times New Roman"/>
          <w:sz w:val="28"/>
        </w:rPr>
        <w:t>-</w:t>
      </w:r>
      <w:r w:rsidRPr="00260360">
        <w:rPr>
          <w:rFonts w:ascii="Times New Roman" w:hAnsi="Times New Roman"/>
          <w:sz w:val="28"/>
        </w:rPr>
        <w:t>…</w:t>
      </w:r>
    </w:p>
    <w:p w14:paraId="5E5E4B1D" w14:textId="77777777" w:rsidR="006A7F4D" w:rsidRPr="00260360" w:rsidRDefault="006A7F4D" w:rsidP="002F677E">
      <w:pPr>
        <w:jc w:val="center"/>
        <w:rPr>
          <w:rFonts w:ascii="Times New Roman" w:hAnsi="Times New Roman"/>
          <w:sz w:val="2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07"/>
        <w:gridCol w:w="4953"/>
      </w:tblGrid>
      <w:tr w:rsidR="002F677E" w:rsidRPr="00260360" w14:paraId="3EA1326F" w14:textId="77777777" w:rsidTr="003A6746">
        <w:tc>
          <w:tcPr>
            <w:tcW w:w="4107" w:type="dxa"/>
          </w:tcPr>
          <w:p w14:paraId="62749291" w14:textId="77777777" w:rsidR="002F677E" w:rsidRPr="00260360" w:rsidRDefault="002F677E" w:rsidP="003A6746">
            <w:pPr>
              <w:pStyle w:val="NormalWeb"/>
              <w:rPr>
                <w:b/>
              </w:rPr>
            </w:pPr>
          </w:p>
          <w:p w14:paraId="2D27A842" w14:textId="77777777" w:rsidR="002F677E" w:rsidRPr="00260360" w:rsidRDefault="002F677E" w:rsidP="003A6746">
            <w:pPr>
              <w:pStyle w:val="NormalWeb"/>
              <w:rPr>
                <w:b/>
              </w:rPr>
            </w:pPr>
            <w:r w:rsidRPr="00260360">
              <w:rPr>
                <w:b/>
              </w:rPr>
              <w:t>Meslek:</w:t>
            </w:r>
            <w:r w:rsidR="00470150" w:rsidRPr="00260360">
              <w:rPr>
                <w:noProof/>
              </w:rPr>
              <w:t xml:space="preserve"> </w:t>
            </w:r>
          </w:p>
          <w:p w14:paraId="656EAED0" w14:textId="77777777" w:rsidR="002F677E" w:rsidRPr="00260360" w:rsidRDefault="002F677E" w:rsidP="003A6746">
            <w:pPr>
              <w:pStyle w:val="NormalWeb"/>
              <w:rPr>
                <w:b/>
              </w:rPr>
            </w:pPr>
          </w:p>
        </w:tc>
        <w:tc>
          <w:tcPr>
            <w:tcW w:w="4953" w:type="dxa"/>
          </w:tcPr>
          <w:p w14:paraId="62353C4D" w14:textId="77777777" w:rsidR="002F677E" w:rsidRPr="00260360" w:rsidRDefault="002F677E" w:rsidP="003A6746">
            <w:pPr>
              <w:pStyle w:val="NormalWeb"/>
            </w:pPr>
          </w:p>
          <w:p w14:paraId="2F572E8A" w14:textId="77777777" w:rsidR="002F677E" w:rsidRPr="00260360" w:rsidRDefault="00C7090F" w:rsidP="003A6746">
            <w:pPr>
              <w:pStyle w:val="NormalWeb"/>
              <w:rPr>
                <w:b/>
              </w:rPr>
            </w:pPr>
            <w:r w:rsidRPr="00260360">
              <w:rPr>
                <w:b/>
              </w:rPr>
              <w:t>Sosyal Etki Değerlendirme</w:t>
            </w:r>
            <w:r w:rsidR="00187702" w:rsidRPr="00260360">
              <w:rPr>
                <w:b/>
              </w:rPr>
              <w:t xml:space="preserve"> (SED)</w:t>
            </w:r>
            <w:r w:rsidRPr="00260360">
              <w:rPr>
                <w:b/>
              </w:rPr>
              <w:t xml:space="preserve"> Uzmanı</w:t>
            </w:r>
          </w:p>
        </w:tc>
      </w:tr>
      <w:tr w:rsidR="002F677E" w:rsidRPr="00260360" w14:paraId="5FCDCDC6" w14:textId="77777777" w:rsidTr="003A6746">
        <w:tc>
          <w:tcPr>
            <w:tcW w:w="4107" w:type="dxa"/>
          </w:tcPr>
          <w:p w14:paraId="49189F0B" w14:textId="77777777" w:rsidR="002F677E" w:rsidRPr="00260360" w:rsidRDefault="002F677E" w:rsidP="003A6746">
            <w:pPr>
              <w:pStyle w:val="NormalWeb"/>
              <w:rPr>
                <w:b/>
              </w:rPr>
            </w:pPr>
          </w:p>
          <w:p w14:paraId="509A5737" w14:textId="77777777" w:rsidR="002F677E" w:rsidRPr="00260360" w:rsidRDefault="002F677E" w:rsidP="003A6746">
            <w:pPr>
              <w:pStyle w:val="NormalWeb"/>
              <w:rPr>
                <w:b/>
              </w:rPr>
            </w:pPr>
            <w:r w:rsidRPr="00260360">
              <w:rPr>
                <w:b/>
              </w:rPr>
              <w:t>Seviye:</w:t>
            </w:r>
          </w:p>
          <w:p w14:paraId="4C10BA3D" w14:textId="77777777" w:rsidR="002F677E" w:rsidRPr="00260360" w:rsidRDefault="002F677E" w:rsidP="003A6746">
            <w:pPr>
              <w:pStyle w:val="NormalWeb"/>
              <w:rPr>
                <w:b/>
              </w:rPr>
            </w:pPr>
          </w:p>
        </w:tc>
        <w:tc>
          <w:tcPr>
            <w:tcW w:w="4953" w:type="dxa"/>
          </w:tcPr>
          <w:p w14:paraId="38C58729" w14:textId="77777777" w:rsidR="002F677E" w:rsidRPr="00260360" w:rsidRDefault="002F677E" w:rsidP="003A6746">
            <w:pPr>
              <w:pStyle w:val="NormalWeb"/>
              <w:tabs>
                <w:tab w:val="left" w:pos="2160"/>
                <w:tab w:val="center" w:pos="2388"/>
              </w:tabs>
              <w:rPr>
                <w:b/>
              </w:rPr>
            </w:pPr>
            <w:r w:rsidRPr="00260360">
              <w:rPr>
                <w:b/>
              </w:rPr>
              <w:tab/>
            </w:r>
          </w:p>
          <w:p w14:paraId="0CDEF0F0" w14:textId="77777777" w:rsidR="002F677E" w:rsidRPr="00260360" w:rsidRDefault="00C7090F" w:rsidP="003A6746">
            <w:pPr>
              <w:pStyle w:val="NormalWeb"/>
              <w:tabs>
                <w:tab w:val="left" w:pos="2160"/>
                <w:tab w:val="center" w:pos="2388"/>
              </w:tabs>
              <w:rPr>
                <w:b/>
                <w:color w:val="000000"/>
              </w:rPr>
            </w:pPr>
            <w:r w:rsidRPr="00260360">
              <w:rPr>
                <w:b/>
                <w:color w:val="000000"/>
              </w:rPr>
              <w:t>6</w:t>
            </w:r>
          </w:p>
        </w:tc>
      </w:tr>
      <w:tr w:rsidR="002F677E" w:rsidRPr="00260360" w14:paraId="4EA1B25F" w14:textId="77777777" w:rsidTr="003A6746">
        <w:tc>
          <w:tcPr>
            <w:tcW w:w="4107" w:type="dxa"/>
          </w:tcPr>
          <w:p w14:paraId="755C13AC" w14:textId="2179EA4E" w:rsidR="002F677E" w:rsidRPr="00260360" w:rsidRDefault="002F677E" w:rsidP="003A6746">
            <w:pPr>
              <w:pStyle w:val="NormalWeb"/>
              <w:rPr>
                <w:b/>
              </w:rPr>
            </w:pPr>
          </w:p>
          <w:p w14:paraId="686B9927" w14:textId="77777777" w:rsidR="002F677E" w:rsidRPr="00260360" w:rsidRDefault="002F677E" w:rsidP="003A6746">
            <w:pPr>
              <w:pStyle w:val="NormalWeb"/>
              <w:rPr>
                <w:b/>
              </w:rPr>
            </w:pPr>
            <w:r w:rsidRPr="00260360">
              <w:rPr>
                <w:b/>
              </w:rPr>
              <w:t>Referans Kodu:</w:t>
            </w:r>
          </w:p>
          <w:p w14:paraId="02DF6E20" w14:textId="77777777" w:rsidR="002F677E" w:rsidRPr="00260360" w:rsidRDefault="002F677E" w:rsidP="003A6746">
            <w:pPr>
              <w:pStyle w:val="NormalWeb"/>
              <w:rPr>
                <w:b/>
              </w:rPr>
            </w:pPr>
          </w:p>
        </w:tc>
        <w:tc>
          <w:tcPr>
            <w:tcW w:w="4953" w:type="dxa"/>
            <w:vAlign w:val="center"/>
          </w:tcPr>
          <w:p w14:paraId="509065E4" w14:textId="77777777" w:rsidR="002F677E" w:rsidRPr="00260360" w:rsidRDefault="002F677E" w:rsidP="003A6746">
            <w:pPr>
              <w:pStyle w:val="NormalWeb"/>
              <w:rPr>
                <w:b/>
              </w:rPr>
            </w:pPr>
          </w:p>
        </w:tc>
      </w:tr>
      <w:tr w:rsidR="002F677E" w:rsidRPr="00260360" w14:paraId="51037EB6" w14:textId="77777777" w:rsidTr="003A6746">
        <w:tc>
          <w:tcPr>
            <w:tcW w:w="4107" w:type="dxa"/>
          </w:tcPr>
          <w:p w14:paraId="2C44CF7D" w14:textId="77777777" w:rsidR="002F677E" w:rsidRPr="00260360" w:rsidRDefault="002F677E" w:rsidP="003A6746">
            <w:pPr>
              <w:pStyle w:val="NormalWeb"/>
              <w:rPr>
                <w:b/>
              </w:rPr>
            </w:pPr>
          </w:p>
          <w:p w14:paraId="66D8B43E" w14:textId="77777777" w:rsidR="002F677E" w:rsidRPr="00260360" w:rsidRDefault="002F677E" w:rsidP="003A6746">
            <w:pPr>
              <w:pStyle w:val="NormalWeb"/>
              <w:rPr>
                <w:b/>
              </w:rPr>
            </w:pPr>
            <w:r w:rsidRPr="00260360">
              <w:rPr>
                <w:b/>
              </w:rPr>
              <w:t>Standardı Hazırlayan Kuruluş(</w:t>
            </w:r>
            <w:proofErr w:type="spellStart"/>
            <w:r w:rsidRPr="00260360">
              <w:rPr>
                <w:b/>
              </w:rPr>
              <w:t>lar</w:t>
            </w:r>
            <w:proofErr w:type="spellEnd"/>
            <w:r w:rsidRPr="00260360">
              <w:rPr>
                <w:b/>
              </w:rPr>
              <w:t>):</w:t>
            </w:r>
          </w:p>
          <w:p w14:paraId="22879374" w14:textId="77777777" w:rsidR="002F677E" w:rsidRPr="00260360" w:rsidRDefault="002F677E" w:rsidP="003A6746">
            <w:pPr>
              <w:pStyle w:val="NormalWeb"/>
              <w:rPr>
                <w:b/>
              </w:rPr>
            </w:pPr>
          </w:p>
        </w:tc>
        <w:tc>
          <w:tcPr>
            <w:tcW w:w="4953" w:type="dxa"/>
            <w:vAlign w:val="center"/>
          </w:tcPr>
          <w:p w14:paraId="46309651" w14:textId="10C19861" w:rsidR="002F677E" w:rsidRPr="00260360" w:rsidRDefault="00C7090F" w:rsidP="003A6746">
            <w:pPr>
              <w:pStyle w:val="NormalWeb"/>
              <w:rPr>
                <w:b/>
                <w:bCs/>
              </w:rPr>
            </w:pPr>
            <w:r w:rsidRPr="00260360">
              <w:rPr>
                <w:b/>
                <w:bCs/>
              </w:rPr>
              <w:t xml:space="preserve">Ankara Sosyal Bilimler </w:t>
            </w:r>
            <w:proofErr w:type="gramStart"/>
            <w:r w:rsidRPr="00260360">
              <w:rPr>
                <w:b/>
                <w:bCs/>
              </w:rPr>
              <w:t>Üniversitesi</w:t>
            </w:r>
            <w:r w:rsidR="00BA26D1" w:rsidRPr="00260360">
              <w:rPr>
                <w:b/>
                <w:bCs/>
              </w:rPr>
              <w:t xml:space="preserve"> -</w:t>
            </w:r>
            <w:proofErr w:type="gramEnd"/>
            <w:r w:rsidR="00BA26D1" w:rsidRPr="00260360">
              <w:rPr>
                <w:b/>
                <w:bCs/>
              </w:rPr>
              <w:t xml:space="preserve"> Sosyal İnovasyon ve Sivil Toplum Uygulama ve Araştırma Merkezi (ASBÜ-SİM)</w:t>
            </w:r>
          </w:p>
        </w:tc>
      </w:tr>
      <w:tr w:rsidR="002F677E" w:rsidRPr="00260360" w14:paraId="7AB308A7" w14:textId="77777777" w:rsidTr="00470150">
        <w:tc>
          <w:tcPr>
            <w:tcW w:w="4107" w:type="dxa"/>
          </w:tcPr>
          <w:p w14:paraId="0E20EB6E" w14:textId="77777777" w:rsidR="002F677E" w:rsidRPr="00260360" w:rsidRDefault="002F677E" w:rsidP="003A6746">
            <w:pPr>
              <w:pStyle w:val="NormalWeb"/>
              <w:rPr>
                <w:b/>
              </w:rPr>
            </w:pPr>
          </w:p>
          <w:p w14:paraId="1FF4903D" w14:textId="77777777" w:rsidR="002F677E" w:rsidRPr="00260360" w:rsidRDefault="002F677E" w:rsidP="003A6746">
            <w:pPr>
              <w:pStyle w:val="NormalWeb"/>
              <w:rPr>
                <w:b/>
              </w:rPr>
            </w:pPr>
            <w:r w:rsidRPr="00260360">
              <w:rPr>
                <w:b/>
              </w:rPr>
              <w:t>Standardı Doğrulayan Sektör Komitesi:</w:t>
            </w:r>
          </w:p>
          <w:p w14:paraId="044E2D42" w14:textId="77777777" w:rsidR="002F677E" w:rsidRPr="00260360" w:rsidRDefault="002F677E" w:rsidP="003A6746">
            <w:pPr>
              <w:pStyle w:val="NormalWeb"/>
              <w:rPr>
                <w:b/>
              </w:rPr>
            </w:pPr>
          </w:p>
        </w:tc>
        <w:tc>
          <w:tcPr>
            <w:tcW w:w="4953" w:type="dxa"/>
            <w:vAlign w:val="center"/>
          </w:tcPr>
          <w:p w14:paraId="462B0030" w14:textId="77777777" w:rsidR="002F677E" w:rsidRPr="00260360" w:rsidRDefault="002F677E" w:rsidP="00470150">
            <w:pPr>
              <w:pStyle w:val="NormalWeb"/>
              <w:rPr>
                <w:b/>
              </w:rPr>
            </w:pPr>
            <w:r w:rsidRPr="00260360">
              <w:rPr>
                <w:b/>
              </w:rPr>
              <w:t xml:space="preserve">MYK </w:t>
            </w:r>
            <w:r w:rsidR="00C7090F" w:rsidRPr="00260360">
              <w:rPr>
                <w:b/>
              </w:rPr>
              <w:t>İş ve Yönetim</w:t>
            </w:r>
            <w:r w:rsidRPr="00260360">
              <w:rPr>
                <w:b/>
              </w:rPr>
              <w:t xml:space="preserve"> Sektör Komitesi</w:t>
            </w:r>
          </w:p>
        </w:tc>
      </w:tr>
      <w:tr w:rsidR="002F677E" w:rsidRPr="00260360" w14:paraId="3FF8B436" w14:textId="77777777" w:rsidTr="003A6746">
        <w:tc>
          <w:tcPr>
            <w:tcW w:w="4107" w:type="dxa"/>
          </w:tcPr>
          <w:p w14:paraId="415FD8FE" w14:textId="77777777" w:rsidR="002F677E" w:rsidRPr="00260360" w:rsidRDefault="002F677E" w:rsidP="003A6746">
            <w:pPr>
              <w:pStyle w:val="NormalWeb"/>
              <w:rPr>
                <w:b/>
              </w:rPr>
            </w:pPr>
          </w:p>
          <w:p w14:paraId="15145886" w14:textId="77777777" w:rsidR="002F677E" w:rsidRPr="00260360" w:rsidRDefault="002F677E" w:rsidP="003A6746">
            <w:pPr>
              <w:pStyle w:val="NormalWeb"/>
              <w:rPr>
                <w:b/>
              </w:rPr>
            </w:pPr>
            <w:r w:rsidRPr="00260360">
              <w:rPr>
                <w:b/>
              </w:rPr>
              <w:t>MYK Yönetim Kurulu Onay Tarih/ Sayı:</w:t>
            </w:r>
          </w:p>
          <w:p w14:paraId="4894D4C3" w14:textId="77777777" w:rsidR="002F677E" w:rsidRPr="00260360" w:rsidRDefault="002F677E" w:rsidP="003A6746">
            <w:pPr>
              <w:pStyle w:val="NormalWeb"/>
              <w:rPr>
                <w:b/>
              </w:rPr>
            </w:pPr>
          </w:p>
        </w:tc>
        <w:tc>
          <w:tcPr>
            <w:tcW w:w="4953" w:type="dxa"/>
            <w:vAlign w:val="center"/>
          </w:tcPr>
          <w:p w14:paraId="10B30CA4" w14:textId="77777777" w:rsidR="002F677E" w:rsidRPr="00260360" w:rsidRDefault="002F677E" w:rsidP="003A6746">
            <w:pPr>
              <w:pStyle w:val="NormalWeb"/>
            </w:pPr>
            <w:r w:rsidRPr="00260360">
              <w:rPr>
                <w:b/>
              </w:rPr>
              <w:t>………… Tarih ve ………. Sayılı Karar</w:t>
            </w:r>
          </w:p>
        </w:tc>
      </w:tr>
      <w:tr w:rsidR="002F677E" w:rsidRPr="00260360" w14:paraId="676C37FB" w14:textId="77777777" w:rsidTr="003A6746">
        <w:tc>
          <w:tcPr>
            <w:tcW w:w="4107" w:type="dxa"/>
          </w:tcPr>
          <w:p w14:paraId="43266424" w14:textId="77777777" w:rsidR="002F677E" w:rsidRPr="00260360" w:rsidRDefault="002F677E" w:rsidP="003A6746">
            <w:pPr>
              <w:pStyle w:val="NormalWeb"/>
              <w:rPr>
                <w:b/>
              </w:rPr>
            </w:pPr>
          </w:p>
          <w:p w14:paraId="32DCA1D4" w14:textId="77777777" w:rsidR="002F677E" w:rsidRPr="00260360" w:rsidRDefault="002F677E" w:rsidP="003A6746">
            <w:pPr>
              <w:pStyle w:val="NormalWeb"/>
              <w:rPr>
                <w:b/>
              </w:rPr>
            </w:pPr>
            <w:proofErr w:type="gramStart"/>
            <w:r w:rsidRPr="00260360">
              <w:rPr>
                <w:b/>
              </w:rPr>
              <w:t>Resmi</w:t>
            </w:r>
            <w:proofErr w:type="gramEnd"/>
            <w:r w:rsidRPr="00260360">
              <w:rPr>
                <w:b/>
              </w:rPr>
              <w:t xml:space="preserve"> Gazete Tarih/Sayı: </w:t>
            </w:r>
          </w:p>
          <w:p w14:paraId="5539194E" w14:textId="77777777" w:rsidR="002F677E" w:rsidRPr="00260360" w:rsidRDefault="002F677E" w:rsidP="003A6746">
            <w:pPr>
              <w:pStyle w:val="NormalWeb"/>
              <w:rPr>
                <w:b/>
              </w:rPr>
            </w:pPr>
          </w:p>
        </w:tc>
        <w:tc>
          <w:tcPr>
            <w:tcW w:w="4953" w:type="dxa"/>
          </w:tcPr>
          <w:p w14:paraId="0A8CB6A2" w14:textId="77777777" w:rsidR="002F677E" w:rsidRPr="00260360" w:rsidRDefault="002F677E" w:rsidP="003A6746">
            <w:pPr>
              <w:pStyle w:val="NormalWeb"/>
            </w:pPr>
          </w:p>
          <w:p w14:paraId="53470A8A" w14:textId="77777777" w:rsidR="002F677E" w:rsidRPr="00260360" w:rsidRDefault="002F677E" w:rsidP="003A6746">
            <w:pPr>
              <w:pStyle w:val="NormalWeb"/>
            </w:pPr>
            <w:r w:rsidRPr="00260360">
              <w:t xml:space="preserve">… </w:t>
            </w:r>
          </w:p>
        </w:tc>
      </w:tr>
      <w:tr w:rsidR="002F677E" w:rsidRPr="00260360" w14:paraId="68B9A652" w14:textId="77777777" w:rsidTr="003A6746">
        <w:tc>
          <w:tcPr>
            <w:tcW w:w="4107" w:type="dxa"/>
          </w:tcPr>
          <w:p w14:paraId="3DAC8EF2" w14:textId="77777777" w:rsidR="002F677E" w:rsidRPr="00260360" w:rsidRDefault="002F677E" w:rsidP="003A6746">
            <w:pPr>
              <w:pStyle w:val="NormalWeb"/>
              <w:rPr>
                <w:b/>
              </w:rPr>
            </w:pPr>
          </w:p>
          <w:p w14:paraId="1FF4AFEF" w14:textId="77777777" w:rsidR="002F677E" w:rsidRPr="00260360" w:rsidRDefault="002F677E" w:rsidP="003A6746">
            <w:pPr>
              <w:pStyle w:val="NormalWeb"/>
              <w:rPr>
                <w:b/>
              </w:rPr>
            </w:pPr>
            <w:r w:rsidRPr="00260360">
              <w:rPr>
                <w:b/>
              </w:rPr>
              <w:t>Revizyon No:</w:t>
            </w:r>
          </w:p>
          <w:p w14:paraId="090E2B62" w14:textId="77777777" w:rsidR="002F677E" w:rsidRPr="00260360" w:rsidRDefault="002F677E" w:rsidP="003A6746">
            <w:pPr>
              <w:pStyle w:val="NormalWeb"/>
              <w:rPr>
                <w:b/>
              </w:rPr>
            </w:pPr>
          </w:p>
        </w:tc>
        <w:tc>
          <w:tcPr>
            <w:tcW w:w="4953" w:type="dxa"/>
          </w:tcPr>
          <w:p w14:paraId="7FA313FB" w14:textId="77777777" w:rsidR="002F677E" w:rsidRPr="00260360" w:rsidRDefault="002F677E" w:rsidP="003A6746">
            <w:pPr>
              <w:pStyle w:val="NormalWeb"/>
            </w:pPr>
          </w:p>
          <w:p w14:paraId="2E428C08" w14:textId="77777777" w:rsidR="002F677E" w:rsidRPr="00260360" w:rsidRDefault="002F677E" w:rsidP="003A6746">
            <w:pPr>
              <w:pStyle w:val="NormalWeb"/>
            </w:pPr>
            <w:r w:rsidRPr="00260360">
              <w:t>…</w:t>
            </w:r>
          </w:p>
          <w:p w14:paraId="4A02CE85" w14:textId="77777777" w:rsidR="002F677E" w:rsidRPr="00260360" w:rsidRDefault="002F677E" w:rsidP="003A6746">
            <w:pPr>
              <w:pStyle w:val="NormalWeb"/>
            </w:pPr>
          </w:p>
        </w:tc>
      </w:tr>
    </w:tbl>
    <w:p w14:paraId="352E881C" w14:textId="77777777" w:rsidR="007B16FB" w:rsidRPr="00260360" w:rsidRDefault="007B16FB" w:rsidP="00ED11A3">
      <w:pPr>
        <w:jc w:val="both"/>
        <w:outlineLvl w:val="0"/>
        <w:rPr>
          <w:rFonts w:ascii="Times New Roman" w:hAnsi="Times New Roman"/>
          <w:b/>
          <w:sz w:val="24"/>
          <w:szCs w:val="24"/>
        </w:rPr>
      </w:pPr>
    </w:p>
    <w:p w14:paraId="5528585D" w14:textId="77777777" w:rsidR="007B16FB" w:rsidRPr="00260360" w:rsidRDefault="007B16FB">
      <w:pPr>
        <w:spacing w:after="0" w:line="240" w:lineRule="auto"/>
        <w:rPr>
          <w:rFonts w:ascii="Times New Roman" w:hAnsi="Times New Roman"/>
          <w:b/>
          <w:sz w:val="24"/>
          <w:szCs w:val="24"/>
        </w:rPr>
      </w:pPr>
      <w:r w:rsidRPr="00260360">
        <w:rPr>
          <w:rFonts w:ascii="Times New Roman" w:hAnsi="Times New Roman"/>
          <w:b/>
          <w:sz w:val="24"/>
          <w:szCs w:val="24"/>
        </w:rPr>
        <w:br w:type="page"/>
      </w:r>
    </w:p>
    <w:p w14:paraId="07D2B87D" w14:textId="77777777" w:rsidR="007B6791" w:rsidRPr="00260360" w:rsidRDefault="007B6791" w:rsidP="007B6791">
      <w:pPr>
        <w:spacing w:after="0" w:line="240" w:lineRule="auto"/>
        <w:rPr>
          <w:rFonts w:ascii="Times New Roman" w:hAnsi="Times New Roman"/>
          <w:b/>
          <w:sz w:val="24"/>
          <w:szCs w:val="24"/>
        </w:rPr>
      </w:pPr>
      <w:r w:rsidRPr="00260360">
        <w:rPr>
          <w:rFonts w:ascii="Times New Roman" w:hAnsi="Times New Roman"/>
          <w:b/>
          <w:sz w:val="24"/>
          <w:szCs w:val="24"/>
        </w:rPr>
        <w:lastRenderedPageBreak/>
        <w:tab/>
      </w:r>
    </w:p>
    <w:p w14:paraId="39FC3893" w14:textId="77777777" w:rsidR="00C7090F" w:rsidRPr="00260360" w:rsidRDefault="00C7090F" w:rsidP="007B6791">
      <w:pPr>
        <w:spacing w:after="0" w:line="240" w:lineRule="auto"/>
        <w:ind w:firstLine="708"/>
        <w:jc w:val="center"/>
        <w:rPr>
          <w:rFonts w:ascii="Times New Roman" w:hAnsi="Times New Roman"/>
          <w:b/>
          <w:sz w:val="24"/>
          <w:szCs w:val="24"/>
        </w:rPr>
      </w:pPr>
    </w:p>
    <w:p w14:paraId="1C133CD7" w14:textId="77777777" w:rsidR="00C7090F" w:rsidRPr="00260360" w:rsidRDefault="00C7090F" w:rsidP="007B6791">
      <w:pPr>
        <w:spacing w:after="0" w:line="240" w:lineRule="auto"/>
        <w:ind w:firstLine="708"/>
        <w:jc w:val="center"/>
        <w:rPr>
          <w:rFonts w:ascii="Times New Roman" w:hAnsi="Times New Roman"/>
          <w:b/>
          <w:sz w:val="24"/>
          <w:szCs w:val="24"/>
        </w:rPr>
      </w:pPr>
    </w:p>
    <w:p w14:paraId="2911CAFD" w14:textId="77777777" w:rsidR="00C7090F" w:rsidRPr="00260360" w:rsidRDefault="00C7090F" w:rsidP="007B6791">
      <w:pPr>
        <w:spacing w:after="0" w:line="240" w:lineRule="auto"/>
        <w:ind w:firstLine="708"/>
        <w:jc w:val="center"/>
        <w:rPr>
          <w:rFonts w:ascii="Times New Roman" w:hAnsi="Times New Roman"/>
          <w:b/>
          <w:sz w:val="24"/>
          <w:szCs w:val="24"/>
        </w:rPr>
      </w:pPr>
    </w:p>
    <w:p w14:paraId="2AA51F4F" w14:textId="77777777" w:rsidR="007B6791" w:rsidRPr="00260360" w:rsidRDefault="007B6791" w:rsidP="007B6791">
      <w:pPr>
        <w:spacing w:after="0" w:line="240" w:lineRule="auto"/>
        <w:ind w:firstLine="708"/>
        <w:jc w:val="center"/>
        <w:rPr>
          <w:rFonts w:ascii="Times New Roman" w:hAnsi="Times New Roman"/>
          <w:b/>
          <w:sz w:val="24"/>
          <w:szCs w:val="24"/>
        </w:rPr>
      </w:pPr>
      <w:r w:rsidRPr="00260360">
        <w:rPr>
          <w:rFonts w:ascii="Times New Roman" w:hAnsi="Times New Roman"/>
          <w:b/>
          <w:sz w:val="24"/>
          <w:szCs w:val="24"/>
        </w:rPr>
        <w:t>TERİMLER, SİMGELER VE KISALTMALAR</w:t>
      </w:r>
    </w:p>
    <w:p w14:paraId="1BAED38C" w14:textId="77777777" w:rsidR="007B16FB" w:rsidRPr="00260360" w:rsidRDefault="007B16FB" w:rsidP="007B16FB">
      <w:pPr>
        <w:spacing w:before="240"/>
        <w:jc w:val="center"/>
        <w:rPr>
          <w:rFonts w:ascii="Times New Roman" w:hAnsi="Times New Roman"/>
          <w:b/>
          <w:sz w:val="24"/>
          <w:szCs w:val="24"/>
        </w:rPr>
      </w:pPr>
    </w:p>
    <w:p w14:paraId="1CF65E07" w14:textId="757BB9E3" w:rsidR="00DC6BF9" w:rsidRPr="00BF6CA4" w:rsidRDefault="00DC6BF9" w:rsidP="00BF6CA4">
      <w:pPr>
        <w:spacing w:before="240"/>
        <w:ind w:left="2120" w:hanging="2120"/>
        <w:jc w:val="both"/>
        <w:rPr>
          <w:rFonts w:ascii="Times New Roman" w:hAnsi="Times New Roman"/>
          <w:b/>
          <w:sz w:val="24"/>
          <w:szCs w:val="24"/>
        </w:rPr>
      </w:pPr>
      <w:r w:rsidRPr="00BF6CA4">
        <w:rPr>
          <w:rFonts w:ascii="Times New Roman" w:hAnsi="Times New Roman"/>
          <w:b/>
          <w:sz w:val="24"/>
          <w:szCs w:val="24"/>
        </w:rPr>
        <w:t>ASBÜ</w:t>
      </w:r>
      <w:r w:rsidR="00BA26D1" w:rsidRPr="00BF6CA4">
        <w:rPr>
          <w:rFonts w:ascii="Times New Roman" w:hAnsi="Times New Roman"/>
          <w:b/>
          <w:sz w:val="24"/>
          <w:szCs w:val="24"/>
        </w:rPr>
        <w:t>-SİM</w:t>
      </w:r>
      <w:r w:rsidRPr="00BF6CA4">
        <w:rPr>
          <w:rFonts w:ascii="Times New Roman" w:hAnsi="Times New Roman"/>
          <w:b/>
          <w:sz w:val="24"/>
          <w:szCs w:val="24"/>
        </w:rPr>
        <w:tab/>
      </w:r>
      <w:r w:rsidRPr="00BF6CA4">
        <w:rPr>
          <w:rFonts w:ascii="Times New Roman" w:hAnsi="Times New Roman"/>
          <w:b/>
          <w:sz w:val="24"/>
          <w:szCs w:val="24"/>
        </w:rPr>
        <w:tab/>
        <w:t xml:space="preserve">: </w:t>
      </w:r>
      <w:r w:rsidRPr="00BF6CA4">
        <w:rPr>
          <w:rFonts w:ascii="Times New Roman" w:hAnsi="Times New Roman"/>
          <w:bCs/>
          <w:sz w:val="24"/>
          <w:szCs w:val="24"/>
        </w:rPr>
        <w:t>Ankara Sosyal Bilimler Üniversitesi</w:t>
      </w:r>
      <w:r w:rsidR="00BA26D1" w:rsidRPr="00BF6CA4">
        <w:rPr>
          <w:rFonts w:ascii="Times New Roman" w:hAnsi="Times New Roman"/>
          <w:sz w:val="24"/>
          <w:szCs w:val="24"/>
        </w:rPr>
        <w:t xml:space="preserve"> Sosyal İnovasyon ve Sivil Toplum Uygulama ve Araştırma Merkezi </w:t>
      </w:r>
    </w:p>
    <w:p w14:paraId="328206EA" w14:textId="77777777" w:rsidR="007D094D" w:rsidRPr="00BF6CA4" w:rsidRDefault="007D094D" w:rsidP="00BF6CA4">
      <w:pPr>
        <w:spacing w:before="240"/>
        <w:jc w:val="both"/>
        <w:rPr>
          <w:rFonts w:ascii="Times New Roman" w:hAnsi="Times New Roman"/>
          <w:b/>
          <w:sz w:val="24"/>
          <w:szCs w:val="24"/>
        </w:rPr>
      </w:pPr>
      <w:r w:rsidRPr="00BF6CA4">
        <w:rPr>
          <w:rFonts w:ascii="Times New Roman" w:hAnsi="Times New Roman"/>
          <w:b/>
          <w:sz w:val="24"/>
          <w:szCs w:val="24"/>
        </w:rPr>
        <w:t>Gösterge</w:t>
      </w:r>
      <w:r w:rsidRPr="00BF6CA4">
        <w:rPr>
          <w:rFonts w:ascii="Times New Roman" w:hAnsi="Times New Roman"/>
          <w:b/>
          <w:sz w:val="24"/>
          <w:szCs w:val="24"/>
        </w:rPr>
        <w:tab/>
      </w:r>
      <w:r w:rsidRPr="00BF6CA4">
        <w:rPr>
          <w:rFonts w:ascii="Times New Roman" w:hAnsi="Times New Roman"/>
          <w:b/>
          <w:sz w:val="24"/>
          <w:szCs w:val="24"/>
        </w:rPr>
        <w:tab/>
        <w:t xml:space="preserve">: </w:t>
      </w:r>
      <w:r w:rsidRPr="00BF6CA4">
        <w:rPr>
          <w:rFonts w:ascii="Times New Roman" w:hAnsi="Times New Roman"/>
          <w:bCs/>
          <w:sz w:val="24"/>
          <w:szCs w:val="24"/>
        </w:rPr>
        <w:t>Sosyal etkilerin ölçülmesini sağlayan nicel veya nitel ölçüm aracı</w:t>
      </w:r>
    </w:p>
    <w:p w14:paraId="415006B7" w14:textId="77777777" w:rsidR="007D094D" w:rsidRPr="00BF6CA4" w:rsidRDefault="007D094D" w:rsidP="00BF6CA4">
      <w:pPr>
        <w:spacing w:before="240"/>
        <w:jc w:val="both"/>
        <w:rPr>
          <w:rFonts w:ascii="Times New Roman" w:hAnsi="Times New Roman"/>
          <w:b/>
          <w:sz w:val="24"/>
          <w:szCs w:val="24"/>
        </w:rPr>
      </w:pPr>
      <w:r w:rsidRPr="00BF6CA4">
        <w:rPr>
          <w:rFonts w:ascii="Times New Roman" w:hAnsi="Times New Roman"/>
          <w:b/>
          <w:sz w:val="24"/>
          <w:szCs w:val="24"/>
        </w:rPr>
        <w:t>İSG</w:t>
      </w:r>
      <w:r w:rsidRPr="00BF6CA4">
        <w:rPr>
          <w:rFonts w:ascii="Times New Roman" w:hAnsi="Times New Roman"/>
          <w:b/>
          <w:sz w:val="24"/>
          <w:szCs w:val="24"/>
        </w:rPr>
        <w:tab/>
      </w:r>
      <w:r w:rsidRPr="00BF6CA4">
        <w:rPr>
          <w:rFonts w:ascii="Times New Roman" w:hAnsi="Times New Roman"/>
          <w:b/>
          <w:sz w:val="24"/>
          <w:szCs w:val="24"/>
        </w:rPr>
        <w:tab/>
      </w:r>
      <w:r w:rsidRPr="00BF6CA4">
        <w:rPr>
          <w:rFonts w:ascii="Times New Roman" w:hAnsi="Times New Roman"/>
          <w:b/>
          <w:sz w:val="24"/>
          <w:szCs w:val="24"/>
        </w:rPr>
        <w:tab/>
        <w:t xml:space="preserve">: </w:t>
      </w:r>
      <w:r w:rsidRPr="00BF6CA4">
        <w:rPr>
          <w:rFonts w:ascii="Times New Roman" w:hAnsi="Times New Roman"/>
          <w:bCs/>
          <w:sz w:val="24"/>
          <w:szCs w:val="24"/>
        </w:rPr>
        <w:t>İş Sağlığı ve Güvenliği</w:t>
      </w:r>
    </w:p>
    <w:p w14:paraId="361E6DCD" w14:textId="77777777" w:rsidR="007D094D" w:rsidRPr="00BF6CA4" w:rsidRDefault="007D094D" w:rsidP="00BF6CA4">
      <w:pPr>
        <w:spacing w:before="240"/>
        <w:jc w:val="both"/>
        <w:rPr>
          <w:rFonts w:ascii="Times New Roman" w:hAnsi="Times New Roman"/>
          <w:b/>
          <w:sz w:val="24"/>
          <w:szCs w:val="24"/>
        </w:rPr>
      </w:pPr>
      <w:r w:rsidRPr="00BF6CA4">
        <w:rPr>
          <w:rFonts w:ascii="Times New Roman" w:hAnsi="Times New Roman"/>
          <w:b/>
          <w:sz w:val="24"/>
          <w:szCs w:val="24"/>
        </w:rPr>
        <w:t>MYK</w:t>
      </w:r>
      <w:r w:rsidRPr="00BF6CA4">
        <w:rPr>
          <w:rFonts w:ascii="Times New Roman" w:hAnsi="Times New Roman"/>
          <w:b/>
          <w:sz w:val="24"/>
          <w:szCs w:val="24"/>
        </w:rPr>
        <w:tab/>
      </w:r>
      <w:r w:rsidRPr="00BF6CA4">
        <w:rPr>
          <w:rFonts w:ascii="Times New Roman" w:hAnsi="Times New Roman"/>
          <w:b/>
          <w:sz w:val="24"/>
          <w:szCs w:val="24"/>
        </w:rPr>
        <w:tab/>
      </w:r>
      <w:r w:rsidRPr="00BF6CA4">
        <w:rPr>
          <w:rFonts w:ascii="Times New Roman" w:hAnsi="Times New Roman"/>
          <w:b/>
          <w:sz w:val="24"/>
          <w:szCs w:val="24"/>
        </w:rPr>
        <w:tab/>
        <w:t xml:space="preserve">: </w:t>
      </w:r>
      <w:r w:rsidRPr="00BF6CA4">
        <w:rPr>
          <w:rFonts w:ascii="Times New Roman" w:hAnsi="Times New Roman"/>
          <w:bCs/>
          <w:sz w:val="24"/>
          <w:szCs w:val="24"/>
        </w:rPr>
        <w:t>Mesleki Yeterlilik Kurumu</w:t>
      </w:r>
    </w:p>
    <w:p w14:paraId="48672AB6" w14:textId="77777777" w:rsidR="007D094D" w:rsidRPr="00BF6CA4" w:rsidRDefault="007D094D" w:rsidP="00BF6CA4">
      <w:pPr>
        <w:spacing w:before="240"/>
        <w:jc w:val="both"/>
        <w:rPr>
          <w:rFonts w:ascii="Times New Roman" w:hAnsi="Times New Roman"/>
          <w:bCs/>
          <w:sz w:val="24"/>
          <w:szCs w:val="24"/>
        </w:rPr>
      </w:pPr>
      <w:r w:rsidRPr="00BF6CA4">
        <w:rPr>
          <w:rFonts w:ascii="Times New Roman" w:hAnsi="Times New Roman"/>
          <w:b/>
          <w:sz w:val="24"/>
          <w:szCs w:val="24"/>
        </w:rPr>
        <w:t>Paydaş</w:t>
      </w:r>
      <w:r w:rsidR="00DC6BF9" w:rsidRPr="00BF6CA4">
        <w:rPr>
          <w:rFonts w:ascii="Times New Roman" w:hAnsi="Times New Roman"/>
          <w:b/>
          <w:sz w:val="24"/>
          <w:szCs w:val="24"/>
        </w:rPr>
        <w:tab/>
      </w:r>
      <w:r w:rsidRPr="00BF6CA4">
        <w:rPr>
          <w:rFonts w:ascii="Times New Roman" w:hAnsi="Times New Roman"/>
          <w:b/>
          <w:sz w:val="24"/>
          <w:szCs w:val="24"/>
        </w:rPr>
        <w:tab/>
        <w:t xml:space="preserve">: </w:t>
      </w:r>
      <w:r w:rsidRPr="00BF6CA4">
        <w:rPr>
          <w:rFonts w:ascii="Times New Roman" w:hAnsi="Times New Roman"/>
          <w:bCs/>
          <w:sz w:val="24"/>
          <w:szCs w:val="24"/>
        </w:rPr>
        <w:t>Proje veya politikanın etkilediği/etkilendiği taraflar</w:t>
      </w:r>
    </w:p>
    <w:p w14:paraId="38DE6EC5" w14:textId="22B99D72" w:rsidR="00C7090F" w:rsidRPr="00BF6CA4" w:rsidRDefault="00C7090F" w:rsidP="00BF6CA4">
      <w:pPr>
        <w:spacing w:before="240"/>
        <w:jc w:val="both"/>
        <w:rPr>
          <w:rFonts w:ascii="Times New Roman" w:hAnsi="Times New Roman"/>
          <w:bCs/>
          <w:sz w:val="24"/>
          <w:szCs w:val="24"/>
        </w:rPr>
      </w:pPr>
      <w:r w:rsidRPr="00BF6CA4">
        <w:rPr>
          <w:rFonts w:ascii="Times New Roman" w:hAnsi="Times New Roman"/>
          <w:b/>
          <w:sz w:val="24"/>
          <w:szCs w:val="24"/>
        </w:rPr>
        <w:t>SED</w:t>
      </w:r>
      <w:r w:rsidRPr="00BF6CA4">
        <w:rPr>
          <w:rFonts w:ascii="Times New Roman" w:hAnsi="Times New Roman"/>
          <w:b/>
          <w:sz w:val="24"/>
          <w:szCs w:val="24"/>
        </w:rPr>
        <w:tab/>
      </w:r>
      <w:r w:rsidRPr="00BF6CA4">
        <w:rPr>
          <w:rFonts w:ascii="Times New Roman" w:hAnsi="Times New Roman"/>
          <w:b/>
          <w:sz w:val="24"/>
          <w:szCs w:val="24"/>
        </w:rPr>
        <w:tab/>
      </w:r>
      <w:r w:rsidRPr="00BF6CA4">
        <w:rPr>
          <w:rFonts w:ascii="Times New Roman" w:hAnsi="Times New Roman"/>
          <w:b/>
          <w:sz w:val="24"/>
          <w:szCs w:val="24"/>
        </w:rPr>
        <w:tab/>
        <w:t xml:space="preserve">: </w:t>
      </w:r>
      <w:r w:rsidRPr="00BF6CA4">
        <w:rPr>
          <w:rFonts w:ascii="Times New Roman" w:hAnsi="Times New Roman"/>
          <w:bCs/>
          <w:sz w:val="24"/>
          <w:szCs w:val="24"/>
        </w:rPr>
        <w:t>Sosyal Etki Değerlendirme</w:t>
      </w:r>
    </w:p>
    <w:p w14:paraId="0F1D8EAA" w14:textId="474F1BAB" w:rsidR="004C0F8B" w:rsidRPr="00BF6CA4" w:rsidRDefault="004C0F8B" w:rsidP="00BF6CA4">
      <w:pPr>
        <w:spacing w:before="240"/>
        <w:jc w:val="both"/>
        <w:rPr>
          <w:rFonts w:ascii="Times New Roman" w:hAnsi="Times New Roman"/>
          <w:b/>
          <w:sz w:val="24"/>
          <w:szCs w:val="24"/>
        </w:rPr>
      </w:pPr>
      <w:r w:rsidRPr="00BF6CA4">
        <w:rPr>
          <w:rFonts w:ascii="Times New Roman" w:hAnsi="Times New Roman"/>
          <w:b/>
          <w:sz w:val="24"/>
          <w:szCs w:val="24"/>
        </w:rPr>
        <w:t>Çıktı</w:t>
      </w:r>
      <w:r w:rsidR="000511EE">
        <w:rPr>
          <w:rFonts w:ascii="Times New Roman" w:hAnsi="Times New Roman"/>
          <w:b/>
          <w:sz w:val="24"/>
          <w:szCs w:val="24"/>
        </w:rPr>
        <w:tab/>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Yürütülen faaliyetler sonucunda ortaya çıkan, kısa vadeli ve çoğunlukla nicel verilerle ifade edilebilen doğrudan sonuçlar (</w:t>
      </w:r>
      <w:proofErr w:type="spellStart"/>
      <w:r w:rsidRPr="00BF6CA4">
        <w:rPr>
          <w:rFonts w:ascii="Times New Roman" w:hAnsi="Times New Roman"/>
          <w:sz w:val="24"/>
          <w:szCs w:val="24"/>
        </w:rPr>
        <w:t>örn</w:t>
      </w:r>
      <w:proofErr w:type="spellEnd"/>
      <w:r w:rsidRPr="00BF6CA4">
        <w:rPr>
          <w:rFonts w:ascii="Times New Roman" w:hAnsi="Times New Roman"/>
          <w:sz w:val="24"/>
          <w:szCs w:val="24"/>
        </w:rPr>
        <w:t>: eğitim verilen kişi sayısı, dağıtılan materyal sayısı).</w:t>
      </w:r>
      <w:r w:rsidRPr="00BF6CA4">
        <w:rPr>
          <w:rFonts w:ascii="Times New Roman" w:hAnsi="Times New Roman"/>
          <w:b/>
          <w:sz w:val="24"/>
          <w:szCs w:val="24"/>
        </w:rPr>
        <w:t xml:space="preserve">  </w:t>
      </w:r>
    </w:p>
    <w:p w14:paraId="47AF03CF" w14:textId="36AE5CBB" w:rsidR="004C0F8B" w:rsidRPr="00BF6CA4" w:rsidRDefault="004C0F8B" w:rsidP="00BF6CA4">
      <w:pPr>
        <w:spacing w:before="240"/>
        <w:jc w:val="both"/>
        <w:rPr>
          <w:rFonts w:ascii="Times New Roman" w:hAnsi="Times New Roman"/>
          <w:b/>
          <w:sz w:val="24"/>
          <w:szCs w:val="24"/>
        </w:rPr>
      </w:pPr>
      <w:r w:rsidRPr="00BF6CA4">
        <w:rPr>
          <w:rFonts w:ascii="Times New Roman" w:hAnsi="Times New Roman"/>
          <w:b/>
          <w:sz w:val="24"/>
          <w:szCs w:val="24"/>
        </w:rPr>
        <w:t>Değişken</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Araştırmalarda ölçülen, farklı değerler alabilen ve olaylar veya durumlar arasındaki ilişkileri analiz etmek için kullanılan özellik ya da nitelik (</w:t>
      </w:r>
      <w:proofErr w:type="spellStart"/>
      <w:r w:rsidRPr="00BF6CA4">
        <w:rPr>
          <w:rFonts w:ascii="Times New Roman" w:hAnsi="Times New Roman"/>
          <w:sz w:val="24"/>
          <w:szCs w:val="24"/>
        </w:rPr>
        <w:t>örn</w:t>
      </w:r>
      <w:proofErr w:type="spellEnd"/>
      <w:r w:rsidRPr="00BF6CA4">
        <w:rPr>
          <w:rFonts w:ascii="Times New Roman" w:hAnsi="Times New Roman"/>
          <w:sz w:val="24"/>
          <w:szCs w:val="24"/>
        </w:rPr>
        <w:t>: yaş, gelir düzeyi, memnuniyet seviyesi).</w:t>
      </w:r>
      <w:r w:rsidRPr="00BF6CA4">
        <w:rPr>
          <w:rFonts w:ascii="Times New Roman" w:hAnsi="Times New Roman"/>
          <w:b/>
          <w:sz w:val="24"/>
          <w:szCs w:val="24"/>
        </w:rPr>
        <w:t xml:space="preserve"> </w:t>
      </w:r>
    </w:p>
    <w:p w14:paraId="38E3A1DB" w14:textId="5A2840D5" w:rsidR="004C0F8B" w:rsidRPr="00BF6CA4" w:rsidRDefault="004C0F8B" w:rsidP="00BF6CA4">
      <w:pPr>
        <w:spacing w:before="240"/>
        <w:jc w:val="both"/>
        <w:rPr>
          <w:rFonts w:ascii="Times New Roman" w:hAnsi="Times New Roman"/>
          <w:b/>
          <w:sz w:val="24"/>
          <w:szCs w:val="24"/>
        </w:rPr>
      </w:pPr>
      <w:r w:rsidRPr="00BF6CA4">
        <w:rPr>
          <w:rFonts w:ascii="Times New Roman" w:hAnsi="Times New Roman"/>
          <w:b/>
          <w:sz w:val="24"/>
          <w:szCs w:val="24"/>
        </w:rPr>
        <w:t>Doğrudan Etki</w:t>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Bir müdahalenin veya faaliyetin, hedef kitle veya faydalanıcılar üzerinde aracısız ve ilk aşamada ortaya çıkan belirgin etkileridir.</w:t>
      </w:r>
      <w:r w:rsidRPr="00BF6CA4">
        <w:rPr>
          <w:rFonts w:ascii="Times New Roman" w:hAnsi="Times New Roman"/>
          <w:b/>
          <w:sz w:val="24"/>
          <w:szCs w:val="24"/>
        </w:rPr>
        <w:t xml:space="preserve"> </w:t>
      </w:r>
    </w:p>
    <w:p w14:paraId="45D9EB4A" w14:textId="61FAD54C" w:rsidR="00B567CE" w:rsidRPr="00BF6CA4" w:rsidRDefault="004C0F8B" w:rsidP="00BF6CA4">
      <w:pPr>
        <w:spacing w:before="240"/>
        <w:jc w:val="both"/>
        <w:rPr>
          <w:rFonts w:ascii="Times New Roman" w:hAnsi="Times New Roman"/>
          <w:sz w:val="24"/>
          <w:szCs w:val="24"/>
        </w:rPr>
      </w:pPr>
      <w:r w:rsidRPr="00BF6CA4">
        <w:rPr>
          <w:rFonts w:ascii="Times New Roman" w:hAnsi="Times New Roman"/>
          <w:b/>
          <w:sz w:val="24"/>
          <w:szCs w:val="24"/>
        </w:rPr>
        <w:t>Dolaylı Etki</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Bir müdahalenin doğrudan etkileri sonucunda ortaya çıkan, genellikle daha geniş bir çevrede ve zamanla kendini gösteren ikincil veya üçüncül etkilerdir.</w:t>
      </w:r>
    </w:p>
    <w:p w14:paraId="45F0E14D" w14:textId="15BC017A"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Etki Zinciri</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Bir müdahalenin girdilerinden başlayarak faaliyetler, çıktılar, sonuçlar ve nihai etkiye kadar uzanan mantıksal neden-sonuç ilişkisini görselleştiren model; müdahalenin değişimi nasıl yaratacağını gösteren teorik çerçeve.</w:t>
      </w:r>
      <w:r w:rsidRPr="00BF6CA4">
        <w:rPr>
          <w:rFonts w:ascii="Times New Roman" w:hAnsi="Times New Roman"/>
          <w:b/>
          <w:sz w:val="24"/>
          <w:szCs w:val="24"/>
        </w:rPr>
        <w:t xml:space="preserve"> </w:t>
      </w:r>
    </w:p>
    <w:p w14:paraId="32CC2828" w14:textId="66F649C3"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Etki</w:t>
      </w:r>
      <w:r w:rsidR="000511EE">
        <w:rPr>
          <w:rFonts w:ascii="Times New Roman" w:hAnsi="Times New Roman"/>
          <w:b/>
          <w:sz w:val="24"/>
          <w:szCs w:val="24"/>
        </w:rPr>
        <w:tab/>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Sonuçların birikmesiyle ortaya çıkan, genellikle daha uzun vadeli ve geniş kapsamlı (toplumsal, ekonomik, çevresel vb.) değişimler; müdahalenin ulaşmayı amaçladığı nihai dönüşümler.</w:t>
      </w:r>
      <w:r w:rsidRPr="00BF6CA4">
        <w:rPr>
          <w:rFonts w:ascii="Times New Roman" w:hAnsi="Times New Roman"/>
          <w:b/>
          <w:sz w:val="24"/>
          <w:szCs w:val="24"/>
        </w:rPr>
        <w:t xml:space="preserve">  </w:t>
      </w:r>
    </w:p>
    <w:p w14:paraId="2DD770B7" w14:textId="60111E50"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Faydalanıcı</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Bir müdahalenin çıktı ve sonuçlarından doğrudan veya dolaylı olarak yarar sağlayan birey, grup veya topluluklardır.</w:t>
      </w:r>
      <w:r w:rsidRPr="00BF6CA4">
        <w:rPr>
          <w:rFonts w:ascii="Times New Roman" w:hAnsi="Times New Roman"/>
          <w:b/>
          <w:sz w:val="24"/>
          <w:szCs w:val="24"/>
        </w:rPr>
        <w:t xml:space="preserve"> </w:t>
      </w:r>
    </w:p>
    <w:p w14:paraId="4B89CF8D" w14:textId="2619ADD6"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Girdi</w:t>
      </w:r>
      <w:r w:rsidR="000511EE">
        <w:rPr>
          <w:rFonts w:ascii="Times New Roman" w:hAnsi="Times New Roman"/>
          <w:b/>
          <w:sz w:val="24"/>
          <w:szCs w:val="24"/>
        </w:rPr>
        <w:tab/>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Bir müdahale için kullanılan kaynaklar (finans, insan kaynağı, malzeme, zaman vb.).</w:t>
      </w:r>
    </w:p>
    <w:p w14:paraId="44408F1A" w14:textId="1355C68D"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lastRenderedPageBreak/>
        <w:t>Gösterge</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 xml:space="preserve">Belirlenen hedeflere ya da elde edilmek istenen sonuçlara ne derece ulaşıldığını değerlendirmek amacıyla kullanılan, açıkça tanımlanabilir ve ölçülebilir veri unsurları veya kriterler.  </w:t>
      </w:r>
    </w:p>
    <w:p w14:paraId="605F8E72" w14:textId="3856145B"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Hedef Kitle</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Bir müdahalenin doğrudan yöneldiği, ulaşılması hedeflenen, etkilemeyi veya dönüştürmeyi amaçladığı belirli özelliklere sahip birey, grup veya kurumlar.</w:t>
      </w:r>
      <w:r w:rsidRPr="00BF6CA4">
        <w:rPr>
          <w:rFonts w:ascii="Times New Roman" w:hAnsi="Times New Roman"/>
          <w:b/>
          <w:sz w:val="24"/>
          <w:szCs w:val="24"/>
        </w:rPr>
        <w:t xml:space="preserve"> </w:t>
      </w:r>
    </w:p>
    <w:p w14:paraId="10EACDAA" w14:textId="5957A9AB"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Kapsam Belirleme</w:t>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Etki değerlendirme sürecinin başlangıcında, hangi konuların ve potansiyel etkilerin analiz edileceğini, hangi paydaşların sürece dahil edileceğini ve çalışmanın sınırlarının ne olacağını belirleme aşaması.</w:t>
      </w:r>
      <w:r w:rsidRPr="00BF6CA4">
        <w:rPr>
          <w:rFonts w:ascii="Times New Roman" w:hAnsi="Times New Roman"/>
          <w:b/>
          <w:sz w:val="24"/>
          <w:szCs w:val="24"/>
        </w:rPr>
        <w:t xml:space="preserve"> </w:t>
      </w:r>
    </w:p>
    <w:p w14:paraId="12DF64E7" w14:textId="257A955B"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Kapsam</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 xml:space="preserve">Bir etki değerlendirme çalışmasının sınırlarını, hangi etkilerin, hangi paydaşların, hangi coğrafi alanın ve hangi zaman diliminin inceleneceğini tanımlayan çerçeve. </w:t>
      </w:r>
    </w:p>
    <w:p w14:paraId="5D3DF1D5" w14:textId="77777777" w:rsidR="00CA29C3" w:rsidRPr="00BF6CA4" w:rsidRDefault="00CA29C3" w:rsidP="00BF6CA4">
      <w:pPr>
        <w:spacing w:before="240"/>
        <w:jc w:val="both"/>
        <w:rPr>
          <w:rFonts w:ascii="Times New Roman" w:hAnsi="Times New Roman"/>
          <w:b/>
          <w:sz w:val="24"/>
          <w:szCs w:val="24"/>
        </w:rPr>
      </w:pPr>
      <w:proofErr w:type="spellStart"/>
      <w:r w:rsidRPr="00BF6CA4">
        <w:rPr>
          <w:rFonts w:ascii="Times New Roman" w:hAnsi="Times New Roman"/>
          <w:b/>
          <w:sz w:val="24"/>
          <w:szCs w:val="24"/>
        </w:rPr>
        <w:t>Malumatlandırılmış</w:t>
      </w:r>
      <w:proofErr w:type="spellEnd"/>
      <w:r w:rsidRPr="00BF6CA4">
        <w:rPr>
          <w:rFonts w:ascii="Times New Roman" w:hAnsi="Times New Roman"/>
          <w:b/>
          <w:sz w:val="24"/>
          <w:szCs w:val="24"/>
        </w:rPr>
        <w:t xml:space="preserve"> Rıza (Bilgilendirilmiş Onam): </w:t>
      </w:r>
      <w:r w:rsidRPr="00BF6CA4">
        <w:rPr>
          <w:rFonts w:ascii="Times New Roman" w:hAnsi="Times New Roman"/>
          <w:sz w:val="24"/>
          <w:szCs w:val="24"/>
        </w:rPr>
        <w:t>Veri toplama veya araştırma süreçlerinde, katılımcılara çalışmanın amacı, süreci, potansiyel risk ve faydaları hakkında tam ve anlaşılır bilgi verildikten sonra, katılımları için özgür iradeleriyle verdikleri onay.</w:t>
      </w:r>
      <w:r w:rsidRPr="00BF6CA4">
        <w:rPr>
          <w:rFonts w:ascii="Times New Roman" w:hAnsi="Times New Roman"/>
          <w:b/>
          <w:sz w:val="24"/>
          <w:szCs w:val="24"/>
        </w:rPr>
        <w:t xml:space="preserve"> </w:t>
      </w:r>
    </w:p>
    <w:p w14:paraId="638FAD30" w14:textId="77777777"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 xml:space="preserve">Mevcut Durum Analizi: </w:t>
      </w:r>
      <w:r w:rsidRPr="00BF6CA4">
        <w:rPr>
          <w:rFonts w:ascii="Times New Roman" w:hAnsi="Times New Roman"/>
          <w:sz w:val="24"/>
          <w:szCs w:val="24"/>
        </w:rPr>
        <w:t>Herhangi bir müdahalenin etkisini değerlendirebilmek için müdahale öncesindeki koşulların ayrıntılı bir şekilde ortaya konulması ile ileride yapılacak karşılaştırmalar için bir referans noktası oluşturulmasına yönelik analizdir.</w:t>
      </w:r>
      <w:r w:rsidRPr="00BF6CA4">
        <w:rPr>
          <w:rFonts w:ascii="Times New Roman" w:hAnsi="Times New Roman"/>
          <w:b/>
          <w:sz w:val="24"/>
          <w:szCs w:val="24"/>
        </w:rPr>
        <w:t xml:space="preserve">  </w:t>
      </w:r>
    </w:p>
    <w:p w14:paraId="40F8B662" w14:textId="78908814"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Müdahale</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 </w:t>
      </w:r>
      <w:r w:rsidRPr="00BF6CA4">
        <w:rPr>
          <w:rFonts w:ascii="Times New Roman" w:hAnsi="Times New Roman"/>
          <w:sz w:val="24"/>
          <w:szCs w:val="24"/>
        </w:rPr>
        <w:t>Belirli bir sosyal, ekonomik veya çevresel sorunu çözmek ya da bir durumu iyileştirmek amacıyla tasarlanan ve uygulanan planlı eylemler bütünü.</w:t>
      </w:r>
      <w:r w:rsidRPr="00BF6CA4">
        <w:rPr>
          <w:rFonts w:ascii="Times New Roman" w:hAnsi="Times New Roman"/>
          <w:b/>
          <w:sz w:val="24"/>
          <w:szCs w:val="24"/>
        </w:rPr>
        <w:t xml:space="preserve"> </w:t>
      </w:r>
    </w:p>
    <w:p w14:paraId="740B4001" w14:textId="77777777"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Negatif Etki: </w:t>
      </w:r>
      <w:r w:rsidRPr="00BF6CA4">
        <w:rPr>
          <w:rFonts w:ascii="Times New Roman" w:hAnsi="Times New Roman"/>
          <w:sz w:val="24"/>
          <w:szCs w:val="24"/>
        </w:rPr>
        <w:t>Bir müdahale sonucunda hedef kitle, paydaşlar veya daha geniş toplum üzerinde ortaya çıkan istenmeyen, zararlı veya olumsuz sonuçlar.</w:t>
      </w:r>
      <w:r w:rsidRPr="00BF6CA4">
        <w:rPr>
          <w:rFonts w:ascii="Times New Roman" w:hAnsi="Times New Roman"/>
          <w:b/>
          <w:sz w:val="24"/>
          <w:szCs w:val="24"/>
        </w:rPr>
        <w:t xml:space="preserve"> </w:t>
      </w:r>
    </w:p>
    <w:p w14:paraId="7FD68C6A" w14:textId="5BC16CF0"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Nicel Gösterge</w:t>
      </w:r>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Sayılarla ifade edilen, ölçülebilir ve istatistiksel analizlere uygun veri temelli göstergeler.</w:t>
      </w:r>
      <w:r w:rsidRPr="00BF6CA4">
        <w:rPr>
          <w:rFonts w:ascii="Times New Roman" w:hAnsi="Times New Roman"/>
          <w:b/>
          <w:sz w:val="24"/>
          <w:szCs w:val="24"/>
        </w:rPr>
        <w:t xml:space="preserve"> </w:t>
      </w:r>
    </w:p>
    <w:p w14:paraId="0AEDD9AB" w14:textId="267D0ED4"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Nitel Gösterge</w:t>
      </w:r>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Katılımcıların deneyimlerini, düşüncelerini, algılarını ve duygularını yansıtan; sözlü ya da yazılı ifadelerle ortaya konan, sayısal olmayan göstergeler.</w:t>
      </w:r>
      <w:r w:rsidRPr="00BF6CA4">
        <w:rPr>
          <w:rFonts w:ascii="Times New Roman" w:hAnsi="Times New Roman"/>
          <w:b/>
          <w:sz w:val="24"/>
          <w:szCs w:val="24"/>
        </w:rPr>
        <w:t xml:space="preserve"> </w:t>
      </w:r>
    </w:p>
    <w:p w14:paraId="3EBAB738" w14:textId="26AE941D" w:rsidR="00CA29C3" w:rsidRPr="00BF6CA4" w:rsidRDefault="00CA29C3" w:rsidP="00BF6CA4">
      <w:pPr>
        <w:spacing w:before="240"/>
        <w:jc w:val="both"/>
        <w:rPr>
          <w:rFonts w:ascii="Times New Roman" w:hAnsi="Times New Roman"/>
          <w:sz w:val="24"/>
          <w:szCs w:val="24"/>
        </w:rPr>
      </w:pPr>
      <w:proofErr w:type="spellStart"/>
      <w:r w:rsidRPr="00BF6CA4">
        <w:rPr>
          <w:rFonts w:ascii="Times New Roman" w:hAnsi="Times New Roman"/>
          <w:b/>
          <w:sz w:val="24"/>
          <w:szCs w:val="24"/>
        </w:rPr>
        <w:t>Operasyonelleştirme</w:t>
      </w:r>
      <w:proofErr w:type="spellEnd"/>
      <w:r w:rsidR="000511EE">
        <w:rPr>
          <w:rFonts w:ascii="Times New Roman" w:hAnsi="Times New Roman"/>
          <w:b/>
          <w:sz w:val="24"/>
          <w:szCs w:val="24"/>
        </w:rPr>
        <w:tab/>
      </w:r>
      <w:r w:rsidRPr="00BF6CA4">
        <w:rPr>
          <w:rFonts w:ascii="Times New Roman" w:hAnsi="Times New Roman"/>
          <w:b/>
          <w:sz w:val="24"/>
          <w:szCs w:val="24"/>
        </w:rPr>
        <w:t xml:space="preserve">: </w:t>
      </w:r>
      <w:r w:rsidRPr="00BF6CA4">
        <w:rPr>
          <w:rFonts w:ascii="Times New Roman" w:hAnsi="Times New Roman"/>
          <w:sz w:val="24"/>
          <w:szCs w:val="24"/>
        </w:rPr>
        <w:t>Soyut kavramların (örneğin sosyal etki, yaşam kalitesi) somut ve ölçülebilir değişkenler ya da göstergeler aracılığıyla istatistiksel analize uygun hale getirilme süreci. </w:t>
      </w:r>
    </w:p>
    <w:p w14:paraId="39CB67BB" w14:textId="77777777" w:rsidR="00CA29C3" w:rsidRPr="00BF6CA4" w:rsidRDefault="00CA29C3" w:rsidP="00BF6CA4">
      <w:pPr>
        <w:spacing w:before="240"/>
        <w:jc w:val="both"/>
        <w:rPr>
          <w:rFonts w:ascii="Times New Roman" w:hAnsi="Times New Roman"/>
          <w:sz w:val="24"/>
          <w:szCs w:val="24"/>
        </w:rPr>
      </w:pPr>
      <w:r w:rsidRPr="00BF6CA4">
        <w:rPr>
          <w:rFonts w:ascii="Times New Roman" w:hAnsi="Times New Roman"/>
          <w:sz w:val="24"/>
          <w:szCs w:val="24"/>
        </w:rPr>
        <w:t xml:space="preserve"> </w:t>
      </w:r>
      <w:r w:rsidRPr="00BF6CA4">
        <w:rPr>
          <w:rFonts w:ascii="Times New Roman" w:hAnsi="Times New Roman"/>
          <w:b/>
          <w:sz w:val="24"/>
          <w:szCs w:val="24"/>
        </w:rPr>
        <w:t>Ön Değerlendirme (</w:t>
      </w:r>
      <w:proofErr w:type="spellStart"/>
      <w:r w:rsidRPr="00BF6CA4">
        <w:rPr>
          <w:rFonts w:ascii="Times New Roman" w:hAnsi="Times New Roman"/>
          <w:b/>
          <w:sz w:val="24"/>
          <w:szCs w:val="24"/>
        </w:rPr>
        <w:t>Ex-ante</w:t>
      </w:r>
      <w:proofErr w:type="spellEnd"/>
      <w:r w:rsidRPr="00BF6CA4">
        <w:rPr>
          <w:rFonts w:ascii="Times New Roman" w:hAnsi="Times New Roman"/>
          <w:b/>
          <w:sz w:val="24"/>
          <w:szCs w:val="24"/>
        </w:rPr>
        <w:t>):</w:t>
      </w:r>
      <w:r w:rsidRPr="00BF6CA4">
        <w:rPr>
          <w:rFonts w:ascii="Times New Roman" w:hAnsi="Times New Roman"/>
          <w:sz w:val="24"/>
          <w:szCs w:val="24"/>
        </w:rPr>
        <w:t xml:space="preserve"> Bir müdahale başlamadan önce müdahalenin potansiyel etkilerini öngörmek amacıyla yapılan değerlendirme. </w:t>
      </w:r>
    </w:p>
    <w:p w14:paraId="704C4F0C" w14:textId="28B8799B"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Örnekleme</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sz w:val="24"/>
          <w:szCs w:val="24"/>
        </w:rPr>
        <w:t xml:space="preserve">: Daha büyük bir hedef kitleden, o kitleyi temsil edecek daha küçük bir grup (örneklem) seçme süreci.  </w:t>
      </w:r>
    </w:p>
    <w:p w14:paraId="10A67B80" w14:textId="481DF345"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Paydaş Analizi</w:t>
      </w:r>
      <w:r w:rsidR="000511EE">
        <w:rPr>
          <w:rFonts w:ascii="Times New Roman" w:hAnsi="Times New Roman"/>
          <w:b/>
          <w:sz w:val="24"/>
          <w:szCs w:val="24"/>
        </w:rPr>
        <w:tab/>
      </w:r>
      <w:r w:rsidRPr="00BF6CA4">
        <w:rPr>
          <w:rFonts w:ascii="Times New Roman" w:hAnsi="Times New Roman"/>
          <w:sz w:val="24"/>
          <w:szCs w:val="24"/>
        </w:rPr>
        <w:t xml:space="preserve">: Paydaşların kim olduğunu, projeyle ilişkilerini, beklentilerini, etkilerini ve önceliklerini sistematik olarak belirleme ve analiz etme süreci.  </w:t>
      </w:r>
    </w:p>
    <w:p w14:paraId="72117439" w14:textId="6B3401A2"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lastRenderedPageBreak/>
        <w:t>Paydaş</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Bir proje, program veya girişimden doğrudan veya dolaylı olarak etkilenen veya bu girişime etki edebilecek tüm birey, grup ve kurumlar.  </w:t>
      </w:r>
    </w:p>
    <w:p w14:paraId="1FA3B754" w14:textId="79120480"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Plan</w:t>
      </w:r>
      <w:r w:rsidR="000511EE">
        <w:rPr>
          <w:rFonts w:ascii="Times New Roman" w:hAnsi="Times New Roman"/>
          <w:b/>
          <w:sz w:val="24"/>
          <w:szCs w:val="24"/>
        </w:rPr>
        <w:tab/>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Belirli hedeflere ulaşmak için geniş bir çerçeve sunan, genellikle stratejik öncelikleri ve uzun vadeli yönelimleri belirleyen genel yol haritası. </w:t>
      </w:r>
    </w:p>
    <w:p w14:paraId="72AD3824" w14:textId="14586A0E"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Pozitif Etki</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Bir müdahale sonucunda hedef kitle, paydaşlar veya daha geniş toplum üzerinde ortaya çıkan arzu edilen, faydalı ve olumlu sonuçlar. </w:t>
      </w:r>
    </w:p>
    <w:p w14:paraId="5F0C311D" w14:textId="78EA8B4C"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Program</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Belirli bir amaca hizmet eden, birbiriyle ilişkili birden fazla projenin ve faaliyetin bir araya gelmesiyle oluşan, geniş ölçekli ve uzun vadeli amaçlara hizmet eden ve daha kapsamlı girişimler bütünü. </w:t>
      </w:r>
    </w:p>
    <w:p w14:paraId="0D0FAF52" w14:textId="2C7BA89B"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Proje</w:t>
      </w:r>
      <w:r w:rsidR="000511EE">
        <w:rPr>
          <w:rFonts w:ascii="Times New Roman" w:hAnsi="Times New Roman"/>
          <w:b/>
          <w:sz w:val="24"/>
          <w:szCs w:val="24"/>
        </w:rPr>
        <w:tab/>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Belirli bir başlangıç ve bitiş tarihi olan, tanımlanmış hedeflere ulaşmak için özgün bir dizi faaliyeti ve bütçeyi içeren, planlanmış ve organize edilmiş çalışma.</w:t>
      </w:r>
    </w:p>
    <w:p w14:paraId="2EA54A9E" w14:textId="77777777"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Son Değerlendirme (</w:t>
      </w:r>
      <w:proofErr w:type="spellStart"/>
      <w:r w:rsidRPr="00BF6CA4">
        <w:rPr>
          <w:rFonts w:ascii="Times New Roman" w:hAnsi="Times New Roman"/>
          <w:b/>
          <w:sz w:val="24"/>
          <w:szCs w:val="24"/>
        </w:rPr>
        <w:t>Ex</w:t>
      </w:r>
      <w:proofErr w:type="spellEnd"/>
      <w:r w:rsidRPr="00BF6CA4">
        <w:rPr>
          <w:rFonts w:ascii="Times New Roman" w:hAnsi="Times New Roman"/>
          <w:b/>
          <w:sz w:val="24"/>
          <w:szCs w:val="24"/>
        </w:rPr>
        <w:t>-post):</w:t>
      </w:r>
      <w:r w:rsidRPr="00BF6CA4">
        <w:rPr>
          <w:rFonts w:ascii="Times New Roman" w:hAnsi="Times New Roman"/>
          <w:sz w:val="24"/>
          <w:szCs w:val="24"/>
        </w:rPr>
        <w:t xml:space="preserve"> Bir müdahale tamamlandıktan sonra, başlangıçtaki hedeflere ne ölçüde ulaşıldığını, planlanan ve beklenmeyen tüm etkileri ve sürdürülebilirliğini analiz etmek amacıyla yapılan değerlendirme. </w:t>
      </w:r>
    </w:p>
    <w:p w14:paraId="3C7E4C7E" w14:textId="1A79E10A"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Sonuç</w:t>
      </w:r>
      <w:r w:rsidR="000511EE">
        <w:rPr>
          <w:rFonts w:ascii="Times New Roman" w:hAnsi="Times New Roman"/>
          <w:b/>
          <w:sz w:val="24"/>
          <w:szCs w:val="24"/>
        </w:rPr>
        <w:tab/>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Çıktıların sebep olduğu kısa veya orta vadeli değişiklikler (hedef kitlenin bilgi, beceri, tutum, davranış vb. özelliklerinde meydana gelen değişimler).  </w:t>
      </w:r>
    </w:p>
    <w:p w14:paraId="1E11A3EE" w14:textId="50BAFEB8" w:rsidR="00CA29C3" w:rsidRPr="00BF6CA4" w:rsidRDefault="00CA29C3" w:rsidP="00BF6CA4">
      <w:pPr>
        <w:spacing w:before="240"/>
        <w:jc w:val="both"/>
        <w:rPr>
          <w:rFonts w:ascii="Times New Roman" w:hAnsi="Times New Roman"/>
          <w:sz w:val="24"/>
          <w:szCs w:val="24"/>
        </w:rPr>
      </w:pPr>
      <w:r w:rsidRPr="00BF6CA4">
        <w:rPr>
          <w:rFonts w:ascii="Times New Roman" w:hAnsi="Times New Roman"/>
          <w:b/>
          <w:sz w:val="24"/>
          <w:szCs w:val="24"/>
        </w:rPr>
        <w:t>Sürdürülebilirlik</w:t>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Bir müdahalenin veya sebep olduğu olumlu etkilerin uzun vadede devam edebilmesi. </w:t>
      </w:r>
    </w:p>
    <w:p w14:paraId="0C77BC51" w14:textId="6C666789" w:rsidR="00CA29C3" w:rsidRPr="00BF6CA4" w:rsidRDefault="00CA29C3" w:rsidP="00BF6CA4">
      <w:pPr>
        <w:spacing w:before="240"/>
        <w:jc w:val="both"/>
        <w:rPr>
          <w:rFonts w:ascii="Times New Roman" w:hAnsi="Times New Roman"/>
          <w:b/>
          <w:sz w:val="24"/>
          <w:szCs w:val="24"/>
        </w:rPr>
      </w:pPr>
      <w:r w:rsidRPr="00BF6CA4">
        <w:rPr>
          <w:rFonts w:ascii="Times New Roman" w:hAnsi="Times New Roman"/>
          <w:b/>
          <w:sz w:val="24"/>
          <w:szCs w:val="24"/>
        </w:rPr>
        <w:t>Şeffaflık</w:t>
      </w:r>
      <w:r w:rsidR="000511EE">
        <w:rPr>
          <w:rFonts w:ascii="Times New Roman" w:hAnsi="Times New Roman"/>
          <w:b/>
          <w:sz w:val="24"/>
          <w:szCs w:val="24"/>
        </w:rPr>
        <w:tab/>
      </w:r>
      <w:r w:rsidR="000511EE">
        <w:rPr>
          <w:rFonts w:ascii="Times New Roman" w:hAnsi="Times New Roman"/>
          <w:b/>
          <w:sz w:val="24"/>
          <w:szCs w:val="24"/>
        </w:rPr>
        <w:tab/>
      </w:r>
      <w:r w:rsidRPr="00BF6CA4">
        <w:rPr>
          <w:rFonts w:ascii="Times New Roman" w:hAnsi="Times New Roman"/>
          <w:b/>
          <w:sz w:val="24"/>
          <w:szCs w:val="24"/>
        </w:rPr>
        <w:t>:</w:t>
      </w:r>
      <w:r w:rsidRPr="00BF6CA4">
        <w:rPr>
          <w:rFonts w:ascii="Times New Roman" w:hAnsi="Times New Roman"/>
          <w:sz w:val="24"/>
          <w:szCs w:val="24"/>
        </w:rPr>
        <w:t xml:space="preserve"> Bir kurumun aldığı kararların ve yürüttüğü faaliyetlerin, ilgili paydaşlar tarafından izlenebilir, erişilebilir ve anlaşılabilir şekilde yürütülmesi.</w:t>
      </w:r>
    </w:p>
    <w:p w14:paraId="484C4F90" w14:textId="77777777" w:rsidR="007B6791" w:rsidRPr="00260360" w:rsidRDefault="007B6791" w:rsidP="00BF6CA4">
      <w:pPr>
        <w:spacing w:before="240"/>
        <w:jc w:val="both"/>
        <w:rPr>
          <w:rFonts w:ascii="Times New Roman" w:hAnsi="Times New Roman"/>
          <w:b/>
          <w:sz w:val="24"/>
          <w:szCs w:val="24"/>
        </w:rPr>
      </w:pPr>
    </w:p>
    <w:p w14:paraId="3295128B" w14:textId="77777777" w:rsidR="007B6791" w:rsidRPr="00260360" w:rsidRDefault="007B6791" w:rsidP="007B16FB">
      <w:pPr>
        <w:spacing w:before="240"/>
        <w:jc w:val="center"/>
        <w:rPr>
          <w:rFonts w:ascii="Times New Roman" w:hAnsi="Times New Roman"/>
          <w:b/>
          <w:sz w:val="24"/>
          <w:szCs w:val="24"/>
        </w:rPr>
      </w:pPr>
    </w:p>
    <w:p w14:paraId="1BF52010" w14:textId="77777777" w:rsidR="007B6791" w:rsidRPr="00260360" w:rsidRDefault="007B6791" w:rsidP="007B16FB">
      <w:pPr>
        <w:spacing w:before="240"/>
        <w:jc w:val="center"/>
        <w:rPr>
          <w:rFonts w:ascii="Times New Roman" w:hAnsi="Times New Roman"/>
          <w:b/>
          <w:sz w:val="24"/>
          <w:szCs w:val="24"/>
        </w:rPr>
      </w:pPr>
    </w:p>
    <w:p w14:paraId="25DBB6D1" w14:textId="77777777" w:rsidR="007B6791" w:rsidRPr="00260360" w:rsidRDefault="007B6791" w:rsidP="007B16FB">
      <w:pPr>
        <w:spacing w:before="240"/>
        <w:jc w:val="center"/>
        <w:rPr>
          <w:rFonts w:ascii="Times New Roman" w:hAnsi="Times New Roman"/>
          <w:b/>
          <w:sz w:val="24"/>
          <w:szCs w:val="24"/>
        </w:rPr>
      </w:pPr>
    </w:p>
    <w:p w14:paraId="790141D2" w14:textId="77777777" w:rsidR="007B6791" w:rsidRPr="00260360" w:rsidRDefault="007B6791" w:rsidP="007B16FB">
      <w:pPr>
        <w:spacing w:before="240"/>
        <w:jc w:val="center"/>
        <w:rPr>
          <w:rFonts w:ascii="Times New Roman" w:hAnsi="Times New Roman"/>
          <w:b/>
          <w:sz w:val="24"/>
          <w:szCs w:val="24"/>
        </w:rPr>
      </w:pPr>
    </w:p>
    <w:p w14:paraId="40470395" w14:textId="77777777" w:rsidR="007B6791" w:rsidRPr="00260360" w:rsidRDefault="007B6791" w:rsidP="007B16FB">
      <w:pPr>
        <w:spacing w:before="240"/>
        <w:jc w:val="center"/>
        <w:rPr>
          <w:rFonts w:ascii="Times New Roman" w:hAnsi="Times New Roman"/>
          <w:b/>
          <w:sz w:val="24"/>
          <w:szCs w:val="24"/>
        </w:rPr>
      </w:pPr>
    </w:p>
    <w:p w14:paraId="7F61535A" w14:textId="77777777" w:rsidR="007B6791" w:rsidRPr="00260360" w:rsidRDefault="007B6791" w:rsidP="007B16FB">
      <w:pPr>
        <w:spacing w:before="240"/>
        <w:jc w:val="center"/>
        <w:rPr>
          <w:rFonts w:ascii="Times New Roman" w:hAnsi="Times New Roman"/>
          <w:b/>
          <w:sz w:val="24"/>
          <w:szCs w:val="24"/>
        </w:rPr>
      </w:pPr>
    </w:p>
    <w:p w14:paraId="53C796EF" w14:textId="77777777" w:rsidR="007B6791" w:rsidRPr="00260360" w:rsidRDefault="007B6791" w:rsidP="007B16FB">
      <w:pPr>
        <w:spacing w:before="240"/>
        <w:jc w:val="center"/>
        <w:rPr>
          <w:rFonts w:ascii="Times New Roman" w:hAnsi="Times New Roman"/>
          <w:b/>
          <w:sz w:val="24"/>
          <w:szCs w:val="24"/>
        </w:rPr>
      </w:pPr>
    </w:p>
    <w:p w14:paraId="2AF636C0" w14:textId="77777777" w:rsidR="007B6791" w:rsidRPr="00260360" w:rsidRDefault="007B6791" w:rsidP="007B16FB">
      <w:pPr>
        <w:spacing w:before="240"/>
        <w:jc w:val="center"/>
        <w:rPr>
          <w:rFonts w:ascii="Times New Roman" w:hAnsi="Times New Roman"/>
          <w:b/>
          <w:sz w:val="24"/>
          <w:szCs w:val="24"/>
        </w:rPr>
      </w:pPr>
    </w:p>
    <w:p w14:paraId="429F3B1E" w14:textId="20746343" w:rsidR="007B6791" w:rsidRPr="00260360" w:rsidRDefault="007B6791" w:rsidP="007B16FB">
      <w:pPr>
        <w:spacing w:before="240"/>
        <w:jc w:val="center"/>
        <w:rPr>
          <w:rFonts w:ascii="Times New Roman" w:hAnsi="Times New Roman"/>
          <w:b/>
          <w:sz w:val="24"/>
          <w:szCs w:val="24"/>
        </w:rPr>
      </w:pPr>
    </w:p>
    <w:p w14:paraId="71ABBFCB" w14:textId="77777777" w:rsidR="007B6791" w:rsidRPr="00260360" w:rsidRDefault="007B6791" w:rsidP="007B16FB">
      <w:pPr>
        <w:spacing w:before="240"/>
        <w:jc w:val="center"/>
        <w:rPr>
          <w:rFonts w:ascii="Times New Roman" w:hAnsi="Times New Roman"/>
          <w:b/>
          <w:sz w:val="24"/>
          <w:szCs w:val="24"/>
        </w:rPr>
      </w:pPr>
    </w:p>
    <w:p w14:paraId="64E9BD0A" w14:textId="77777777" w:rsidR="007B6791" w:rsidRPr="00260360" w:rsidRDefault="007B6791" w:rsidP="007B16FB">
      <w:pPr>
        <w:spacing w:before="240"/>
        <w:jc w:val="center"/>
        <w:rPr>
          <w:rFonts w:ascii="Times New Roman" w:hAnsi="Times New Roman"/>
          <w:b/>
          <w:sz w:val="24"/>
          <w:szCs w:val="24"/>
        </w:rPr>
      </w:pPr>
    </w:p>
    <w:p w14:paraId="4545E977" w14:textId="77777777" w:rsidR="007B16FB" w:rsidRPr="00260360" w:rsidRDefault="007B16FB" w:rsidP="007B16FB">
      <w:pPr>
        <w:spacing w:before="240"/>
        <w:jc w:val="center"/>
        <w:rPr>
          <w:rFonts w:ascii="Times New Roman" w:hAnsi="Times New Roman"/>
          <w:b/>
          <w:sz w:val="24"/>
          <w:szCs w:val="24"/>
        </w:rPr>
      </w:pPr>
      <w:r w:rsidRPr="00260360">
        <w:rPr>
          <w:rFonts w:ascii="Times New Roman" w:hAnsi="Times New Roman"/>
          <w:b/>
          <w:sz w:val="24"/>
          <w:szCs w:val="24"/>
        </w:rPr>
        <w:t>İÇİNDEKİLER</w:t>
      </w:r>
    </w:p>
    <w:p w14:paraId="261A6275" w14:textId="77777777" w:rsidR="006D40DA" w:rsidRPr="00260360" w:rsidRDefault="007B16FB">
      <w:pPr>
        <w:pStyle w:val="T1"/>
        <w:tabs>
          <w:tab w:val="left" w:pos="440"/>
          <w:tab w:val="right" w:leader="dot" w:pos="9345"/>
        </w:tabs>
        <w:rPr>
          <w:rFonts w:ascii="Times New Roman" w:eastAsiaTheme="minorEastAsia" w:hAnsi="Times New Roman"/>
          <w:noProof/>
          <w:lang w:eastAsia="tr-TR"/>
        </w:rPr>
      </w:pPr>
      <w:r w:rsidRPr="00260360">
        <w:rPr>
          <w:rFonts w:ascii="Times New Roman" w:eastAsia="Times New Roman" w:hAnsi="Times New Roman"/>
          <w:b/>
          <w:sz w:val="24"/>
          <w:szCs w:val="24"/>
        </w:rPr>
        <w:fldChar w:fldCharType="begin"/>
      </w:r>
      <w:r w:rsidRPr="00260360">
        <w:rPr>
          <w:rFonts w:ascii="Times New Roman" w:eastAsia="Times New Roman" w:hAnsi="Times New Roman"/>
          <w:b/>
          <w:sz w:val="24"/>
          <w:szCs w:val="24"/>
        </w:rPr>
        <w:instrText xml:space="preserve"> TOC \o "1-4" \h \z \u </w:instrText>
      </w:r>
      <w:r w:rsidRPr="00260360">
        <w:rPr>
          <w:rFonts w:ascii="Times New Roman" w:eastAsia="Times New Roman" w:hAnsi="Times New Roman"/>
          <w:b/>
          <w:sz w:val="24"/>
          <w:szCs w:val="24"/>
        </w:rPr>
        <w:fldChar w:fldCharType="separate"/>
      </w:r>
      <w:hyperlink w:anchor="_Toc9859567" w:history="1">
        <w:r w:rsidR="006D40DA" w:rsidRPr="00260360">
          <w:rPr>
            <w:rStyle w:val="Kpr"/>
            <w:rFonts w:ascii="Times New Roman" w:hAnsi="Times New Roman"/>
            <w:b/>
            <w:noProof/>
          </w:rPr>
          <w:t>1.</w:t>
        </w:r>
        <w:r w:rsidR="006D40DA" w:rsidRPr="00260360">
          <w:rPr>
            <w:rFonts w:ascii="Times New Roman" w:eastAsiaTheme="minorEastAsia" w:hAnsi="Times New Roman"/>
            <w:noProof/>
            <w:lang w:eastAsia="tr-TR"/>
          </w:rPr>
          <w:tab/>
        </w:r>
        <w:r w:rsidR="006D40DA" w:rsidRPr="00260360">
          <w:rPr>
            <w:rStyle w:val="Kpr"/>
            <w:rFonts w:ascii="Times New Roman" w:hAnsi="Times New Roman"/>
            <w:b/>
            <w:noProof/>
          </w:rPr>
          <w:t>GİRİŞ</w:t>
        </w:r>
        <w:r w:rsidR="006D40DA" w:rsidRPr="00260360">
          <w:rPr>
            <w:rFonts w:ascii="Times New Roman" w:hAnsi="Times New Roman"/>
            <w:noProof/>
            <w:webHidden/>
          </w:rPr>
          <w:tab/>
        </w:r>
        <w:r w:rsidR="006D40DA" w:rsidRPr="00260360">
          <w:rPr>
            <w:rFonts w:ascii="Times New Roman" w:hAnsi="Times New Roman"/>
            <w:noProof/>
            <w:webHidden/>
          </w:rPr>
          <w:fldChar w:fldCharType="begin"/>
        </w:r>
        <w:r w:rsidR="006D40DA" w:rsidRPr="00260360">
          <w:rPr>
            <w:rFonts w:ascii="Times New Roman" w:hAnsi="Times New Roman"/>
            <w:noProof/>
            <w:webHidden/>
          </w:rPr>
          <w:instrText xml:space="preserve"> PAGEREF _Toc9859567 \h </w:instrText>
        </w:r>
        <w:r w:rsidR="006D40DA" w:rsidRPr="00260360">
          <w:rPr>
            <w:rFonts w:ascii="Times New Roman" w:hAnsi="Times New Roman"/>
            <w:noProof/>
            <w:webHidden/>
          </w:rPr>
        </w:r>
        <w:r w:rsidR="006D40DA" w:rsidRPr="00260360">
          <w:rPr>
            <w:rFonts w:ascii="Times New Roman" w:hAnsi="Times New Roman"/>
            <w:noProof/>
            <w:webHidden/>
          </w:rPr>
          <w:fldChar w:fldCharType="separate"/>
        </w:r>
        <w:r w:rsidR="006D40DA" w:rsidRPr="00260360">
          <w:rPr>
            <w:rFonts w:ascii="Times New Roman" w:hAnsi="Times New Roman"/>
            <w:noProof/>
            <w:webHidden/>
          </w:rPr>
          <w:t>5</w:t>
        </w:r>
        <w:r w:rsidR="006D40DA" w:rsidRPr="00260360">
          <w:rPr>
            <w:rFonts w:ascii="Times New Roman" w:hAnsi="Times New Roman"/>
            <w:noProof/>
            <w:webHidden/>
          </w:rPr>
          <w:fldChar w:fldCharType="end"/>
        </w:r>
      </w:hyperlink>
    </w:p>
    <w:p w14:paraId="5D3FEF61" w14:textId="77777777" w:rsidR="006D40DA" w:rsidRPr="00260360" w:rsidRDefault="006D40DA">
      <w:pPr>
        <w:pStyle w:val="T1"/>
        <w:tabs>
          <w:tab w:val="left" w:pos="440"/>
          <w:tab w:val="right" w:leader="dot" w:pos="9345"/>
        </w:tabs>
        <w:rPr>
          <w:rFonts w:ascii="Times New Roman" w:eastAsiaTheme="minorEastAsia" w:hAnsi="Times New Roman"/>
          <w:noProof/>
          <w:lang w:eastAsia="tr-TR"/>
        </w:rPr>
      </w:pPr>
      <w:hyperlink w:anchor="_Toc9859568" w:history="1">
        <w:r w:rsidRPr="00260360">
          <w:rPr>
            <w:rStyle w:val="Kpr"/>
            <w:rFonts w:ascii="Times New Roman" w:hAnsi="Times New Roman"/>
            <w:b/>
            <w:noProof/>
          </w:rPr>
          <w:t>2.</w:t>
        </w:r>
        <w:r w:rsidRPr="00260360">
          <w:rPr>
            <w:rFonts w:ascii="Times New Roman" w:eastAsiaTheme="minorEastAsia" w:hAnsi="Times New Roman"/>
            <w:noProof/>
            <w:lang w:eastAsia="tr-TR"/>
          </w:rPr>
          <w:tab/>
        </w:r>
        <w:r w:rsidRPr="00260360">
          <w:rPr>
            <w:rStyle w:val="Kpr"/>
            <w:rFonts w:ascii="Times New Roman" w:hAnsi="Times New Roman"/>
            <w:b/>
            <w:noProof/>
          </w:rPr>
          <w:t>MESLEK TANITIMI</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_Toc9859568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6</w:t>
        </w:r>
        <w:r w:rsidRPr="00260360">
          <w:rPr>
            <w:rFonts w:ascii="Times New Roman" w:hAnsi="Times New Roman"/>
            <w:noProof/>
            <w:webHidden/>
          </w:rPr>
          <w:fldChar w:fldCharType="end"/>
        </w:r>
      </w:hyperlink>
    </w:p>
    <w:p w14:paraId="78CF4403" w14:textId="77777777" w:rsidR="006D40DA" w:rsidRPr="00260360" w:rsidRDefault="006D40DA" w:rsidP="006D40DA">
      <w:pPr>
        <w:pStyle w:val="T2"/>
        <w:tabs>
          <w:tab w:val="left" w:pos="880"/>
          <w:tab w:val="right" w:leader="dot" w:pos="9345"/>
        </w:tabs>
        <w:rPr>
          <w:rFonts w:ascii="Times New Roman" w:eastAsiaTheme="minorEastAsia" w:hAnsi="Times New Roman"/>
          <w:noProof/>
          <w:lang w:eastAsia="tr-TR"/>
        </w:rPr>
      </w:pPr>
      <w:hyperlink w:anchor="_Toc9859569" w:history="1">
        <w:r w:rsidRPr="00260360">
          <w:rPr>
            <w:rStyle w:val="Kpr"/>
            <w:rFonts w:ascii="Times New Roman" w:hAnsi="Times New Roman"/>
            <w:b/>
            <w:noProof/>
          </w:rPr>
          <w:t>2.1.</w:t>
        </w:r>
        <w:r w:rsidRPr="00260360">
          <w:rPr>
            <w:rFonts w:ascii="Times New Roman" w:eastAsiaTheme="minorEastAsia" w:hAnsi="Times New Roman"/>
            <w:noProof/>
            <w:lang w:eastAsia="tr-TR"/>
          </w:rPr>
          <w:tab/>
        </w:r>
        <w:r w:rsidRPr="00260360">
          <w:rPr>
            <w:rStyle w:val="Kpr"/>
            <w:rFonts w:ascii="Times New Roman" w:hAnsi="Times New Roman"/>
            <w:b/>
            <w:noProof/>
          </w:rPr>
          <w:t>Meslek Tanımı</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_Toc9859569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6</w:t>
        </w:r>
        <w:r w:rsidRPr="00260360">
          <w:rPr>
            <w:rFonts w:ascii="Times New Roman" w:hAnsi="Times New Roman"/>
            <w:noProof/>
            <w:webHidden/>
          </w:rPr>
          <w:fldChar w:fldCharType="end"/>
        </w:r>
      </w:hyperlink>
    </w:p>
    <w:p w14:paraId="427116E2" w14:textId="77777777" w:rsidR="006D40DA" w:rsidRPr="00260360" w:rsidRDefault="006D40DA">
      <w:pPr>
        <w:pStyle w:val="T2"/>
        <w:tabs>
          <w:tab w:val="left" w:pos="880"/>
          <w:tab w:val="right" w:leader="dot" w:pos="9345"/>
        </w:tabs>
        <w:rPr>
          <w:rFonts w:ascii="Times New Roman" w:eastAsiaTheme="minorEastAsia" w:hAnsi="Times New Roman"/>
          <w:noProof/>
          <w:lang w:eastAsia="tr-TR"/>
        </w:rPr>
      </w:pPr>
      <w:hyperlink w:anchor="_Toc9859571" w:history="1">
        <w:r w:rsidRPr="00260360">
          <w:rPr>
            <w:rStyle w:val="Kpr"/>
            <w:rFonts w:ascii="Times New Roman" w:hAnsi="Times New Roman"/>
            <w:b/>
            <w:noProof/>
          </w:rPr>
          <w:t>2.2.</w:t>
        </w:r>
        <w:r w:rsidRPr="00260360">
          <w:rPr>
            <w:rFonts w:ascii="Times New Roman" w:eastAsiaTheme="minorEastAsia" w:hAnsi="Times New Roman"/>
            <w:noProof/>
            <w:lang w:eastAsia="tr-TR"/>
          </w:rPr>
          <w:tab/>
        </w:r>
        <w:r w:rsidRPr="00260360">
          <w:rPr>
            <w:rStyle w:val="Kpr"/>
            <w:rFonts w:ascii="Times New Roman" w:hAnsi="Times New Roman"/>
            <w:b/>
            <w:noProof/>
          </w:rPr>
          <w:t>Mesleğin Meslek Sınıflandırma Sistemlerindeki Yeri</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_Toc9859571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6</w:t>
        </w:r>
        <w:r w:rsidRPr="00260360">
          <w:rPr>
            <w:rFonts w:ascii="Times New Roman" w:hAnsi="Times New Roman"/>
            <w:noProof/>
            <w:webHidden/>
          </w:rPr>
          <w:fldChar w:fldCharType="end"/>
        </w:r>
      </w:hyperlink>
    </w:p>
    <w:p w14:paraId="0787B63E" w14:textId="77777777" w:rsidR="006D40DA" w:rsidRPr="00260360" w:rsidRDefault="006D40DA">
      <w:pPr>
        <w:pStyle w:val="T2"/>
        <w:tabs>
          <w:tab w:val="left" w:pos="880"/>
          <w:tab w:val="right" w:leader="dot" w:pos="9345"/>
        </w:tabs>
        <w:rPr>
          <w:rFonts w:ascii="Times New Roman" w:eastAsiaTheme="minorEastAsia" w:hAnsi="Times New Roman"/>
          <w:noProof/>
          <w:lang w:eastAsia="tr-TR"/>
        </w:rPr>
      </w:pPr>
      <w:hyperlink w:anchor="_Toc9859572" w:history="1">
        <w:r w:rsidRPr="00260360">
          <w:rPr>
            <w:rStyle w:val="Kpr"/>
            <w:rFonts w:ascii="Times New Roman" w:hAnsi="Times New Roman"/>
            <w:b/>
            <w:noProof/>
          </w:rPr>
          <w:t>2.3.</w:t>
        </w:r>
        <w:r w:rsidRPr="00260360">
          <w:rPr>
            <w:rFonts w:ascii="Times New Roman" w:eastAsiaTheme="minorEastAsia" w:hAnsi="Times New Roman"/>
            <w:noProof/>
            <w:lang w:eastAsia="tr-TR"/>
          </w:rPr>
          <w:tab/>
        </w:r>
        <w:r w:rsidRPr="00260360">
          <w:rPr>
            <w:rStyle w:val="Kpr"/>
            <w:rFonts w:ascii="Times New Roman" w:hAnsi="Times New Roman"/>
            <w:b/>
            <w:noProof/>
          </w:rPr>
          <w:t>Mesleğe Yönelik Özel Düzenlemeler</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_Toc9859572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6</w:t>
        </w:r>
        <w:r w:rsidRPr="00260360">
          <w:rPr>
            <w:rFonts w:ascii="Times New Roman" w:hAnsi="Times New Roman"/>
            <w:noProof/>
            <w:webHidden/>
          </w:rPr>
          <w:fldChar w:fldCharType="end"/>
        </w:r>
      </w:hyperlink>
    </w:p>
    <w:p w14:paraId="7C672FB4" w14:textId="77777777" w:rsidR="006D40DA" w:rsidRPr="00260360" w:rsidRDefault="006D40DA" w:rsidP="006D40DA">
      <w:pPr>
        <w:pStyle w:val="T2"/>
        <w:tabs>
          <w:tab w:val="left" w:pos="880"/>
          <w:tab w:val="right" w:leader="dot" w:pos="9345"/>
        </w:tabs>
        <w:rPr>
          <w:rFonts w:ascii="Times New Roman" w:eastAsiaTheme="minorEastAsia" w:hAnsi="Times New Roman"/>
          <w:noProof/>
          <w:lang w:eastAsia="tr-TR"/>
        </w:rPr>
      </w:pPr>
      <w:hyperlink w:anchor="_Toc9859574" w:history="1">
        <w:r w:rsidRPr="00260360">
          <w:rPr>
            <w:rStyle w:val="Kpr"/>
            <w:rFonts w:ascii="Times New Roman" w:hAnsi="Times New Roman"/>
            <w:b/>
            <w:noProof/>
          </w:rPr>
          <w:t>2.4.</w:t>
        </w:r>
        <w:r w:rsidRPr="00260360">
          <w:rPr>
            <w:rFonts w:ascii="Times New Roman" w:eastAsiaTheme="minorEastAsia" w:hAnsi="Times New Roman"/>
            <w:noProof/>
            <w:lang w:eastAsia="tr-TR"/>
          </w:rPr>
          <w:tab/>
        </w:r>
        <w:r w:rsidRPr="00260360">
          <w:rPr>
            <w:rStyle w:val="Kpr"/>
            <w:rFonts w:ascii="Times New Roman" w:hAnsi="Times New Roman"/>
            <w:b/>
            <w:noProof/>
          </w:rPr>
          <w:t>Çalışma Ortamı ve Koşulları</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_Toc9859574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6</w:t>
        </w:r>
        <w:r w:rsidRPr="00260360">
          <w:rPr>
            <w:rFonts w:ascii="Times New Roman" w:hAnsi="Times New Roman"/>
            <w:noProof/>
            <w:webHidden/>
          </w:rPr>
          <w:fldChar w:fldCharType="end"/>
        </w:r>
      </w:hyperlink>
    </w:p>
    <w:p w14:paraId="1D9DFBA9" w14:textId="77777777" w:rsidR="006D40DA" w:rsidRPr="00260360" w:rsidRDefault="006D40DA">
      <w:pPr>
        <w:pStyle w:val="T1"/>
        <w:tabs>
          <w:tab w:val="left" w:pos="440"/>
          <w:tab w:val="right" w:leader="dot" w:pos="9345"/>
        </w:tabs>
        <w:rPr>
          <w:rFonts w:ascii="Times New Roman" w:eastAsiaTheme="minorEastAsia" w:hAnsi="Times New Roman"/>
          <w:noProof/>
          <w:lang w:eastAsia="tr-TR"/>
        </w:rPr>
      </w:pPr>
      <w:hyperlink w:anchor="_Toc9859576" w:history="1">
        <w:r w:rsidRPr="00260360">
          <w:rPr>
            <w:rStyle w:val="Kpr"/>
            <w:rFonts w:ascii="Times New Roman" w:hAnsi="Times New Roman"/>
            <w:b/>
            <w:noProof/>
          </w:rPr>
          <w:t>3.</w:t>
        </w:r>
        <w:r w:rsidRPr="00260360">
          <w:rPr>
            <w:rFonts w:ascii="Times New Roman" w:eastAsiaTheme="minorEastAsia" w:hAnsi="Times New Roman"/>
            <w:noProof/>
            <w:lang w:eastAsia="tr-TR"/>
          </w:rPr>
          <w:tab/>
        </w:r>
        <w:r w:rsidRPr="00260360">
          <w:rPr>
            <w:rStyle w:val="Kpr"/>
            <w:rFonts w:ascii="Times New Roman" w:hAnsi="Times New Roman"/>
            <w:b/>
            <w:noProof/>
          </w:rPr>
          <w:t>MESLEK PROFİLİ</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_Toc9859576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7</w:t>
        </w:r>
        <w:r w:rsidRPr="00260360">
          <w:rPr>
            <w:rFonts w:ascii="Times New Roman" w:hAnsi="Times New Roman"/>
            <w:noProof/>
            <w:webHidden/>
          </w:rPr>
          <w:fldChar w:fldCharType="end"/>
        </w:r>
      </w:hyperlink>
    </w:p>
    <w:p w14:paraId="50CC5231" w14:textId="77777777" w:rsidR="006D40DA" w:rsidRPr="00260360" w:rsidRDefault="006D40DA">
      <w:pPr>
        <w:pStyle w:val="T2"/>
        <w:tabs>
          <w:tab w:val="right" w:leader="dot" w:pos="9345"/>
        </w:tabs>
        <w:rPr>
          <w:rFonts w:ascii="Times New Roman" w:eastAsiaTheme="minorEastAsia" w:hAnsi="Times New Roman"/>
          <w:noProof/>
          <w:lang w:eastAsia="tr-TR"/>
        </w:rPr>
      </w:pPr>
      <w:hyperlink w:anchor="_Toc9859577" w:history="1">
        <w:r w:rsidRPr="00260360">
          <w:rPr>
            <w:rStyle w:val="Kpr"/>
            <w:rFonts w:ascii="Times New Roman" w:hAnsi="Times New Roman"/>
            <w:b/>
            <w:noProof/>
          </w:rPr>
          <w:t>3.1. Görevler, İşlemler, Başarım Ölçütleri, Mesleki Bilgi</w:t>
        </w:r>
        <w:r w:rsidR="00187C90" w:rsidRPr="00260360">
          <w:rPr>
            <w:rStyle w:val="Kpr"/>
            <w:rFonts w:ascii="Times New Roman" w:hAnsi="Times New Roman"/>
            <w:b/>
            <w:noProof/>
          </w:rPr>
          <w:t>ler</w:t>
        </w:r>
        <w:r w:rsidRPr="00260360">
          <w:rPr>
            <w:rStyle w:val="Kpr"/>
            <w:rFonts w:ascii="Times New Roman" w:hAnsi="Times New Roman"/>
            <w:b/>
            <w:noProof/>
          </w:rPr>
          <w:t xml:space="preserve"> ve Uygulama Becerileri</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_Toc9859577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7</w:t>
        </w:r>
        <w:r w:rsidRPr="00260360">
          <w:rPr>
            <w:rFonts w:ascii="Times New Roman" w:hAnsi="Times New Roman"/>
            <w:noProof/>
            <w:webHidden/>
          </w:rPr>
          <w:fldChar w:fldCharType="end"/>
        </w:r>
      </w:hyperlink>
    </w:p>
    <w:p w14:paraId="497A0CCC" w14:textId="77777777" w:rsidR="006D40DA" w:rsidRPr="00260360" w:rsidRDefault="006D40DA">
      <w:pPr>
        <w:pStyle w:val="T2"/>
        <w:tabs>
          <w:tab w:val="right" w:leader="dot" w:pos="9345"/>
        </w:tabs>
        <w:rPr>
          <w:rFonts w:ascii="Times New Roman" w:eastAsiaTheme="minorEastAsia" w:hAnsi="Times New Roman"/>
          <w:noProof/>
          <w:lang w:eastAsia="tr-TR"/>
        </w:rPr>
      </w:pPr>
      <w:hyperlink w:anchor="_Toc9859578" w:history="1">
        <w:r w:rsidRPr="00260360">
          <w:rPr>
            <w:rStyle w:val="Kpr"/>
            <w:rFonts w:ascii="Times New Roman" w:hAnsi="Times New Roman"/>
            <w:b/>
            <w:noProof/>
          </w:rPr>
          <w:t>3.2. Kullanılan Araç, Gereç ve Ekipmanlar</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_Toc9859578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8</w:t>
        </w:r>
        <w:r w:rsidRPr="00260360">
          <w:rPr>
            <w:rFonts w:ascii="Times New Roman" w:hAnsi="Times New Roman"/>
            <w:noProof/>
            <w:webHidden/>
          </w:rPr>
          <w:fldChar w:fldCharType="end"/>
        </w:r>
      </w:hyperlink>
    </w:p>
    <w:p w14:paraId="6A49D6A2" w14:textId="77777777" w:rsidR="006D40DA" w:rsidRPr="00260360" w:rsidRDefault="006D40DA">
      <w:pPr>
        <w:pStyle w:val="T2"/>
        <w:tabs>
          <w:tab w:val="right" w:leader="dot" w:pos="9345"/>
        </w:tabs>
        <w:rPr>
          <w:rFonts w:ascii="Times New Roman" w:eastAsiaTheme="minorEastAsia" w:hAnsi="Times New Roman"/>
          <w:noProof/>
          <w:lang w:eastAsia="tr-TR"/>
        </w:rPr>
      </w:pPr>
      <w:hyperlink w:anchor="_Toc9859585" w:history="1">
        <w:r w:rsidRPr="00260360">
          <w:rPr>
            <w:rStyle w:val="Kpr"/>
            <w:rFonts w:ascii="Times New Roman" w:hAnsi="Times New Roman"/>
            <w:b/>
            <w:noProof/>
          </w:rPr>
          <w:t>3.3. Tutum ve Davranışlar</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_Toc9859585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8</w:t>
        </w:r>
        <w:r w:rsidRPr="00260360">
          <w:rPr>
            <w:rFonts w:ascii="Times New Roman" w:hAnsi="Times New Roman"/>
            <w:noProof/>
            <w:webHidden/>
          </w:rPr>
          <w:fldChar w:fldCharType="end"/>
        </w:r>
      </w:hyperlink>
    </w:p>
    <w:p w14:paraId="2DBBED9A" w14:textId="77777777" w:rsidR="006D40DA" w:rsidRPr="00260360" w:rsidRDefault="006D40DA">
      <w:pPr>
        <w:pStyle w:val="T1"/>
        <w:tabs>
          <w:tab w:val="right" w:leader="dot" w:pos="9345"/>
        </w:tabs>
        <w:rPr>
          <w:rFonts w:ascii="Times New Roman" w:eastAsiaTheme="minorEastAsia" w:hAnsi="Times New Roman"/>
          <w:noProof/>
          <w:lang w:eastAsia="tr-TR"/>
        </w:rPr>
      </w:pPr>
      <w:hyperlink w:anchor="_Toc9859592" w:history="1">
        <w:r w:rsidRPr="00260360">
          <w:rPr>
            <w:rStyle w:val="Kpr"/>
            <w:rFonts w:ascii="Times New Roman" w:hAnsi="Times New Roman"/>
            <w:b/>
            <w:noProof/>
          </w:rPr>
          <w:t>Ek: Meslek Standardı Hazırlama ve Doğrulama Sürecinde Görev Alanlar</w:t>
        </w:r>
        <w:r w:rsidRPr="00260360">
          <w:rPr>
            <w:rFonts w:ascii="Times New Roman" w:hAnsi="Times New Roman"/>
            <w:noProof/>
            <w:webHidden/>
          </w:rPr>
          <w:tab/>
        </w:r>
        <w:r w:rsidRPr="00260360">
          <w:rPr>
            <w:rFonts w:ascii="Times New Roman" w:hAnsi="Times New Roman"/>
            <w:noProof/>
            <w:webHidden/>
          </w:rPr>
          <w:fldChar w:fldCharType="begin"/>
        </w:r>
        <w:r w:rsidRPr="00260360">
          <w:rPr>
            <w:rFonts w:ascii="Times New Roman" w:hAnsi="Times New Roman"/>
            <w:noProof/>
            <w:webHidden/>
          </w:rPr>
          <w:instrText xml:space="preserve"> PAGEREF _Toc9859592 \h </w:instrText>
        </w:r>
        <w:r w:rsidRPr="00260360">
          <w:rPr>
            <w:rFonts w:ascii="Times New Roman" w:hAnsi="Times New Roman"/>
            <w:noProof/>
            <w:webHidden/>
          </w:rPr>
        </w:r>
        <w:r w:rsidRPr="00260360">
          <w:rPr>
            <w:rFonts w:ascii="Times New Roman" w:hAnsi="Times New Roman"/>
            <w:noProof/>
            <w:webHidden/>
          </w:rPr>
          <w:fldChar w:fldCharType="separate"/>
        </w:r>
        <w:r w:rsidRPr="00260360">
          <w:rPr>
            <w:rFonts w:ascii="Times New Roman" w:hAnsi="Times New Roman"/>
            <w:noProof/>
            <w:webHidden/>
          </w:rPr>
          <w:t>9</w:t>
        </w:r>
        <w:r w:rsidRPr="00260360">
          <w:rPr>
            <w:rFonts w:ascii="Times New Roman" w:hAnsi="Times New Roman"/>
            <w:noProof/>
            <w:webHidden/>
          </w:rPr>
          <w:fldChar w:fldCharType="end"/>
        </w:r>
      </w:hyperlink>
    </w:p>
    <w:p w14:paraId="1D97043D" w14:textId="77777777" w:rsidR="00127122" w:rsidRPr="00260360" w:rsidRDefault="007B16FB" w:rsidP="007B16FB">
      <w:pPr>
        <w:jc w:val="both"/>
        <w:outlineLvl w:val="0"/>
        <w:rPr>
          <w:rFonts w:ascii="Times New Roman" w:hAnsi="Times New Roman"/>
          <w:b/>
          <w:sz w:val="24"/>
          <w:szCs w:val="24"/>
        </w:rPr>
      </w:pPr>
      <w:r w:rsidRPr="00260360">
        <w:rPr>
          <w:rFonts w:ascii="Times New Roman" w:hAnsi="Times New Roman"/>
          <w:b/>
          <w:sz w:val="24"/>
          <w:szCs w:val="24"/>
        </w:rPr>
        <w:fldChar w:fldCharType="end"/>
      </w:r>
    </w:p>
    <w:p w14:paraId="458A6317" w14:textId="2C10C71A" w:rsidR="00127122" w:rsidRPr="00260360" w:rsidRDefault="00127122">
      <w:pPr>
        <w:spacing w:after="0" w:line="240" w:lineRule="auto"/>
        <w:rPr>
          <w:rFonts w:ascii="Times New Roman" w:hAnsi="Times New Roman"/>
          <w:b/>
          <w:sz w:val="24"/>
          <w:szCs w:val="24"/>
        </w:rPr>
      </w:pPr>
      <w:r w:rsidRPr="00260360">
        <w:rPr>
          <w:rFonts w:ascii="Times New Roman" w:hAnsi="Times New Roman"/>
          <w:b/>
          <w:sz w:val="24"/>
          <w:szCs w:val="24"/>
        </w:rPr>
        <w:br w:type="page"/>
      </w:r>
    </w:p>
    <w:p w14:paraId="69083568" w14:textId="77777777" w:rsidR="00127122" w:rsidRPr="00260360" w:rsidRDefault="00127122" w:rsidP="00127122">
      <w:pPr>
        <w:pStyle w:val="ListeParagraf"/>
        <w:ind w:left="360"/>
        <w:outlineLvl w:val="0"/>
        <w:rPr>
          <w:rFonts w:ascii="Times New Roman" w:hAnsi="Times New Roman"/>
          <w:b/>
          <w:sz w:val="24"/>
          <w:szCs w:val="24"/>
        </w:rPr>
      </w:pPr>
    </w:p>
    <w:p w14:paraId="7AF5BEA1" w14:textId="77777777" w:rsidR="00127122" w:rsidRPr="00260360" w:rsidRDefault="00127122" w:rsidP="00260360">
      <w:pPr>
        <w:pStyle w:val="ListeParagraf"/>
        <w:numPr>
          <w:ilvl w:val="0"/>
          <w:numId w:val="1"/>
        </w:numPr>
        <w:tabs>
          <w:tab w:val="num" w:pos="360"/>
        </w:tabs>
        <w:spacing w:after="120" w:line="288" w:lineRule="auto"/>
        <w:outlineLvl w:val="0"/>
        <w:rPr>
          <w:rFonts w:ascii="Times New Roman" w:hAnsi="Times New Roman"/>
          <w:b/>
          <w:sz w:val="24"/>
          <w:szCs w:val="24"/>
        </w:rPr>
      </w:pPr>
      <w:bookmarkStart w:id="0" w:name="_Toc9859567"/>
      <w:r w:rsidRPr="00260360">
        <w:rPr>
          <w:rFonts w:ascii="Times New Roman" w:hAnsi="Times New Roman"/>
          <w:b/>
          <w:sz w:val="24"/>
          <w:szCs w:val="24"/>
        </w:rPr>
        <w:t>GİRİŞ</w:t>
      </w:r>
      <w:bookmarkEnd w:id="0"/>
    </w:p>
    <w:p w14:paraId="409F1D40" w14:textId="244CD754" w:rsidR="00F92909" w:rsidRPr="00260360" w:rsidRDefault="00CE2A66" w:rsidP="00260360">
      <w:pPr>
        <w:spacing w:after="120" w:line="288" w:lineRule="auto"/>
        <w:jc w:val="both"/>
        <w:outlineLvl w:val="0"/>
        <w:rPr>
          <w:rFonts w:ascii="Times New Roman" w:hAnsi="Times New Roman"/>
          <w:bCs/>
          <w:sz w:val="24"/>
          <w:szCs w:val="24"/>
        </w:rPr>
      </w:pPr>
      <w:r w:rsidRPr="00260360">
        <w:rPr>
          <w:rFonts w:ascii="Times New Roman" w:hAnsi="Times New Roman"/>
          <w:bCs/>
          <w:sz w:val="24"/>
          <w:szCs w:val="24"/>
        </w:rPr>
        <w:t>Sosyal Etki Değerlendirmesi (</w:t>
      </w:r>
      <w:r w:rsidR="00F92909" w:rsidRPr="00260360">
        <w:rPr>
          <w:rFonts w:ascii="Times New Roman" w:hAnsi="Times New Roman"/>
          <w:bCs/>
          <w:sz w:val="24"/>
          <w:szCs w:val="24"/>
        </w:rPr>
        <w:t>SED</w:t>
      </w:r>
      <w:r w:rsidRPr="00260360">
        <w:rPr>
          <w:rFonts w:ascii="Times New Roman" w:hAnsi="Times New Roman"/>
          <w:bCs/>
          <w:sz w:val="24"/>
          <w:szCs w:val="24"/>
        </w:rPr>
        <w:t>)</w:t>
      </w:r>
      <w:r w:rsidR="00F92909" w:rsidRPr="00260360">
        <w:rPr>
          <w:rFonts w:ascii="Times New Roman" w:hAnsi="Times New Roman"/>
          <w:bCs/>
          <w:sz w:val="24"/>
          <w:szCs w:val="24"/>
        </w:rPr>
        <w:t xml:space="preserve"> Uzmanı (Seviye 6) Ulusal Meslek Standardı, 19/10/2015 tarihli ve 29507 sayılı Resmî </w:t>
      </w:r>
      <w:proofErr w:type="spellStart"/>
      <w:r w:rsidR="00F92909" w:rsidRPr="00260360">
        <w:rPr>
          <w:rFonts w:ascii="Times New Roman" w:hAnsi="Times New Roman"/>
          <w:bCs/>
          <w:sz w:val="24"/>
          <w:szCs w:val="24"/>
        </w:rPr>
        <w:t>Gazete’de</w:t>
      </w:r>
      <w:proofErr w:type="spellEnd"/>
      <w:r w:rsidR="00F92909" w:rsidRPr="00260360">
        <w:rPr>
          <w:rFonts w:ascii="Times New Roman" w:hAnsi="Times New Roman"/>
          <w:bCs/>
          <w:sz w:val="24"/>
          <w:szCs w:val="24"/>
        </w:rPr>
        <w:t xml:space="preserve"> yayımlanan Ulusal Meslek Standartlarının ve Ulusal Yeterliliklerin Hazırlanması Hakkında Yönetmelik ile 27/11/2007 tarihli ve 26713 sayılı Resmî </w:t>
      </w:r>
      <w:proofErr w:type="spellStart"/>
      <w:r w:rsidR="00F92909" w:rsidRPr="00260360">
        <w:rPr>
          <w:rFonts w:ascii="Times New Roman" w:hAnsi="Times New Roman"/>
          <w:bCs/>
          <w:sz w:val="24"/>
          <w:szCs w:val="24"/>
        </w:rPr>
        <w:t>Gazete’de</w:t>
      </w:r>
      <w:proofErr w:type="spellEnd"/>
      <w:r w:rsidR="00F92909" w:rsidRPr="00260360">
        <w:rPr>
          <w:rFonts w:ascii="Times New Roman" w:hAnsi="Times New Roman"/>
          <w:bCs/>
          <w:sz w:val="24"/>
          <w:szCs w:val="24"/>
        </w:rPr>
        <w:t xml:space="preserve"> yayımlanan Mesleki Yeterlilik Kurumu Sektör Komitelerinin Kuruluş, Görev, Çalışma Usul ve Esasları Hakkında Yönetmelik hükümlerine göre, Mesleki Yeterlilik Kurumu’nun (MYK) görevlendirdiği Ankara Sosyal Bilimler Üniversitesi</w:t>
      </w:r>
      <w:r w:rsidR="0018060F" w:rsidRPr="00260360">
        <w:rPr>
          <w:rFonts w:ascii="Times New Roman" w:hAnsi="Times New Roman"/>
          <w:bCs/>
          <w:sz w:val="24"/>
          <w:szCs w:val="24"/>
        </w:rPr>
        <w:t xml:space="preserve"> Sosyal İnovasyon ve Sivil Toplum Uygulama ve Araştırmaları Merkezi</w:t>
      </w:r>
      <w:r w:rsidR="00230FE7" w:rsidRPr="00260360">
        <w:rPr>
          <w:rFonts w:ascii="Times New Roman" w:hAnsi="Times New Roman"/>
          <w:bCs/>
          <w:sz w:val="24"/>
          <w:szCs w:val="24"/>
        </w:rPr>
        <w:t xml:space="preserve"> (ASBÜ-SİM)</w:t>
      </w:r>
      <w:r w:rsidR="00F92909" w:rsidRPr="00260360">
        <w:rPr>
          <w:rFonts w:ascii="Times New Roman" w:hAnsi="Times New Roman"/>
          <w:bCs/>
          <w:sz w:val="24"/>
          <w:szCs w:val="24"/>
        </w:rPr>
        <w:t xml:space="preserve"> tarafından hazırlanmıştır. Taslak standart, sosyal etki değerlendirmesi alanında faaliyet gösteren kamu kurumları, üniversiteler, özel sektör temsilcileri ve sivil toplum kuruluşlarının katkılarıyla hazırlanmış, MYK İş ve Yönetim Sektör Komitesi tarafından değerlendirilip uygun bulunmuş ve MYK Yönetim Kurulu tarafından onaylanmıştır.</w:t>
      </w:r>
    </w:p>
    <w:p w14:paraId="285CA2AE" w14:textId="77777777" w:rsidR="00953649" w:rsidRPr="00260360" w:rsidRDefault="00953649" w:rsidP="00260360">
      <w:pPr>
        <w:spacing w:after="120" w:line="288" w:lineRule="auto"/>
        <w:jc w:val="both"/>
        <w:outlineLvl w:val="0"/>
        <w:rPr>
          <w:rFonts w:ascii="Times New Roman" w:hAnsi="Times New Roman"/>
          <w:b/>
          <w:sz w:val="24"/>
          <w:szCs w:val="24"/>
        </w:rPr>
      </w:pPr>
    </w:p>
    <w:p w14:paraId="24F80ECB" w14:textId="77777777" w:rsidR="00127122" w:rsidRPr="00260360" w:rsidRDefault="00127122" w:rsidP="00260360">
      <w:pPr>
        <w:pStyle w:val="ListeParagraf"/>
        <w:numPr>
          <w:ilvl w:val="0"/>
          <w:numId w:val="2"/>
        </w:numPr>
        <w:spacing w:after="120" w:line="288" w:lineRule="auto"/>
        <w:contextualSpacing w:val="0"/>
        <w:outlineLvl w:val="0"/>
        <w:rPr>
          <w:rFonts w:ascii="Times New Roman" w:hAnsi="Times New Roman"/>
          <w:b/>
          <w:sz w:val="24"/>
          <w:szCs w:val="24"/>
        </w:rPr>
      </w:pPr>
      <w:bookmarkStart w:id="1" w:name="_Toc9859568"/>
      <w:r w:rsidRPr="00260360">
        <w:rPr>
          <w:rFonts w:ascii="Times New Roman" w:hAnsi="Times New Roman"/>
          <w:b/>
          <w:sz w:val="24"/>
          <w:szCs w:val="24"/>
        </w:rPr>
        <w:t>MESLEK TANITIMI</w:t>
      </w:r>
      <w:bookmarkEnd w:id="1"/>
    </w:p>
    <w:p w14:paraId="5B5C506B" w14:textId="77777777" w:rsidR="00127122" w:rsidRPr="00260360" w:rsidRDefault="00127122" w:rsidP="00260360">
      <w:pPr>
        <w:pStyle w:val="ListeParagraf"/>
        <w:numPr>
          <w:ilvl w:val="1"/>
          <w:numId w:val="2"/>
        </w:numPr>
        <w:tabs>
          <w:tab w:val="clear" w:pos="720"/>
          <w:tab w:val="num" w:pos="426"/>
        </w:tabs>
        <w:spacing w:after="120" w:line="288" w:lineRule="auto"/>
        <w:ind w:left="0" w:firstLine="0"/>
        <w:contextualSpacing w:val="0"/>
        <w:jc w:val="both"/>
        <w:outlineLvl w:val="1"/>
        <w:rPr>
          <w:rFonts w:ascii="Times New Roman" w:hAnsi="Times New Roman"/>
          <w:b/>
          <w:sz w:val="24"/>
          <w:szCs w:val="24"/>
        </w:rPr>
      </w:pPr>
      <w:bookmarkStart w:id="2" w:name="_Toc9859569"/>
      <w:r w:rsidRPr="00260360">
        <w:rPr>
          <w:rFonts w:ascii="Times New Roman" w:hAnsi="Times New Roman"/>
          <w:b/>
          <w:sz w:val="24"/>
          <w:szCs w:val="24"/>
        </w:rPr>
        <w:t>Meslek Tanımı</w:t>
      </w:r>
      <w:bookmarkEnd w:id="2"/>
    </w:p>
    <w:p w14:paraId="54E491F0" w14:textId="4DDB453B" w:rsidR="00A24386" w:rsidRPr="00260360" w:rsidRDefault="0002721B" w:rsidP="00260360">
      <w:pPr>
        <w:spacing w:after="120" w:line="288" w:lineRule="auto"/>
        <w:jc w:val="both"/>
        <w:outlineLvl w:val="1"/>
        <w:rPr>
          <w:rFonts w:ascii="Times New Roman" w:hAnsi="Times New Roman"/>
          <w:sz w:val="24"/>
          <w:szCs w:val="24"/>
        </w:rPr>
      </w:pPr>
      <w:bookmarkStart w:id="3" w:name="_Toc6240318"/>
      <w:bookmarkStart w:id="4" w:name="_Toc9859570"/>
      <w:r w:rsidRPr="00260360">
        <w:rPr>
          <w:rFonts w:ascii="Times New Roman" w:hAnsi="Times New Roman"/>
          <w:sz w:val="24"/>
          <w:szCs w:val="24"/>
        </w:rPr>
        <w:t>Sosyal Etki Değerlendirme</w:t>
      </w:r>
      <w:r w:rsidR="00A24386" w:rsidRPr="00260360">
        <w:rPr>
          <w:rFonts w:ascii="Times New Roman" w:hAnsi="Times New Roman"/>
          <w:sz w:val="24"/>
          <w:szCs w:val="24"/>
        </w:rPr>
        <w:t xml:space="preserve"> (SED)</w:t>
      </w:r>
      <w:r w:rsidRPr="00260360">
        <w:rPr>
          <w:rFonts w:ascii="Times New Roman" w:hAnsi="Times New Roman"/>
          <w:sz w:val="24"/>
          <w:szCs w:val="24"/>
        </w:rPr>
        <w:t xml:space="preserve"> Uzmanı; kamu, özel sektör veya sivil toplum kuruluşlarında gerçekleştirilen projelerin ve politikaların sosyal etkilerini belirlemek, ölçmek ve raporlamak üzere veri toplama, analiz ve raporlama süreçlerini yürüten, paydaşlarla etkileşim kurarak etki değerlendirme sürecini uygulayan kişidir.</w:t>
      </w:r>
      <w:bookmarkEnd w:id="3"/>
      <w:bookmarkEnd w:id="4"/>
    </w:p>
    <w:p w14:paraId="5FBF8751" w14:textId="7A232FF0" w:rsidR="00127122" w:rsidRPr="00260360" w:rsidRDefault="00127122" w:rsidP="00260360">
      <w:pPr>
        <w:pStyle w:val="ListeParagraf"/>
        <w:numPr>
          <w:ilvl w:val="1"/>
          <w:numId w:val="2"/>
        </w:numPr>
        <w:tabs>
          <w:tab w:val="clear" w:pos="720"/>
          <w:tab w:val="num" w:pos="426"/>
        </w:tabs>
        <w:spacing w:after="120" w:line="288" w:lineRule="auto"/>
        <w:ind w:left="0" w:firstLine="0"/>
        <w:contextualSpacing w:val="0"/>
        <w:jc w:val="both"/>
        <w:outlineLvl w:val="1"/>
        <w:rPr>
          <w:rFonts w:ascii="Times New Roman" w:hAnsi="Times New Roman"/>
          <w:b/>
          <w:sz w:val="24"/>
          <w:szCs w:val="24"/>
        </w:rPr>
      </w:pPr>
      <w:bookmarkStart w:id="5" w:name="_Toc9859571"/>
      <w:r w:rsidRPr="00260360">
        <w:rPr>
          <w:rFonts w:ascii="Times New Roman" w:hAnsi="Times New Roman"/>
          <w:b/>
          <w:sz w:val="24"/>
          <w:szCs w:val="24"/>
        </w:rPr>
        <w:t>Mesleğin Meslek Sınıflandırma Sistemlerindeki Yeri</w:t>
      </w:r>
      <w:bookmarkEnd w:id="5"/>
    </w:p>
    <w:p w14:paraId="1C1C02E2" w14:textId="4ADA9442" w:rsidR="00A24386" w:rsidRPr="00260360" w:rsidRDefault="00127122" w:rsidP="00260360">
      <w:pPr>
        <w:spacing w:after="120" w:line="288" w:lineRule="auto"/>
        <w:rPr>
          <w:rFonts w:ascii="Times New Roman" w:hAnsi="Times New Roman"/>
          <w:bCs/>
          <w:color w:val="000000" w:themeColor="text1"/>
          <w:sz w:val="24"/>
          <w:szCs w:val="24"/>
        </w:rPr>
      </w:pPr>
      <w:bookmarkStart w:id="6" w:name="_Toc506803036"/>
      <w:bookmarkStart w:id="7" w:name="_Toc506813961"/>
      <w:bookmarkStart w:id="8" w:name="_Toc528941775"/>
      <w:r w:rsidRPr="00260360">
        <w:rPr>
          <w:rFonts w:ascii="Times New Roman" w:hAnsi="Times New Roman"/>
          <w:bCs/>
          <w:color w:val="000000" w:themeColor="text1"/>
          <w:sz w:val="24"/>
          <w:szCs w:val="24"/>
        </w:rPr>
        <w:t xml:space="preserve">ISCO 08: </w:t>
      </w:r>
      <w:r w:rsidR="0002721B" w:rsidRPr="00260360">
        <w:rPr>
          <w:rFonts w:ascii="Times New Roman" w:hAnsi="Times New Roman"/>
          <w:bCs/>
          <w:color w:val="000000" w:themeColor="text1"/>
          <w:sz w:val="24"/>
          <w:szCs w:val="24"/>
        </w:rPr>
        <w:t>2422 (Politika yönetimi danışmanları ve ilgili uzmanlar</w:t>
      </w:r>
      <w:bookmarkEnd w:id="6"/>
      <w:bookmarkEnd w:id="7"/>
      <w:bookmarkEnd w:id="8"/>
      <w:r w:rsidR="0002721B" w:rsidRPr="00260360">
        <w:rPr>
          <w:rFonts w:ascii="Times New Roman" w:hAnsi="Times New Roman"/>
          <w:bCs/>
          <w:color w:val="000000" w:themeColor="text1"/>
          <w:sz w:val="24"/>
          <w:szCs w:val="24"/>
        </w:rPr>
        <w:t>)</w:t>
      </w:r>
    </w:p>
    <w:p w14:paraId="479C1A3B" w14:textId="74560C4C" w:rsidR="00A24386" w:rsidRPr="00260360" w:rsidRDefault="00127122" w:rsidP="00260360">
      <w:pPr>
        <w:pStyle w:val="ListeParagraf"/>
        <w:numPr>
          <w:ilvl w:val="1"/>
          <w:numId w:val="2"/>
        </w:numPr>
        <w:tabs>
          <w:tab w:val="clear" w:pos="720"/>
          <w:tab w:val="num" w:pos="426"/>
        </w:tabs>
        <w:spacing w:after="120" w:line="288" w:lineRule="auto"/>
        <w:ind w:left="0" w:firstLine="0"/>
        <w:contextualSpacing w:val="0"/>
        <w:jc w:val="both"/>
        <w:outlineLvl w:val="1"/>
        <w:rPr>
          <w:rFonts w:ascii="Times New Roman" w:hAnsi="Times New Roman"/>
          <w:b/>
          <w:sz w:val="24"/>
          <w:szCs w:val="24"/>
        </w:rPr>
      </w:pPr>
      <w:bookmarkStart w:id="9" w:name="_Toc9859572"/>
      <w:r w:rsidRPr="00260360">
        <w:rPr>
          <w:rFonts w:ascii="Times New Roman" w:hAnsi="Times New Roman"/>
          <w:b/>
          <w:sz w:val="24"/>
          <w:szCs w:val="24"/>
        </w:rPr>
        <w:t>Mesleğe Yönelik Özel Düzenlemeler</w:t>
      </w:r>
      <w:bookmarkStart w:id="10" w:name="_Toc506562227"/>
      <w:bookmarkStart w:id="11" w:name="_Toc506803045"/>
      <w:bookmarkStart w:id="12" w:name="_Toc506813970"/>
      <w:bookmarkStart w:id="13" w:name="_Toc528941782"/>
      <w:bookmarkEnd w:id="9"/>
    </w:p>
    <w:p w14:paraId="3AD30C2C"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6331 sayılı İş Sağlığı ve Güvenliği Kanunu ve ilgili yönetmelikler,</w:t>
      </w:r>
    </w:p>
    <w:p w14:paraId="4D86C9ED"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4857 sayılı İş Kanunu,</w:t>
      </w:r>
    </w:p>
    <w:p w14:paraId="46FD700D"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5510 sayılı Sosyal Sigortalar ve Genel Sağlık Sigortası Kanunu,</w:t>
      </w:r>
    </w:p>
    <w:p w14:paraId="03C06C3B"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6698 sayılı Kişisel Verilerin Korunması Kanunu (KVKK) ve ikincil düzenlemeler,</w:t>
      </w:r>
    </w:p>
    <w:p w14:paraId="0804CE2E"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Türk Ceza Kanunu’nun kişisel veri, gizlilik ve etik ihlallere ilişkin hükümleri,</w:t>
      </w:r>
    </w:p>
    <w:p w14:paraId="3B667DC6"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Çevre Kanunu (2872) ve çevre etkileri ile ilgili ikincil düzenlemeler (özellikle sosyal etki değerlendirmenin çevresel etki değerlendirme süreçleriyle ilişkili olduğu durumlarda),</w:t>
      </w:r>
    </w:p>
    <w:p w14:paraId="65F3DE35"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Etik ilkelere ilişkin ulusal ve uluslararası düzenlemeler (örneğin Helsinki Deklarasyonu, ESOMAR Etik Kuralları, araştırma etiği yönergeleri),</w:t>
      </w:r>
    </w:p>
    <w:p w14:paraId="57A089D1" w14:textId="77777777" w:rsidR="0025675A" w:rsidRPr="00260360"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Kurum veya proje kapsamında geçerli olan saha araştırması, veri toplama ve raporlama standartları,</w:t>
      </w:r>
    </w:p>
    <w:p w14:paraId="07303C8F" w14:textId="5A317D54" w:rsidR="0025675A" w:rsidRDefault="0025675A" w:rsidP="00260360">
      <w:pPr>
        <w:spacing w:after="120" w:line="288" w:lineRule="auto"/>
        <w:jc w:val="both"/>
        <w:outlineLvl w:val="1"/>
        <w:rPr>
          <w:rFonts w:ascii="Times New Roman" w:hAnsi="Times New Roman"/>
          <w:iCs/>
          <w:sz w:val="24"/>
          <w:szCs w:val="24"/>
        </w:rPr>
      </w:pPr>
      <w:r w:rsidRPr="00260360">
        <w:rPr>
          <w:rFonts w:ascii="Times New Roman" w:hAnsi="Times New Roman"/>
          <w:iCs/>
          <w:sz w:val="24"/>
          <w:szCs w:val="24"/>
        </w:rPr>
        <w:t>Güvenlik, gizlilik ve arşivleme mevzuatı (arşiv düzenlemeleri, veri saklama ve imha süreçleri dâhil).</w:t>
      </w:r>
    </w:p>
    <w:p w14:paraId="22FFA2C1" w14:textId="77777777" w:rsidR="00260360" w:rsidRPr="00260360" w:rsidRDefault="00260360" w:rsidP="00260360">
      <w:pPr>
        <w:spacing w:after="120" w:line="288" w:lineRule="auto"/>
        <w:jc w:val="both"/>
        <w:outlineLvl w:val="1"/>
        <w:rPr>
          <w:rFonts w:ascii="Times New Roman" w:hAnsi="Times New Roman"/>
          <w:iCs/>
          <w:sz w:val="24"/>
          <w:szCs w:val="24"/>
        </w:rPr>
      </w:pPr>
    </w:p>
    <w:p w14:paraId="4AA72F30" w14:textId="6593C6A4" w:rsidR="00127122" w:rsidRPr="00260360" w:rsidRDefault="00127122" w:rsidP="00260360">
      <w:pPr>
        <w:pStyle w:val="ListeParagraf"/>
        <w:numPr>
          <w:ilvl w:val="1"/>
          <w:numId w:val="2"/>
        </w:numPr>
        <w:tabs>
          <w:tab w:val="clear" w:pos="720"/>
          <w:tab w:val="num" w:pos="426"/>
        </w:tabs>
        <w:spacing w:after="120" w:line="288" w:lineRule="auto"/>
        <w:ind w:left="0" w:firstLine="0"/>
        <w:contextualSpacing w:val="0"/>
        <w:jc w:val="both"/>
        <w:outlineLvl w:val="1"/>
        <w:rPr>
          <w:rFonts w:ascii="Times New Roman" w:hAnsi="Times New Roman"/>
          <w:b/>
          <w:sz w:val="24"/>
          <w:szCs w:val="24"/>
        </w:rPr>
      </w:pPr>
      <w:bookmarkStart w:id="14" w:name="_Toc9859574"/>
      <w:bookmarkEnd w:id="10"/>
      <w:bookmarkEnd w:id="11"/>
      <w:bookmarkEnd w:id="12"/>
      <w:bookmarkEnd w:id="13"/>
      <w:r w:rsidRPr="00260360">
        <w:rPr>
          <w:rFonts w:ascii="Times New Roman" w:hAnsi="Times New Roman"/>
          <w:b/>
          <w:sz w:val="24"/>
          <w:szCs w:val="24"/>
        </w:rPr>
        <w:lastRenderedPageBreak/>
        <w:t>Çalışma Ortamı ve Koşulları</w:t>
      </w:r>
      <w:bookmarkEnd w:id="14"/>
    </w:p>
    <w:p w14:paraId="04957CB9" w14:textId="7342C74A" w:rsidR="0025675A" w:rsidRPr="00260360" w:rsidRDefault="0025675A" w:rsidP="00BF6CA4">
      <w:pPr>
        <w:spacing w:after="120" w:line="288" w:lineRule="auto"/>
        <w:jc w:val="both"/>
        <w:rPr>
          <w:rFonts w:ascii="Times New Roman" w:hAnsi="Times New Roman"/>
          <w:sz w:val="24"/>
          <w:szCs w:val="24"/>
          <w:lang w:eastAsia="tr-TR"/>
        </w:rPr>
      </w:pPr>
      <w:r w:rsidRPr="00260360">
        <w:rPr>
          <w:rFonts w:ascii="Times New Roman" w:hAnsi="Times New Roman"/>
          <w:i/>
          <w:iCs/>
          <w:sz w:val="24"/>
          <w:szCs w:val="24"/>
          <w:lang w:eastAsia="tr-TR"/>
        </w:rPr>
        <w:t>Fiziksel çalışma ortamı ve koşulları:</w:t>
      </w:r>
      <w:r w:rsidR="00260360" w:rsidRPr="00260360">
        <w:rPr>
          <w:rFonts w:ascii="Times New Roman" w:hAnsi="Times New Roman"/>
          <w:sz w:val="24"/>
          <w:szCs w:val="24"/>
          <w:lang w:eastAsia="tr-TR"/>
        </w:rPr>
        <w:t xml:space="preserve"> </w:t>
      </w:r>
      <w:r w:rsidRPr="00260360">
        <w:rPr>
          <w:rFonts w:ascii="Times New Roman" w:hAnsi="Times New Roman"/>
          <w:sz w:val="24"/>
          <w:szCs w:val="24"/>
          <w:lang w:eastAsia="tr-TR"/>
        </w:rPr>
        <w:t>Sosyal Etki Değerlendirme (SED) Uzmanı çalışmalarını ağırlıklı olarak ofis ortamında yürütür. Bilgisayar, veri analiz yazılımları ve çevrimiçi iletişim araçlarının yoğun biçimde kullanıldığı bu ortam, uzun süreli masa başı çalışma, ekran karşısında bulunma ve dokümantasyon yapma gerektirir. Bunun yanı sıra SED uzmanı, sosyal etki ölçümü kapsamında anket, odak grup görüşmesi, derinlemesine mülakat, gözlem ve benzeri saha araştırmaları için farklı bölgelere seyahat edebilir. Saha çalışmaları, değişken fiziksel koşullar, kapalı veya açık alanlarda çalışma, katılımcı gruplara erişim ve yoğun hareket gerektirebilir. Proje döngüsüne bağlı olarak çalışma temposu dönemsel olarak artış gösterebilir.</w:t>
      </w:r>
    </w:p>
    <w:p w14:paraId="73A5F949" w14:textId="4A1AFA8C" w:rsidR="0025675A" w:rsidRPr="00260360" w:rsidRDefault="0025675A" w:rsidP="00BF6CA4">
      <w:pPr>
        <w:spacing w:after="120" w:line="288" w:lineRule="auto"/>
        <w:jc w:val="both"/>
        <w:rPr>
          <w:rFonts w:ascii="Times New Roman" w:hAnsi="Times New Roman"/>
          <w:sz w:val="24"/>
          <w:szCs w:val="24"/>
          <w:lang w:eastAsia="tr-TR"/>
        </w:rPr>
      </w:pPr>
      <w:r w:rsidRPr="00260360">
        <w:rPr>
          <w:rFonts w:ascii="Times New Roman" w:hAnsi="Times New Roman"/>
          <w:i/>
          <w:iCs/>
          <w:sz w:val="24"/>
          <w:szCs w:val="24"/>
          <w:lang w:eastAsia="tr-TR"/>
        </w:rPr>
        <w:t>İletişim kurulan kişiler, iş birliği ve çalışma düzeni:</w:t>
      </w:r>
      <w:r w:rsidR="00260360" w:rsidRPr="00260360">
        <w:rPr>
          <w:rFonts w:ascii="Times New Roman" w:hAnsi="Times New Roman"/>
          <w:sz w:val="24"/>
          <w:szCs w:val="24"/>
          <w:lang w:eastAsia="tr-TR"/>
        </w:rPr>
        <w:t xml:space="preserve"> </w:t>
      </w:r>
      <w:r w:rsidRPr="00260360">
        <w:rPr>
          <w:rFonts w:ascii="Times New Roman" w:hAnsi="Times New Roman"/>
          <w:sz w:val="24"/>
          <w:szCs w:val="24"/>
          <w:lang w:eastAsia="tr-TR"/>
        </w:rPr>
        <w:t>SED Uzmanı çalışmalarını kamu kurumları, sivil toplum kuruluşları, yerel yönetimler, üniversiteler, araştırma ekipleri, özel sektör temsilcileri, fon sağlayıcı kuruluşlar ve proje paydaşlarıyla iş birliği içinde yürütür. Görevleri gereği saha ekipleri, katılımcılar, paydaş temsilcileri, üst düzey uzmanlar ve proje yöneticileriyle düzenli iletişim hâlindedir. Çalışma düzeni çoğunlukla ekip temellidir ve veri toplama, analiz, raporlama ve paydaş etkileşimi süreçlerinde eşgüdüm gerektirir. Bu süreçler yoğun dikkat, iletişim becerisi, analiz yetkinliği, planlı çalışma ve zaman yönetimi gerektiren bir yapıya sahiptir.</w:t>
      </w:r>
    </w:p>
    <w:p w14:paraId="6F1692EE" w14:textId="1ACFBA57" w:rsidR="0025675A" w:rsidRPr="00260360" w:rsidRDefault="0025675A" w:rsidP="00BF6CA4">
      <w:pPr>
        <w:spacing w:after="120" w:line="288" w:lineRule="auto"/>
        <w:jc w:val="both"/>
        <w:rPr>
          <w:rFonts w:ascii="Times New Roman" w:hAnsi="Times New Roman"/>
          <w:sz w:val="24"/>
          <w:szCs w:val="24"/>
          <w:lang w:eastAsia="tr-TR"/>
        </w:rPr>
        <w:sectPr w:rsidR="0025675A" w:rsidRPr="00260360" w:rsidSect="007B6791">
          <w:headerReference w:type="first" r:id="rId14"/>
          <w:footerReference w:type="first" r:id="rId15"/>
          <w:pgSz w:w="11906" w:h="16838" w:code="9"/>
          <w:pgMar w:top="567" w:right="1133" w:bottom="1418" w:left="1418" w:header="568" w:footer="709" w:gutter="0"/>
          <w:pgNumType w:start="2"/>
          <w:cols w:space="708"/>
          <w:titlePg/>
          <w:docGrid w:linePitch="360"/>
        </w:sectPr>
      </w:pPr>
      <w:r w:rsidRPr="00260360">
        <w:rPr>
          <w:rFonts w:ascii="Times New Roman" w:hAnsi="Times New Roman"/>
          <w:i/>
          <w:iCs/>
          <w:sz w:val="24"/>
          <w:szCs w:val="24"/>
          <w:lang w:eastAsia="tr-TR"/>
        </w:rPr>
        <w:t>İş sağlığı ve güvenliği (İSG) koşulları:</w:t>
      </w:r>
      <w:r w:rsidR="00260360" w:rsidRPr="00260360">
        <w:rPr>
          <w:rFonts w:ascii="Times New Roman" w:hAnsi="Times New Roman"/>
          <w:sz w:val="24"/>
          <w:szCs w:val="24"/>
          <w:lang w:eastAsia="tr-TR"/>
        </w:rPr>
        <w:t xml:space="preserve"> </w:t>
      </w:r>
      <w:r w:rsidRPr="00260360">
        <w:rPr>
          <w:rFonts w:ascii="Times New Roman" w:hAnsi="Times New Roman"/>
          <w:sz w:val="24"/>
          <w:szCs w:val="24"/>
          <w:lang w:eastAsia="tr-TR"/>
        </w:rPr>
        <w:t>SED Uzmanı hem ofis hem de saha çalışmalarında 6331 sayılı İş Sağlığı ve Güvenliği Kanunu ve ilgili mevzuat hükümlerine uygun hareket eder. Ofis ortamında ergonomi, ekranlı araçlarla çalışma, acil durum prosedürleri ve işyeri güvenlik kurallarına uyum önem taşır. Saha çalışmalarında ise ulaşım güvenliği, ziyaret edilen ortamların fiziksel koşulları, kalabalık gruplarla etkileşim, veri toplama sırasında ortaya çıkabilecek riskler ve kişisel koruyucu donanım gereksinimleri dikkate alınır. SED Uzmanı, kurum tarafından belirlenen İSG talimatlarına uyar, riskli durumları raporlar ve saha araştırmaları sırasında gerekli güvenlik önlemlerinin alınmasını sağlar.</w:t>
      </w:r>
    </w:p>
    <w:p w14:paraId="500FB2A4" w14:textId="77777777" w:rsidR="003F3738" w:rsidRPr="00D22B48" w:rsidRDefault="003F3738" w:rsidP="00D30F99">
      <w:pPr>
        <w:pStyle w:val="ListeParagraf"/>
        <w:numPr>
          <w:ilvl w:val="0"/>
          <w:numId w:val="4"/>
        </w:numPr>
        <w:tabs>
          <w:tab w:val="left" w:pos="284"/>
        </w:tabs>
        <w:contextualSpacing w:val="0"/>
        <w:outlineLvl w:val="0"/>
        <w:rPr>
          <w:rFonts w:ascii="Times New Roman" w:hAnsi="Times New Roman"/>
          <w:i/>
          <w:sz w:val="24"/>
          <w:szCs w:val="24"/>
        </w:rPr>
      </w:pPr>
      <w:bookmarkStart w:id="15" w:name="_Toc9859576"/>
      <w:r w:rsidRPr="009214EC">
        <w:rPr>
          <w:rFonts w:ascii="Times New Roman" w:hAnsi="Times New Roman"/>
          <w:b/>
          <w:sz w:val="24"/>
          <w:szCs w:val="24"/>
        </w:rPr>
        <w:lastRenderedPageBreak/>
        <w:t>MESLEK PROFİLİ</w:t>
      </w:r>
      <w:bookmarkEnd w:id="15"/>
    </w:p>
    <w:p w14:paraId="054512ED" w14:textId="77777777" w:rsidR="00D22B48" w:rsidRPr="006D40DA" w:rsidRDefault="00D22B48" w:rsidP="006D40DA">
      <w:pPr>
        <w:pStyle w:val="ListeParagraf"/>
        <w:spacing w:before="240"/>
        <w:ind w:left="0"/>
        <w:contextualSpacing w:val="0"/>
        <w:jc w:val="both"/>
        <w:outlineLvl w:val="1"/>
        <w:rPr>
          <w:rFonts w:ascii="Times New Roman" w:hAnsi="Times New Roman"/>
          <w:b/>
          <w:sz w:val="24"/>
          <w:szCs w:val="24"/>
        </w:rPr>
      </w:pPr>
      <w:bookmarkStart w:id="16" w:name="_Toc9859577"/>
      <w:r w:rsidRPr="007B612C">
        <w:rPr>
          <w:rFonts w:ascii="Times New Roman" w:hAnsi="Times New Roman"/>
          <w:b/>
          <w:sz w:val="24"/>
          <w:szCs w:val="24"/>
        </w:rPr>
        <w:t>3.1. Görevler, İşlemler, Başarım Ölçütleri, Mesleki Bilgi</w:t>
      </w:r>
      <w:r w:rsidR="00E526ED">
        <w:rPr>
          <w:rFonts w:ascii="Times New Roman" w:hAnsi="Times New Roman"/>
          <w:b/>
          <w:sz w:val="24"/>
          <w:szCs w:val="24"/>
        </w:rPr>
        <w:t>ler</w:t>
      </w:r>
      <w:r w:rsidRPr="007B612C">
        <w:rPr>
          <w:rFonts w:ascii="Times New Roman" w:hAnsi="Times New Roman"/>
          <w:b/>
          <w:sz w:val="24"/>
          <w:szCs w:val="24"/>
        </w:rPr>
        <w:t xml:space="preserve"> ve Uygulama Becerileri</w:t>
      </w:r>
      <w:bookmarkEnd w:id="1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3F3738" w:rsidRPr="002E2A2D" w14:paraId="76207C85" w14:textId="77777777" w:rsidTr="00692CF0">
        <w:trPr>
          <w:trHeight w:val="510"/>
        </w:trPr>
        <w:tc>
          <w:tcPr>
            <w:tcW w:w="868" w:type="dxa"/>
            <w:shd w:val="clear" w:color="auto" w:fill="BDD6EE"/>
            <w:vAlign w:val="center"/>
          </w:tcPr>
          <w:p w14:paraId="45F3BD4D" w14:textId="77777777" w:rsidR="003F3738" w:rsidRPr="002E2A2D" w:rsidRDefault="003F3738" w:rsidP="003A6746">
            <w:pPr>
              <w:spacing w:after="0"/>
              <w:rPr>
                <w:rFonts w:ascii="Times New Roman" w:hAnsi="Times New Roman"/>
                <w:b/>
              </w:rPr>
            </w:pPr>
            <w:r w:rsidRPr="002E2A2D">
              <w:rPr>
                <w:rFonts w:ascii="Times New Roman" w:hAnsi="Times New Roman"/>
                <w:b/>
              </w:rPr>
              <w:t>Görev</w:t>
            </w:r>
          </w:p>
        </w:tc>
        <w:tc>
          <w:tcPr>
            <w:tcW w:w="13975" w:type="dxa"/>
            <w:gridSpan w:val="4"/>
            <w:vAlign w:val="center"/>
          </w:tcPr>
          <w:p w14:paraId="32B21D72" w14:textId="0B225DAE" w:rsidR="003F3738" w:rsidRPr="002E2A2D" w:rsidRDefault="003F3738" w:rsidP="003A6746">
            <w:pPr>
              <w:spacing w:after="0"/>
              <w:rPr>
                <w:rFonts w:ascii="Times New Roman" w:hAnsi="Times New Roman"/>
                <w:b/>
              </w:rPr>
            </w:pPr>
            <w:r w:rsidRPr="002E2A2D">
              <w:rPr>
                <w:rFonts w:ascii="Times New Roman" w:hAnsi="Times New Roman"/>
                <w:b/>
              </w:rPr>
              <w:t>A.</w:t>
            </w:r>
            <w:r w:rsidR="00865900" w:rsidRPr="002E2A2D">
              <w:rPr>
                <w:rFonts w:ascii="Times New Roman" w:hAnsi="Times New Roman"/>
                <w:b/>
              </w:rPr>
              <w:t xml:space="preserve"> </w:t>
            </w:r>
            <w:r w:rsidR="00BF6CA4" w:rsidRPr="00CF29D9">
              <w:rPr>
                <w:rFonts w:ascii="Times New Roman" w:hAnsi="Times New Roman"/>
                <w:b/>
              </w:rPr>
              <w:t xml:space="preserve">İSG, çevre </w:t>
            </w:r>
            <w:r w:rsidR="00BF6CA4">
              <w:rPr>
                <w:rFonts w:ascii="Times New Roman" w:hAnsi="Times New Roman"/>
                <w:b/>
              </w:rPr>
              <w:t xml:space="preserve">koruma </w:t>
            </w:r>
            <w:r w:rsidR="00BF6CA4" w:rsidRPr="00CF29D9">
              <w:rPr>
                <w:rFonts w:ascii="Times New Roman" w:hAnsi="Times New Roman"/>
                <w:b/>
              </w:rPr>
              <w:t xml:space="preserve">ve kalite </w:t>
            </w:r>
            <w:r w:rsidR="00BF6CA4">
              <w:rPr>
                <w:rFonts w:ascii="Times New Roman" w:hAnsi="Times New Roman"/>
                <w:b/>
              </w:rPr>
              <w:t>gerekliliklerin</w:t>
            </w:r>
            <w:r w:rsidR="00BF6CA4" w:rsidRPr="00CF29D9">
              <w:rPr>
                <w:rFonts w:ascii="Times New Roman" w:hAnsi="Times New Roman"/>
                <w:b/>
              </w:rPr>
              <w:t xml:space="preserve">i </w:t>
            </w:r>
            <w:r w:rsidR="00BF6CA4">
              <w:rPr>
                <w:rFonts w:ascii="Times New Roman" w:hAnsi="Times New Roman"/>
                <w:b/>
              </w:rPr>
              <w:t>uygulamak</w:t>
            </w:r>
          </w:p>
        </w:tc>
      </w:tr>
      <w:tr w:rsidR="003F3738" w:rsidRPr="002E2A2D" w14:paraId="49EF00B0" w14:textId="77777777" w:rsidTr="00692CF0">
        <w:trPr>
          <w:trHeight w:val="510"/>
        </w:trPr>
        <w:tc>
          <w:tcPr>
            <w:tcW w:w="3314" w:type="dxa"/>
            <w:gridSpan w:val="2"/>
            <w:shd w:val="clear" w:color="auto" w:fill="BDD6EE"/>
            <w:vAlign w:val="center"/>
          </w:tcPr>
          <w:p w14:paraId="5755FFEA" w14:textId="77777777" w:rsidR="003F3738" w:rsidRPr="002E2A2D" w:rsidRDefault="003F3738" w:rsidP="003A6746">
            <w:pPr>
              <w:spacing w:after="0"/>
              <w:rPr>
                <w:rFonts w:ascii="Times New Roman" w:hAnsi="Times New Roman"/>
                <w:b/>
              </w:rPr>
            </w:pPr>
            <w:r w:rsidRPr="002E2A2D">
              <w:rPr>
                <w:rFonts w:ascii="Times New Roman" w:hAnsi="Times New Roman"/>
                <w:b/>
              </w:rPr>
              <w:t>İşlemler</w:t>
            </w:r>
          </w:p>
        </w:tc>
        <w:tc>
          <w:tcPr>
            <w:tcW w:w="7029" w:type="dxa"/>
            <w:gridSpan w:val="2"/>
            <w:shd w:val="clear" w:color="auto" w:fill="BDD6EE"/>
            <w:vAlign w:val="center"/>
          </w:tcPr>
          <w:p w14:paraId="194788C1" w14:textId="77777777" w:rsidR="003F3738" w:rsidRPr="002E2A2D" w:rsidRDefault="003F3738" w:rsidP="003A6746">
            <w:pPr>
              <w:spacing w:after="0"/>
              <w:rPr>
                <w:rFonts w:ascii="Times New Roman" w:hAnsi="Times New Roman"/>
                <w:b/>
              </w:rPr>
            </w:pPr>
            <w:r w:rsidRPr="002E2A2D">
              <w:rPr>
                <w:rFonts w:ascii="Times New Roman" w:hAnsi="Times New Roman"/>
                <w:b/>
              </w:rPr>
              <w:t xml:space="preserve">Başarım Ölçütleri </w:t>
            </w:r>
          </w:p>
        </w:tc>
        <w:tc>
          <w:tcPr>
            <w:tcW w:w="4500" w:type="dxa"/>
            <w:vMerge w:val="restart"/>
            <w:shd w:val="clear" w:color="auto" w:fill="BDD6EE"/>
            <w:vAlign w:val="center"/>
          </w:tcPr>
          <w:p w14:paraId="6856184C" w14:textId="77777777" w:rsidR="003F3738" w:rsidRPr="002E2A2D" w:rsidRDefault="003F3738" w:rsidP="00194ED0">
            <w:pPr>
              <w:spacing w:after="0"/>
              <w:rPr>
                <w:rFonts w:ascii="Times New Roman" w:hAnsi="Times New Roman"/>
                <w:b/>
              </w:rPr>
            </w:pPr>
            <w:r w:rsidRPr="002E2A2D">
              <w:rPr>
                <w:rFonts w:ascii="Times New Roman" w:hAnsi="Times New Roman"/>
                <w:b/>
              </w:rPr>
              <w:t>Mesleki Bilgi</w:t>
            </w:r>
            <w:r w:rsidR="00E526ED" w:rsidRPr="002E2A2D">
              <w:rPr>
                <w:rFonts w:ascii="Times New Roman" w:hAnsi="Times New Roman"/>
                <w:b/>
              </w:rPr>
              <w:t>ler</w:t>
            </w:r>
            <w:r w:rsidR="003F2C92" w:rsidRPr="002E2A2D">
              <w:rPr>
                <w:rFonts w:ascii="Times New Roman" w:hAnsi="Times New Roman"/>
                <w:b/>
              </w:rPr>
              <w:t xml:space="preserve"> ve Uygulama Becerileri</w:t>
            </w:r>
          </w:p>
        </w:tc>
      </w:tr>
      <w:tr w:rsidR="00D70EA4" w:rsidRPr="002E2A2D" w14:paraId="55CA57D9" w14:textId="77777777" w:rsidTr="00692CF0">
        <w:trPr>
          <w:trHeight w:val="510"/>
        </w:trPr>
        <w:tc>
          <w:tcPr>
            <w:tcW w:w="868" w:type="dxa"/>
            <w:shd w:val="clear" w:color="auto" w:fill="BDD6EE"/>
            <w:vAlign w:val="center"/>
          </w:tcPr>
          <w:p w14:paraId="70FA3B0C" w14:textId="77777777" w:rsidR="003F3738" w:rsidRPr="002E2A2D" w:rsidRDefault="003F3738" w:rsidP="003A6746">
            <w:pPr>
              <w:spacing w:after="0"/>
              <w:rPr>
                <w:rFonts w:ascii="Times New Roman" w:hAnsi="Times New Roman"/>
                <w:b/>
              </w:rPr>
            </w:pPr>
            <w:r w:rsidRPr="002E2A2D">
              <w:rPr>
                <w:rFonts w:ascii="Times New Roman" w:hAnsi="Times New Roman"/>
                <w:b/>
              </w:rPr>
              <w:t>Kod</w:t>
            </w:r>
          </w:p>
        </w:tc>
        <w:tc>
          <w:tcPr>
            <w:tcW w:w="2446" w:type="dxa"/>
            <w:shd w:val="clear" w:color="auto" w:fill="BDD6EE"/>
            <w:vAlign w:val="center"/>
          </w:tcPr>
          <w:p w14:paraId="4AB836C4" w14:textId="77777777" w:rsidR="003F3738" w:rsidRPr="002E2A2D" w:rsidRDefault="003F3738" w:rsidP="003A6746">
            <w:pPr>
              <w:spacing w:after="0"/>
              <w:rPr>
                <w:rFonts w:ascii="Times New Roman" w:hAnsi="Times New Roman"/>
                <w:b/>
              </w:rPr>
            </w:pPr>
            <w:r w:rsidRPr="002E2A2D">
              <w:rPr>
                <w:rFonts w:ascii="Times New Roman" w:hAnsi="Times New Roman"/>
                <w:b/>
              </w:rPr>
              <w:t>Açıklama</w:t>
            </w:r>
          </w:p>
        </w:tc>
        <w:tc>
          <w:tcPr>
            <w:tcW w:w="728" w:type="dxa"/>
            <w:shd w:val="clear" w:color="auto" w:fill="BDD6EE"/>
            <w:vAlign w:val="center"/>
          </w:tcPr>
          <w:p w14:paraId="1819DD57" w14:textId="77777777" w:rsidR="003F3738" w:rsidRPr="002E2A2D" w:rsidRDefault="003F3738" w:rsidP="003A6746">
            <w:pPr>
              <w:spacing w:after="0"/>
              <w:rPr>
                <w:rFonts w:ascii="Times New Roman" w:hAnsi="Times New Roman"/>
                <w:b/>
              </w:rPr>
            </w:pPr>
            <w:r w:rsidRPr="002E2A2D">
              <w:rPr>
                <w:rFonts w:ascii="Times New Roman" w:hAnsi="Times New Roman"/>
                <w:b/>
              </w:rPr>
              <w:t>Kod</w:t>
            </w:r>
          </w:p>
        </w:tc>
        <w:tc>
          <w:tcPr>
            <w:tcW w:w="6301" w:type="dxa"/>
            <w:shd w:val="clear" w:color="auto" w:fill="BDD6EE"/>
            <w:vAlign w:val="center"/>
          </w:tcPr>
          <w:p w14:paraId="334D07CE" w14:textId="77777777" w:rsidR="003F3738" w:rsidRPr="002E2A2D" w:rsidRDefault="003F3738" w:rsidP="003A6746">
            <w:pPr>
              <w:spacing w:after="0"/>
              <w:rPr>
                <w:rFonts w:ascii="Times New Roman" w:hAnsi="Times New Roman"/>
                <w:b/>
              </w:rPr>
            </w:pPr>
            <w:r w:rsidRPr="002E2A2D">
              <w:rPr>
                <w:rFonts w:ascii="Times New Roman" w:hAnsi="Times New Roman"/>
                <w:b/>
              </w:rPr>
              <w:t>Açıklama</w:t>
            </w:r>
          </w:p>
        </w:tc>
        <w:tc>
          <w:tcPr>
            <w:tcW w:w="4500" w:type="dxa"/>
            <w:vMerge/>
            <w:shd w:val="clear" w:color="auto" w:fill="BDD6EE"/>
          </w:tcPr>
          <w:p w14:paraId="2D314254" w14:textId="77777777" w:rsidR="003F3738" w:rsidRPr="002E2A2D" w:rsidRDefault="003F3738" w:rsidP="003A6746">
            <w:pPr>
              <w:spacing w:after="0"/>
              <w:rPr>
                <w:rFonts w:ascii="Times New Roman" w:hAnsi="Times New Roman"/>
                <w:b/>
              </w:rPr>
            </w:pPr>
          </w:p>
        </w:tc>
      </w:tr>
      <w:tr w:rsidR="00B129F3" w:rsidRPr="002E2A2D" w14:paraId="6900D9EB" w14:textId="77777777" w:rsidTr="00F938C0">
        <w:trPr>
          <w:trHeight w:val="614"/>
        </w:trPr>
        <w:tc>
          <w:tcPr>
            <w:tcW w:w="868" w:type="dxa"/>
            <w:vMerge w:val="restart"/>
            <w:shd w:val="clear" w:color="auto" w:fill="FFFFFF"/>
            <w:vAlign w:val="center"/>
          </w:tcPr>
          <w:p w14:paraId="4E98F6AC"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A.1</w:t>
            </w:r>
          </w:p>
        </w:tc>
        <w:tc>
          <w:tcPr>
            <w:tcW w:w="2446" w:type="dxa"/>
            <w:vMerge w:val="restart"/>
            <w:shd w:val="clear" w:color="auto" w:fill="FFFFFF"/>
            <w:vAlign w:val="center"/>
          </w:tcPr>
          <w:p w14:paraId="5D3C1254" w14:textId="77777777" w:rsidR="00B129F3" w:rsidRPr="00F81EF2" w:rsidRDefault="00B129F3" w:rsidP="003A6746">
            <w:pPr>
              <w:spacing w:after="0"/>
              <w:rPr>
                <w:rFonts w:ascii="Times New Roman" w:hAnsi="Times New Roman"/>
                <w:color w:val="000000" w:themeColor="text1"/>
              </w:rPr>
            </w:pPr>
            <w:r w:rsidRPr="00F81EF2">
              <w:rPr>
                <w:rFonts w:ascii="Times New Roman" w:hAnsi="Times New Roman"/>
                <w:color w:val="000000" w:themeColor="text1"/>
              </w:rPr>
              <w:t>Kurumsal İSG politikalarına uyumu sağlamak</w:t>
            </w:r>
          </w:p>
        </w:tc>
        <w:tc>
          <w:tcPr>
            <w:tcW w:w="728" w:type="dxa"/>
            <w:tcBorders>
              <w:bottom w:val="single" w:sz="4" w:space="0" w:color="000000"/>
            </w:tcBorders>
            <w:shd w:val="clear" w:color="auto" w:fill="FFFFFF"/>
            <w:vAlign w:val="center"/>
          </w:tcPr>
          <w:p w14:paraId="6498054B"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A.1.1</w:t>
            </w:r>
          </w:p>
        </w:tc>
        <w:tc>
          <w:tcPr>
            <w:tcW w:w="6301" w:type="dxa"/>
            <w:tcBorders>
              <w:bottom w:val="single" w:sz="4" w:space="0" w:color="000000"/>
            </w:tcBorders>
            <w:shd w:val="clear" w:color="auto" w:fill="FFFFFF"/>
            <w:vAlign w:val="center"/>
          </w:tcPr>
          <w:p w14:paraId="370FF3DA" w14:textId="0BED58FD" w:rsidR="00B129F3" w:rsidRPr="0081136E" w:rsidRDefault="00B129F3" w:rsidP="003A6746">
            <w:pPr>
              <w:spacing w:after="0"/>
              <w:rPr>
                <w:rFonts w:ascii="Times New Roman" w:hAnsi="Times New Roman"/>
                <w:color w:val="000000" w:themeColor="text1"/>
              </w:rPr>
            </w:pPr>
            <w:r w:rsidRPr="0081136E">
              <w:rPr>
                <w:rFonts w:ascii="Times New Roman" w:hAnsi="Times New Roman"/>
                <w:color w:val="000000" w:themeColor="text1"/>
              </w:rPr>
              <w:t>Çalışma ortamındaki İSG talimatlarını</w:t>
            </w:r>
            <w:r w:rsidR="00E64C0F" w:rsidRPr="0081136E">
              <w:rPr>
                <w:rFonts w:ascii="Times New Roman" w:hAnsi="Times New Roman"/>
                <w:color w:val="000000" w:themeColor="text1"/>
              </w:rPr>
              <w:t xml:space="preserve"> açıkla</w:t>
            </w:r>
            <w:r w:rsidR="009C4202" w:rsidRPr="0081136E">
              <w:rPr>
                <w:rFonts w:ascii="Times New Roman" w:hAnsi="Times New Roman"/>
                <w:color w:val="000000" w:themeColor="text1"/>
              </w:rPr>
              <w:t xml:space="preserve">r. </w:t>
            </w:r>
          </w:p>
        </w:tc>
        <w:tc>
          <w:tcPr>
            <w:tcW w:w="4500" w:type="dxa"/>
            <w:vMerge w:val="restart"/>
            <w:shd w:val="clear" w:color="auto" w:fill="FFFFFF"/>
          </w:tcPr>
          <w:p w14:paraId="7A0AB15B"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1. 6331 sayılı İSG mevzuatı bilgisi.</w:t>
            </w:r>
          </w:p>
          <w:p w14:paraId="0742F4FC" w14:textId="6D796980"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2. ISO 45001 temel</w:t>
            </w:r>
            <w:r w:rsidR="009E3561">
              <w:rPr>
                <w:rFonts w:ascii="Times New Roman" w:hAnsi="Times New Roman"/>
                <w:bCs/>
                <w:color w:val="000000" w:themeColor="text1"/>
              </w:rPr>
              <w:t xml:space="preserve"> ilkeleri</w:t>
            </w:r>
            <w:r w:rsidRPr="00F81EF2">
              <w:rPr>
                <w:rFonts w:ascii="Times New Roman" w:hAnsi="Times New Roman"/>
                <w:bCs/>
                <w:color w:val="000000" w:themeColor="text1"/>
              </w:rPr>
              <w:t xml:space="preserve"> bilgisi.</w:t>
            </w:r>
          </w:p>
          <w:p w14:paraId="2EBD2404"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3. Kurum içi İSG prosedürleri bilgisi.</w:t>
            </w:r>
          </w:p>
          <w:p w14:paraId="291B7756"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4. İSG gerekliliklerini iş akışına entegre etme becerisi.</w:t>
            </w:r>
          </w:p>
          <w:p w14:paraId="1DBDD577"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5. Kontrol listesi ile denetim yapma; kayıt tutma ve raporlama becerisi.</w:t>
            </w:r>
          </w:p>
          <w:p w14:paraId="16B30B0D"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6. Tehlike tanımlama ve risk değerlendirme yöntemleri bilgisi.</w:t>
            </w:r>
          </w:p>
          <w:p w14:paraId="6DBBBCE0" w14:textId="2C9EB73C"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7. Acil durum plan</w:t>
            </w:r>
            <w:r w:rsidR="009E3561">
              <w:rPr>
                <w:rFonts w:ascii="Times New Roman" w:hAnsi="Times New Roman"/>
                <w:bCs/>
                <w:color w:val="000000" w:themeColor="text1"/>
              </w:rPr>
              <w:t xml:space="preserve">ları </w:t>
            </w:r>
            <w:r w:rsidRPr="00F81EF2">
              <w:rPr>
                <w:rFonts w:ascii="Times New Roman" w:hAnsi="Times New Roman"/>
                <w:bCs/>
                <w:color w:val="000000" w:themeColor="text1"/>
              </w:rPr>
              <w:t>bilgisi.</w:t>
            </w:r>
          </w:p>
          <w:p w14:paraId="5649BE55"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8. Tehlike kaydı tutma ve risk skorlama becerisi</w:t>
            </w:r>
          </w:p>
          <w:p w14:paraId="66179E84"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9. Uygun kontrol seçme ve uygulama becerisi</w:t>
            </w:r>
          </w:p>
          <w:p w14:paraId="33290D6A"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 xml:space="preserve">10. Olay bildirimi ve kök neden analizine veri sağlama becerisi. </w:t>
            </w:r>
          </w:p>
          <w:p w14:paraId="48F45EB8"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11. ISO 9001 temel ilkeleri ve kalite göstergeleri bilgisi.</w:t>
            </w:r>
          </w:p>
          <w:p w14:paraId="61E2900F" w14:textId="6D30190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lastRenderedPageBreak/>
              <w:t>12. Veri kalitesi</w:t>
            </w:r>
            <w:r w:rsidR="009E3561">
              <w:rPr>
                <w:rFonts w:ascii="Times New Roman" w:hAnsi="Times New Roman"/>
                <w:bCs/>
                <w:color w:val="000000" w:themeColor="text1"/>
              </w:rPr>
              <w:t xml:space="preserve"> ve veri bütünlüğü</w:t>
            </w:r>
            <w:r w:rsidRPr="00F81EF2">
              <w:rPr>
                <w:rFonts w:ascii="Times New Roman" w:hAnsi="Times New Roman"/>
                <w:bCs/>
                <w:color w:val="000000" w:themeColor="text1"/>
              </w:rPr>
              <w:t xml:space="preserve"> bilgisi.</w:t>
            </w:r>
          </w:p>
          <w:p w14:paraId="4BBD79C6" w14:textId="77777777" w:rsidR="00B129F3" w:rsidRPr="00F81EF2" w:rsidRDefault="00B129F3" w:rsidP="00BC50E3">
            <w:pPr>
              <w:spacing w:after="120"/>
              <w:ind w:left="176"/>
              <w:rPr>
                <w:rFonts w:ascii="Times New Roman" w:hAnsi="Times New Roman"/>
                <w:bCs/>
                <w:color w:val="000000" w:themeColor="text1"/>
              </w:rPr>
            </w:pPr>
            <w:r w:rsidRPr="00F81EF2">
              <w:rPr>
                <w:rFonts w:ascii="Times New Roman" w:hAnsi="Times New Roman"/>
                <w:bCs/>
                <w:color w:val="000000" w:themeColor="text1"/>
              </w:rPr>
              <w:t>13. Süreç/SOP takibi, kontrol listesi ile kalite kontrol yapabilme becerisi.</w:t>
            </w:r>
          </w:p>
          <w:p w14:paraId="2334883E" w14:textId="77777777" w:rsidR="00B129F3" w:rsidRPr="00F81EF2" w:rsidRDefault="00B129F3" w:rsidP="00B129F3">
            <w:pPr>
              <w:spacing w:after="120"/>
              <w:ind w:left="176"/>
              <w:rPr>
                <w:rFonts w:ascii="Times New Roman" w:hAnsi="Times New Roman"/>
                <w:bCs/>
                <w:color w:val="000000" w:themeColor="text1"/>
              </w:rPr>
            </w:pPr>
            <w:r w:rsidRPr="00F81EF2">
              <w:rPr>
                <w:rFonts w:ascii="Times New Roman" w:hAnsi="Times New Roman"/>
                <w:bCs/>
                <w:color w:val="000000" w:themeColor="text1"/>
              </w:rPr>
              <w:t>14. Veri doğrulama ve raporlama becerisi.</w:t>
            </w:r>
          </w:p>
          <w:p w14:paraId="5B315C4E" w14:textId="77777777" w:rsidR="00B129F3" w:rsidRPr="00F81EF2" w:rsidRDefault="00B129F3" w:rsidP="00B129F3">
            <w:pPr>
              <w:spacing w:after="120"/>
              <w:ind w:left="176"/>
              <w:rPr>
                <w:rFonts w:ascii="Times New Roman" w:hAnsi="Times New Roman"/>
                <w:bCs/>
                <w:color w:val="000000" w:themeColor="text1"/>
              </w:rPr>
            </w:pPr>
            <w:r w:rsidRPr="00F81EF2">
              <w:rPr>
                <w:rFonts w:ascii="Times New Roman" w:hAnsi="Times New Roman"/>
                <w:bCs/>
                <w:color w:val="000000" w:themeColor="text1"/>
              </w:rPr>
              <w:t xml:space="preserve">15. </w:t>
            </w:r>
            <w:r w:rsidRPr="00F81EF2">
              <w:rPr>
                <w:rStyle w:val="citation-245"/>
                <w:rFonts w:ascii="Times New Roman" w:hAnsi="Times New Roman"/>
                <w:color w:val="000000" w:themeColor="text1"/>
              </w:rPr>
              <w:t>Çevresel tehlike ve riskleri tanımlama bilgisi</w:t>
            </w:r>
            <w:r w:rsidRPr="00F81EF2">
              <w:rPr>
                <w:rFonts w:ascii="Times New Roman" w:hAnsi="Times New Roman"/>
                <w:color w:val="000000" w:themeColor="text1"/>
              </w:rPr>
              <w:t>.</w:t>
            </w:r>
            <w:r w:rsidRPr="00F81EF2">
              <w:rPr>
                <w:rStyle w:val="apple-converted-space"/>
                <w:rFonts w:ascii="Times New Roman" w:hAnsi="Times New Roman"/>
                <w:color w:val="000000" w:themeColor="text1"/>
              </w:rPr>
              <w:t> </w:t>
            </w:r>
          </w:p>
          <w:p w14:paraId="4952D716" w14:textId="77482989" w:rsidR="00B129F3" w:rsidRPr="00F81EF2" w:rsidRDefault="00B129F3" w:rsidP="00B129F3">
            <w:pPr>
              <w:spacing w:after="120"/>
              <w:ind w:left="176"/>
              <w:rPr>
                <w:rStyle w:val="apple-converted-space"/>
                <w:rFonts w:ascii="Times New Roman" w:hAnsi="Times New Roman"/>
                <w:color w:val="000000" w:themeColor="text1"/>
              </w:rPr>
            </w:pPr>
            <w:r w:rsidRPr="00F81EF2">
              <w:rPr>
                <w:rFonts w:ascii="Times New Roman" w:hAnsi="Times New Roman"/>
                <w:bCs/>
                <w:color w:val="000000" w:themeColor="text1"/>
              </w:rPr>
              <w:t>16.</w:t>
            </w:r>
            <w:r w:rsidRPr="00F81EF2">
              <w:rPr>
                <w:rStyle w:val="citation-244"/>
                <w:rFonts w:ascii="Times New Roman" w:hAnsi="Times New Roman"/>
                <w:color w:val="000000" w:themeColor="text1"/>
              </w:rPr>
              <w:t>Atık türleri, tasnifi ve geri dönüşüm yöntemleri bilgisi</w:t>
            </w:r>
            <w:r w:rsidRPr="00F81EF2">
              <w:rPr>
                <w:rFonts w:ascii="Times New Roman" w:hAnsi="Times New Roman"/>
                <w:color w:val="000000" w:themeColor="text1"/>
              </w:rPr>
              <w:t>.</w:t>
            </w:r>
            <w:r w:rsidRPr="00F81EF2">
              <w:rPr>
                <w:rStyle w:val="apple-converted-space"/>
                <w:rFonts w:ascii="Times New Roman" w:hAnsi="Times New Roman"/>
                <w:color w:val="000000" w:themeColor="text1"/>
              </w:rPr>
              <w:t> </w:t>
            </w:r>
          </w:p>
          <w:p w14:paraId="2D385B7F" w14:textId="5266B664" w:rsidR="00A25D46" w:rsidRPr="00F81EF2" w:rsidRDefault="00A25D46" w:rsidP="00B129F3">
            <w:pPr>
              <w:spacing w:after="120"/>
              <w:ind w:left="176"/>
              <w:rPr>
                <w:rFonts w:ascii="Times New Roman" w:hAnsi="Times New Roman"/>
                <w:bCs/>
                <w:color w:val="000000" w:themeColor="text1"/>
              </w:rPr>
            </w:pPr>
            <w:r w:rsidRPr="00F81EF2">
              <w:rPr>
                <w:rStyle w:val="apple-converted-space"/>
                <w:rFonts w:ascii="Times New Roman" w:hAnsi="Times New Roman"/>
                <w:color w:val="000000" w:themeColor="text1"/>
              </w:rPr>
              <w:t>17.Geri dönüşümü olan atıkların teslim işlemlerine yönelik talimatları tanımlama bilgisi</w:t>
            </w:r>
          </w:p>
          <w:p w14:paraId="31C7ACEB" w14:textId="6A695F96" w:rsidR="00B129F3" w:rsidRPr="00F81EF2" w:rsidRDefault="00B129F3" w:rsidP="00B129F3">
            <w:pPr>
              <w:spacing w:after="120"/>
              <w:ind w:left="176"/>
              <w:rPr>
                <w:rFonts w:ascii="Times New Roman" w:hAnsi="Times New Roman"/>
                <w:bCs/>
                <w:color w:val="000000" w:themeColor="text1"/>
              </w:rPr>
            </w:pPr>
            <w:r w:rsidRPr="00F81EF2">
              <w:rPr>
                <w:rFonts w:ascii="Times New Roman" w:hAnsi="Times New Roman"/>
                <w:bCs/>
                <w:color w:val="000000" w:themeColor="text1"/>
              </w:rPr>
              <w:t>1</w:t>
            </w:r>
            <w:r w:rsidR="00A25D46" w:rsidRPr="00F81EF2">
              <w:rPr>
                <w:rFonts w:ascii="Times New Roman" w:hAnsi="Times New Roman"/>
                <w:bCs/>
                <w:color w:val="000000" w:themeColor="text1"/>
              </w:rPr>
              <w:t>8</w:t>
            </w:r>
            <w:r w:rsidRPr="00F81EF2">
              <w:rPr>
                <w:rFonts w:ascii="Times New Roman" w:hAnsi="Times New Roman"/>
                <w:bCs/>
                <w:color w:val="000000" w:themeColor="text1"/>
              </w:rPr>
              <w:t>.</w:t>
            </w:r>
            <w:r w:rsidRPr="00F81EF2">
              <w:rPr>
                <w:rStyle w:val="citation-243"/>
                <w:rFonts w:ascii="Times New Roman" w:hAnsi="Times New Roman"/>
                <w:color w:val="000000" w:themeColor="text1"/>
              </w:rPr>
              <w:t xml:space="preserve">Çevre koruma talimatlarını iş süreçlerinde uygulama becerisi </w:t>
            </w:r>
          </w:p>
          <w:p w14:paraId="1B62B698" w14:textId="7413C6B0" w:rsidR="00B129F3" w:rsidRPr="00F81EF2" w:rsidRDefault="00B129F3" w:rsidP="00B129F3">
            <w:pPr>
              <w:spacing w:after="120"/>
              <w:ind w:left="176"/>
              <w:rPr>
                <w:rFonts w:ascii="Times New Roman" w:hAnsi="Times New Roman"/>
                <w:color w:val="000000" w:themeColor="text1"/>
              </w:rPr>
            </w:pPr>
            <w:r w:rsidRPr="00F81EF2">
              <w:rPr>
                <w:rFonts w:ascii="Times New Roman" w:hAnsi="Times New Roman"/>
                <w:bCs/>
                <w:color w:val="000000" w:themeColor="text1"/>
              </w:rPr>
              <w:t>1</w:t>
            </w:r>
            <w:r w:rsidR="00A25D46" w:rsidRPr="00F81EF2">
              <w:rPr>
                <w:rFonts w:ascii="Times New Roman" w:hAnsi="Times New Roman"/>
                <w:bCs/>
                <w:color w:val="000000" w:themeColor="text1"/>
              </w:rPr>
              <w:t>9</w:t>
            </w:r>
            <w:r w:rsidRPr="00F81EF2">
              <w:rPr>
                <w:rFonts w:ascii="Times New Roman" w:hAnsi="Times New Roman"/>
                <w:bCs/>
                <w:color w:val="000000" w:themeColor="text1"/>
              </w:rPr>
              <w:t>.</w:t>
            </w:r>
            <w:r w:rsidRPr="00F81EF2">
              <w:rPr>
                <w:rStyle w:val="citation-242"/>
                <w:rFonts w:ascii="Times New Roman" w:hAnsi="Times New Roman"/>
                <w:color w:val="000000" w:themeColor="text1"/>
              </w:rPr>
              <w:t>Atık oluşumunu azaltma stratejilerini iş süreçlerine entegre etme becerisi</w:t>
            </w:r>
            <w:r w:rsidRPr="00F81EF2">
              <w:rPr>
                <w:rFonts w:ascii="Times New Roman" w:hAnsi="Times New Roman"/>
                <w:color w:val="000000" w:themeColor="text1"/>
              </w:rPr>
              <w:t>.</w:t>
            </w:r>
          </w:p>
          <w:p w14:paraId="2A3C57E3" w14:textId="4B2F07BE" w:rsidR="00B129F3" w:rsidRPr="00F81EF2" w:rsidRDefault="00A25D46" w:rsidP="00B129F3">
            <w:pPr>
              <w:spacing w:after="120"/>
              <w:ind w:left="176"/>
              <w:rPr>
                <w:rFonts w:ascii="Times New Roman" w:hAnsi="Times New Roman"/>
                <w:color w:val="000000" w:themeColor="text1"/>
              </w:rPr>
            </w:pPr>
            <w:r w:rsidRPr="00F81EF2">
              <w:rPr>
                <w:rFonts w:ascii="Times New Roman" w:hAnsi="Times New Roman"/>
                <w:color w:val="000000" w:themeColor="text1"/>
              </w:rPr>
              <w:t>20</w:t>
            </w:r>
            <w:r w:rsidR="00B129F3" w:rsidRPr="00F81EF2">
              <w:rPr>
                <w:rFonts w:ascii="Times New Roman" w:hAnsi="Times New Roman"/>
                <w:color w:val="000000" w:themeColor="text1"/>
              </w:rPr>
              <w:t>.</w:t>
            </w:r>
            <w:r w:rsidR="00B129F3" w:rsidRPr="00F81EF2">
              <w:rPr>
                <w:rStyle w:val="citation-237"/>
                <w:rFonts w:ascii="Times New Roman" w:hAnsi="Times New Roman"/>
                <w:color w:val="000000" w:themeColor="text1"/>
              </w:rPr>
              <w:t>Sürdürülebilirlik ilke, strateji ve politikalarını tanıma bilgisi</w:t>
            </w:r>
            <w:r w:rsidR="00B129F3" w:rsidRPr="00F81EF2">
              <w:rPr>
                <w:rFonts w:ascii="Times New Roman" w:hAnsi="Times New Roman"/>
                <w:color w:val="000000" w:themeColor="text1"/>
              </w:rPr>
              <w:t>.</w:t>
            </w:r>
            <w:r w:rsidR="00B129F3" w:rsidRPr="00F81EF2">
              <w:rPr>
                <w:rStyle w:val="apple-converted-space"/>
                <w:rFonts w:ascii="Times New Roman" w:hAnsi="Times New Roman"/>
                <w:color w:val="000000" w:themeColor="text1"/>
              </w:rPr>
              <w:t> </w:t>
            </w:r>
          </w:p>
          <w:p w14:paraId="14105147" w14:textId="62D22F66" w:rsidR="00B129F3" w:rsidRPr="00F81EF2" w:rsidRDefault="00B129F3" w:rsidP="00B129F3">
            <w:pPr>
              <w:spacing w:after="120"/>
              <w:ind w:left="176"/>
              <w:rPr>
                <w:rFonts w:ascii="Times New Roman" w:hAnsi="Times New Roman"/>
                <w:color w:val="000000" w:themeColor="text1"/>
              </w:rPr>
            </w:pPr>
            <w:r w:rsidRPr="00F81EF2">
              <w:rPr>
                <w:rFonts w:ascii="Times New Roman" w:hAnsi="Times New Roman"/>
                <w:color w:val="000000" w:themeColor="text1"/>
              </w:rPr>
              <w:t>2</w:t>
            </w:r>
            <w:r w:rsidR="00A25D46" w:rsidRPr="00F81EF2">
              <w:rPr>
                <w:rFonts w:ascii="Times New Roman" w:hAnsi="Times New Roman"/>
                <w:color w:val="000000" w:themeColor="text1"/>
              </w:rPr>
              <w:t>1</w:t>
            </w:r>
            <w:r w:rsidRPr="00F81EF2">
              <w:rPr>
                <w:rFonts w:ascii="Times New Roman" w:hAnsi="Times New Roman"/>
                <w:color w:val="000000" w:themeColor="text1"/>
              </w:rPr>
              <w:t>.</w:t>
            </w:r>
            <w:r w:rsidRPr="00F81EF2">
              <w:rPr>
                <w:rStyle w:val="citation-236"/>
                <w:rFonts w:ascii="Times New Roman" w:hAnsi="Times New Roman"/>
                <w:color w:val="000000" w:themeColor="text1"/>
              </w:rPr>
              <w:t xml:space="preserve"> Enerji ve doğal kaynakların (su, malzeme vb.) etkin ve verimli kullanımı bilgisi</w:t>
            </w:r>
            <w:r w:rsidRPr="00F81EF2">
              <w:rPr>
                <w:rFonts w:ascii="Times New Roman" w:hAnsi="Times New Roman"/>
                <w:color w:val="000000" w:themeColor="text1"/>
              </w:rPr>
              <w:t>.</w:t>
            </w:r>
            <w:r w:rsidRPr="00F81EF2">
              <w:rPr>
                <w:rStyle w:val="apple-converted-space"/>
                <w:rFonts w:ascii="Times New Roman" w:hAnsi="Times New Roman"/>
                <w:color w:val="000000" w:themeColor="text1"/>
              </w:rPr>
              <w:t> </w:t>
            </w:r>
          </w:p>
          <w:p w14:paraId="1D541906" w14:textId="796EFE5B" w:rsidR="00B129F3" w:rsidRPr="00F81EF2" w:rsidRDefault="00B129F3" w:rsidP="00B129F3">
            <w:pPr>
              <w:spacing w:after="120"/>
              <w:ind w:left="176"/>
              <w:rPr>
                <w:rFonts w:ascii="Times New Roman" w:hAnsi="Times New Roman"/>
                <w:color w:val="000000" w:themeColor="text1"/>
              </w:rPr>
            </w:pPr>
            <w:r w:rsidRPr="00F81EF2">
              <w:rPr>
                <w:rFonts w:ascii="Times New Roman" w:hAnsi="Times New Roman"/>
                <w:color w:val="000000" w:themeColor="text1"/>
              </w:rPr>
              <w:t>2</w:t>
            </w:r>
            <w:r w:rsidR="00A25D46" w:rsidRPr="00F81EF2">
              <w:rPr>
                <w:rFonts w:ascii="Times New Roman" w:hAnsi="Times New Roman"/>
                <w:color w:val="000000" w:themeColor="text1"/>
              </w:rPr>
              <w:t>2</w:t>
            </w:r>
            <w:r w:rsidRPr="00F81EF2">
              <w:rPr>
                <w:rFonts w:ascii="Times New Roman" w:hAnsi="Times New Roman"/>
                <w:color w:val="000000" w:themeColor="text1"/>
              </w:rPr>
              <w:t>.</w:t>
            </w:r>
            <w:r w:rsidRPr="00F81EF2">
              <w:rPr>
                <w:rStyle w:val="citation-235"/>
                <w:rFonts w:ascii="Times New Roman" w:hAnsi="Times New Roman"/>
                <w:color w:val="000000" w:themeColor="text1"/>
              </w:rPr>
              <w:t>Sürdürülebilir iş yapış biçimlerini iş süreçlerine entegre etme becerisi</w:t>
            </w:r>
            <w:r w:rsidRPr="00F81EF2">
              <w:rPr>
                <w:rFonts w:ascii="Times New Roman" w:hAnsi="Times New Roman"/>
                <w:color w:val="000000" w:themeColor="text1"/>
              </w:rPr>
              <w:t>.</w:t>
            </w:r>
            <w:r w:rsidRPr="00F81EF2">
              <w:rPr>
                <w:rStyle w:val="apple-converted-space"/>
                <w:rFonts w:ascii="Times New Roman" w:hAnsi="Times New Roman"/>
                <w:color w:val="000000" w:themeColor="text1"/>
              </w:rPr>
              <w:t> </w:t>
            </w:r>
          </w:p>
          <w:p w14:paraId="46D2E418" w14:textId="26C74A89" w:rsidR="00B129F3" w:rsidRPr="00F81EF2" w:rsidRDefault="00B129F3" w:rsidP="00A25D46">
            <w:pPr>
              <w:spacing w:after="120"/>
              <w:ind w:left="176"/>
              <w:rPr>
                <w:rFonts w:ascii="Times New Roman" w:hAnsi="Times New Roman"/>
                <w:color w:val="000000" w:themeColor="text1"/>
              </w:rPr>
            </w:pPr>
            <w:r w:rsidRPr="00F81EF2">
              <w:rPr>
                <w:rFonts w:ascii="Times New Roman" w:hAnsi="Times New Roman"/>
                <w:color w:val="000000" w:themeColor="text1"/>
              </w:rPr>
              <w:t>2</w:t>
            </w:r>
            <w:r w:rsidR="00A25D46" w:rsidRPr="00F81EF2">
              <w:rPr>
                <w:rFonts w:ascii="Times New Roman" w:hAnsi="Times New Roman"/>
                <w:color w:val="000000" w:themeColor="text1"/>
              </w:rPr>
              <w:t>3</w:t>
            </w:r>
            <w:r w:rsidRPr="00F81EF2">
              <w:rPr>
                <w:rFonts w:ascii="Times New Roman" w:hAnsi="Times New Roman"/>
                <w:color w:val="000000" w:themeColor="text1"/>
              </w:rPr>
              <w:t>.</w:t>
            </w:r>
            <w:r w:rsidRPr="00F81EF2">
              <w:rPr>
                <w:rStyle w:val="citation-234"/>
                <w:rFonts w:ascii="Times New Roman" w:hAnsi="Times New Roman"/>
                <w:color w:val="000000" w:themeColor="text1"/>
              </w:rPr>
              <w:t xml:space="preserve"> Kurumsal sürdürülebilirlik hedeflerine katkı sağlama becerisi</w:t>
            </w:r>
            <w:r w:rsidRPr="00F81EF2">
              <w:rPr>
                <w:rFonts w:ascii="Times New Roman" w:hAnsi="Times New Roman"/>
                <w:color w:val="000000" w:themeColor="text1"/>
              </w:rPr>
              <w:t>.</w:t>
            </w:r>
          </w:p>
          <w:p w14:paraId="3EF5711A" w14:textId="77777777" w:rsidR="00B129F3" w:rsidRPr="00F81EF2" w:rsidRDefault="00B129F3" w:rsidP="00BC50E3">
            <w:pPr>
              <w:spacing w:after="120"/>
              <w:ind w:left="176"/>
              <w:rPr>
                <w:rFonts w:ascii="Times New Roman" w:hAnsi="Times New Roman"/>
                <w:bCs/>
                <w:color w:val="000000" w:themeColor="text1"/>
              </w:rPr>
            </w:pPr>
          </w:p>
        </w:tc>
      </w:tr>
      <w:tr w:rsidR="00B129F3" w:rsidRPr="002E2A2D" w14:paraId="618FE77C" w14:textId="77777777" w:rsidTr="00F938C0">
        <w:trPr>
          <w:trHeight w:val="548"/>
        </w:trPr>
        <w:tc>
          <w:tcPr>
            <w:tcW w:w="868" w:type="dxa"/>
            <w:vMerge/>
            <w:shd w:val="clear" w:color="auto" w:fill="FFFFFF"/>
            <w:vAlign w:val="center"/>
          </w:tcPr>
          <w:p w14:paraId="60B506A7" w14:textId="77777777" w:rsidR="00B129F3" w:rsidRPr="00F81EF2" w:rsidRDefault="00B129F3" w:rsidP="003A6746">
            <w:pPr>
              <w:spacing w:after="0"/>
              <w:rPr>
                <w:rFonts w:ascii="Times New Roman" w:hAnsi="Times New Roman"/>
                <w:b/>
                <w:color w:val="000000" w:themeColor="text1"/>
              </w:rPr>
            </w:pPr>
          </w:p>
        </w:tc>
        <w:tc>
          <w:tcPr>
            <w:tcW w:w="2446" w:type="dxa"/>
            <w:vMerge/>
            <w:shd w:val="clear" w:color="auto" w:fill="FFFFFF"/>
            <w:vAlign w:val="center"/>
          </w:tcPr>
          <w:p w14:paraId="1BCD1F4B" w14:textId="77777777" w:rsidR="00B129F3" w:rsidRPr="00F81EF2" w:rsidRDefault="00B129F3" w:rsidP="003A6746">
            <w:pPr>
              <w:spacing w:after="0"/>
              <w:rPr>
                <w:rFonts w:ascii="Times New Roman" w:hAnsi="Times New Roman"/>
                <w:b/>
                <w:color w:val="000000" w:themeColor="text1"/>
              </w:rPr>
            </w:pPr>
          </w:p>
        </w:tc>
        <w:tc>
          <w:tcPr>
            <w:tcW w:w="728" w:type="dxa"/>
            <w:tcBorders>
              <w:bottom w:val="single" w:sz="4" w:space="0" w:color="auto"/>
            </w:tcBorders>
            <w:shd w:val="clear" w:color="auto" w:fill="FFFFFF"/>
            <w:vAlign w:val="center"/>
          </w:tcPr>
          <w:p w14:paraId="273645EE"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A.1.2</w:t>
            </w:r>
          </w:p>
        </w:tc>
        <w:tc>
          <w:tcPr>
            <w:tcW w:w="6301" w:type="dxa"/>
            <w:tcBorders>
              <w:bottom w:val="single" w:sz="4" w:space="0" w:color="auto"/>
            </w:tcBorders>
            <w:shd w:val="clear" w:color="auto" w:fill="FFFFFF"/>
            <w:vAlign w:val="center"/>
          </w:tcPr>
          <w:p w14:paraId="68259273" w14:textId="4101B2E9" w:rsidR="00B129F3" w:rsidRPr="0081136E" w:rsidRDefault="00B129F3" w:rsidP="003A6746">
            <w:pPr>
              <w:spacing w:after="0"/>
              <w:rPr>
                <w:rFonts w:ascii="Times New Roman" w:hAnsi="Times New Roman"/>
                <w:color w:val="000000" w:themeColor="text1"/>
              </w:rPr>
            </w:pPr>
            <w:r w:rsidRPr="0081136E">
              <w:rPr>
                <w:rFonts w:ascii="Times New Roman" w:eastAsia="Times New Roman" w:hAnsi="Times New Roman"/>
                <w:color w:val="000000" w:themeColor="text1"/>
              </w:rPr>
              <w:t xml:space="preserve">Günlük işlerde İSG gerekliliklerine uygun </w:t>
            </w:r>
            <w:r w:rsidR="009C4202" w:rsidRPr="0081136E">
              <w:rPr>
                <w:rFonts w:ascii="Times New Roman" w:eastAsia="Times New Roman" w:hAnsi="Times New Roman"/>
                <w:color w:val="000000" w:themeColor="text1"/>
              </w:rPr>
              <w:t>çalışma adımlarını uygular.</w:t>
            </w:r>
          </w:p>
        </w:tc>
        <w:tc>
          <w:tcPr>
            <w:tcW w:w="4500" w:type="dxa"/>
            <w:vMerge/>
            <w:shd w:val="clear" w:color="auto" w:fill="FFFFFF"/>
          </w:tcPr>
          <w:p w14:paraId="04704190" w14:textId="77777777" w:rsidR="00B129F3" w:rsidRPr="00F81EF2" w:rsidRDefault="00B129F3" w:rsidP="003A6746">
            <w:pPr>
              <w:spacing w:after="0"/>
              <w:rPr>
                <w:rFonts w:ascii="Times New Roman" w:hAnsi="Times New Roman"/>
                <w:color w:val="000000" w:themeColor="text1"/>
              </w:rPr>
            </w:pPr>
          </w:p>
        </w:tc>
      </w:tr>
      <w:tr w:rsidR="00B129F3" w:rsidRPr="002E2A2D" w14:paraId="40A18588" w14:textId="77777777" w:rsidTr="00915EF3">
        <w:trPr>
          <w:trHeight w:val="696"/>
        </w:trPr>
        <w:tc>
          <w:tcPr>
            <w:tcW w:w="868" w:type="dxa"/>
            <w:vMerge/>
            <w:shd w:val="clear" w:color="auto" w:fill="FFFFFF"/>
            <w:vAlign w:val="center"/>
          </w:tcPr>
          <w:p w14:paraId="68B06666" w14:textId="77777777" w:rsidR="00B129F3" w:rsidRPr="00F81EF2" w:rsidRDefault="00B129F3" w:rsidP="003A6746">
            <w:pPr>
              <w:spacing w:after="0"/>
              <w:rPr>
                <w:rFonts w:ascii="Times New Roman" w:hAnsi="Times New Roman"/>
                <w:b/>
                <w:color w:val="000000" w:themeColor="text1"/>
              </w:rPr>
            </w:pPr>
          </w:p>
        </w:tc>
        <w:tc>
          <w:tcPr>
            <w:tcW w:w="2446" w:type="dxa"/>
            <w:vMerge/>
            <w:shd w:val="clear" w:color="auto" w:fill="FFFFFF"/>
            <w:vAlign w:val="center"/>
          </w:tcPr>
          <w:p w14:paraId="5255358A" w14:textId="77777777" w:rsidR="00B129F3" w:rsidRPr="00F81EF2" w:rsidRDefault="00B129F3" w:rsidP="003A6746">
            <w:pPr>
              <w:spacing w:after="0"/>
              <w:rPr>
                <w:rFonts w:ascii="Times New Roman" w:hAnsi="Times New Roman"/>
                <w:b/>
                <w:color w:val="000000" w:themeColor="text1"/>
              </w:rPr>
            </w:pPr>
          </w:p>
        </w:tc>
        <w:tc>
          <w:tcPr>
            <w:tcW w:w="728" w:type="dxa"/>
            <w:tcBorders>
              <w:bottom w:val="single" w:sz="4" w:space="0" w:color="auto"/>
            </w:tcBorders>
            <w:shd w:val="clear" w:color="auto" w:fill="FFFFFF"/>
            <w:vAlign w:val="center"/>
          </w:tcPr>
          <w:p w14:paraId="29F3CAD9"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A.1.3</w:t>
            </w:r>
          </w:p>
        </w:tc>
        <w:tc>
          <w:tcPr>
            <w:tcW w:w="6301" w:type="dxa"/>
            <w:tcBorders>
              <w:bottom w:val="single" w:sz="4" w:space="0" w:color="auto"/>
            </w:tcBorders>
            <w:shd w:val="clear" w:color="auto" w:fill="FFFFFF"/>
            <w:vAlign w:val="center"/>
          </w:tcPr>
          <w:p w14:paraId="08B9A6E6" w14:textId="5C835457" w:rsidR="009C4202" w:rsidRPr="0081136E" w:rsidRDefault="009C4202" w:rsidP="003A6746">
            <w:pPr>
              <w:spacing w:after="0"/>
              <w:rPr>
                <w:rFonts w:ascii="Times New Roman" w:eastAsia="Times New Roman" w:hAnsi="Times New Roman"/>
                <w:color w:val="000000" w:themeColor="text1"/>
              </w:rPr>
            </w:pPr>
            <w:r w:rsidRPr="0081136E">
              <w:rPr>
                <w:rFonts w:ascii="Times New Roman" w:eastAsia="Times New Roman" w:hAnsi="Times New Roman"/>
                <w:color w:val="000000" w:themeColor="text1"/>
              </w:rPr>
              <w:t xml:space="preserve">İSG eğitimlerinde edinilen bilgi ve becerileri uygulamalı olarak gösterir. </w:t>
            </w:r>
          </w:p>
        </w:tc>
        <w:tc>
          <w:tcPr>
            <w:tcW w:w="4500" w:type="dxa"/>
            <w:vMerge/>
            <w:shd w:val="clear" w:color="auto" w:fill="FFFFFF"/>
          </w:tcPr>
          <w:p w14:paraId="554484A5" w14:textId="77777777" w:rsidR="00B129F3" w:rsidRPr="00F81EF2" w:rsidRDefault="00B129F3" w:rsidP="003A6746">
            <w:pPr>
              <w:spacing w:after="0"/>
              <w:rPr>
                <w:rFonts w:ascii="Times New Roman" w:hAnsi="Times New Roman"/>
                <w:color w:val="000000" w:themeColor="text1"/>
              </w:rPr>
            </w:pPr>
          </w:p>
        </w:tc>
      </w:tr>
      <w:tr w:rsidR="00B129F3" w:rsidRPr="002E2A2D" w14:paraId="38654625" w14:textId="77777777" w:rsidTr="00915EF3">
        <w:trPr>
          <w:trHeight w:val="696"/>
        </w:trPr>
        <w:tc>
          <w:tcPr>
            <w:tcW w:w="868" w:type="dxa"/>
            <w:vMerge/>
            <w:shd w:val="clear" w:color="auto" w:fill="FFFFFF"/>
            <w:vAlign w:val="center"/>
          </w:tcPr>
          <w:p w14:paraId="0F8C9936" w14:textId="77777777" w:rsidR="00B129F3" w:rsidRPr="00F81EF2" w:rsidRDefault="00B129F3" w:rsidP="003A6746">
            <w:pPr>
              <w:spacing w:after="0"/>
              <w:rPr>
                <w:rFonts w:ascii="Times New Roman" w:hAnsi="Times New Roman"/>
                <w:b/>
                <w:color w:val="000000" w:themeColor="text1"/>
              </w:rPr>
            </w:pPr>
          </w:p>
        </w:tc>
        <w:tc>
          <w:tcPr>
            <w:tcW w:w="2446" w:type="dxa"/>
            <w:vMerge/>
            <w:shd w:val="clear" w:color="auto" w:fill="FFFFFF"/>
            <w:vAlign w:val="center"/>
          </w:tcPr>
          <w:p w14:paraId="1FDE6830" w14:textId="77777777" w:rsidR="00B129F3" w:rsidRPr="00F81EF2" w:rsidRDefault="00B129F3" w:rsidP="003A6746">
            <w:pPr>
              <w:spacing w:after="0"/>
              <w:rPr>
                <w:rFonts w:ascii="Times New Roman" w:hAnsi="Times New Roman"/>
                <w:b/>
                <w:color w:val="000000" w:themeColor="text1"/>
              </w:rPr>
            </w:pPr>
          </w:p>
        </w:tc>
        <w:tc>
          <w:tcPr>
            <w:tcW w:w="728" w:type="dxa"/>
            <w:tcBorders>
              <w:bottom w:val="single" w:sz="4" w:space="0" w:color="auto"/>
            </w:tcBorders>
            <w:shd w:val="clear" w:color="auto" w:fill="FFFFFF"/>
            <w:vAlign w:val="center"/>
          </w:tcPr>
          <w:p w14:paraId="324FBC6D"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A.1.4</w:t>
            </w:r>
          </w:p>
        </w:tc>
        <w:tc>
          <w:tcPr>
            <w:tcW w:w="6301" w:type="dxa"/>
            <w:tcBorders>
              <w:bottom w:val="single" w:sz="4" w:space="0" w:color="auto"/>
            </w:tcBorders>
            <w:shd w:val="clear" w:color="auto" w:fill="FFFFFF"/>
            <w:vAlign w:val="center"/>
          </w:tcPr>
          <w:p w14:paraId="37FC63E9" w14:textId="56F0910C" w:rsidR="00B129F3" w:rsidRPr="0081136E" w:rsidRDefault="00B129F3" w:rsidP="003A6746">
            <w:pPr>
              <w:spacing w:after="0"/>
              <w:rPr>
                <w:rFonts w:ascii="Times New Roman" w:eastAsia="Times New Roman" w:hAnsi="Times New Roman"/>
                <w:color w:val="000000" w:themeColor="text1"/>
              </w:rPr>
            </w:pPr>
            <w:r w:rsidRPr="0081136E">
              <w:rPr>
                <w:rFonts w:ascii="Times New Roman" w:eastAsia="Times New Roman" w:hAnsi="Times New Roman"/>
                <w:color w:val="000000" w:themeColor="text1"/>
              </w:rPr>
              <w:t xml:space="preserve">Çalışma ortamındaki İSG uygunluğunu </w:t>
            </w:r>
            <w:r w:rsidR="006A76A0">
              <w:rPr>
                <w:rFonts w:ascii="Times New Roman" w:eastAsia="Times New Roman" w:hAnsi="Times New Roman"/>
                <w:color w:val="000000" w:themeColor="text1"/>
              </w:rPr>
              <w:t>raporlar</w:t>
            </w:r>
            <w:r w:rsidR="0081136E" w:rsidRPr="0081136E">
              <w:rPr>
                <w:rFonts w:ascii="Times New Roman" w:eastAsia="Times New Roman" w:hAnsi="Times New Roman"/>
                <w:color w:val="000000" w:themeColor="text1"/>
              </w:rPr>
              <w:t>.</w:t>
            </w:r>
            <w:r w:rsidR="009C4202" w:rsidRPr="0081136E">
              <w:rPr>
                <w:rFonts w:ascii="Times New Roman" w:eastAsia="Times New Roman" w:hAnsi="Times New Roman"/>
                <w:color w:val="000000" w:themeColor="text1"/>
              </w:rPr>
              <w:t xml:space="preserve"> </w:t>
            </w:r>
          </w:p>
        </w:tc>
        <w:tc>
          <w:tcPr>
            <w:tcW w:w="4500" w:type="dxa"/>
            <w:vMerge/>
            <w:shd w:val="clear" w:color="auto" w:fill="FFFFFF"/>
          </w:tcPr>
          <w:p w14:paraId="6891B1F7" w14:textId="77777777" w:rsidR="00B129F3" w:rsidRPr="00F81EF2" w:rsidRDefault="00B129F3" w:rsidP="003A6746">
            <w:pPr>
              <w:spacing w:after="0"/>
              <w:rPr>
                <w:rFonts w:ascii="Times New Roman" w:hAnsi="Times New Roman"/>
                <w:color w:val="000000" w:themeColor="text1"/>
              </w:rPr>
            </w:pPr>
          </w:p>
        </w:tc>
      </w:tr>
      <w:tr w:rsidR="00B129F3" w:rsidRPr="002E2A2D" w14:paraId="43F90958" w14:textId="77777777" w:rsidTr="00915EF3">
        <w:trPr>
          <w:trHeight w:val="696"/>
        </w:trPr>
        <w:tc>
          <w:tcPr>
            <w:tcW w:w="868" w:type="dxa"/>
            <w:vMerge/>
            <w:shd w:val="clear" w:color="auto" w:fill="FFFFFF"/>
            <w:vAlign w:val="center"/>
          </w:tcPr>
          <w:p w14:paraId="2040C51F" w14:textId="77777777" w:rsidR="00B129F3" w:rsidRPr="00F81EF2" w:rsidRDefault="00B129F3" w:rsidP="003A6746">
            <w:pPr>
              <w:spacing w:after="0"/>
              <w:rPr>
                <w:rFonts w:ascii="Times New Roman" w:hAnsi="Times New Roman"/>
                <w:b/>
                <w:color w:val="000000" w:themeColor="text1"/>
              </w:rPr>
            </w:pPr>
          </w:p>
        </w:tc>
        <w:tc>
          <w:tcPr>
            <w:tcW w:w="2446" w:type="dxa"/>
            <w:vMerge/>
            <w:shd w:val="clear" w:color="auto" w:fill="FFFFFF"/>
            <w:vAlign w:val="center"/>
          </w:tcPr>
          <w:p w14:paraId="6FD6FB45" w14:textId="77777777" w:rsidR="00B129F3" w:rsidRPr="00F81EF2" w:rsidRDefault="00B129F3" w:rsidP="003A6746">
            <w:pPr>
              <w:spacing w:after="0"/>
              <w:rPr>
                <w:rFonts w:ascii="Times New Roman" w:hAnsi="Times New Roman"/>
                <w:b/>
                <w:color w:val="000000" w:themeColor="text1"/>
              </w:rPr>
            </w:pPr>
          </w:p>
        </w:tc>
        <w:tc>
          <w:tcPr>
            <w:tcW w:w="728" w:type="dxa"/>
            <w:tcBorders>
              <w:bottom w:val="single" w:sz="4" w:space="0" w:color="auto"/>
            </w:tcBorders>
            <w:shd w:val="clear" w:color="auto" w:fill="FFFFFF"/>
            <w:vAlign w:val="center"/>
          </w:tcPr>
          <w:p w14:paraId="25726B12"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A.1.5</w:t>
            </w:r>
          </w:p>
        </w:tc>
        <w:tc>
          <w:tcPr>
            <w:tcW w:w="6301" w:type="dxa"/>
            <w:tcBorders>
              <w:bottom w:val="single" w:sz="4" w:space="0" w:color="auto"/>
            </w:tcBorders>
            <w:shd w:val="clear" w:color="auto" w:fill="FFFFFF"/>
            <w:vAlign w:val="center"/>
          </w:tcPr>
          <w:p w14:paraId="318265AF" w14:textId="251C29E7" w:rsidR="003F6C21" w:rsidRPr="0081136E" w:rsidRDefault="003F6C21" w:rsidP="003A6746">
            <w:pPr>
              <w:spacing w:after="0"/>
              <w:rPr>
                <w:rFonts w:ascii="Times New Roman" w:eastAsia="Times New Roman" w:hAnsi="Times New Roman"/>
                <w:color w:val="000000" w:themeColor="text1"/>
              </w:rPr>
            </w:pPr>
            <w:r w:rsidRPr="0081136E">
              <w:rPr>
                <w:rFonts w:ascii="Times New Roman" w:eastAsia="Times New Roman" w:hAnsi="Times New Roman"/>
                <w:color w:val="000000" w:themeColor="text1"/>
              </w:rPr>
              <w:t xml:space="preserve">Uygunsuzluk durumunda İSG prosedürlerine uygun şekilde ilgili birimlere </w:t>
            </w:r>
            <w:r w:rsidR="009E3561">
              <w:rPr>
                <w:rFonts w:ascii="Times New Roman" w:eastAsia="Times New Roman" w:hAnsi="Times New Roman"/>
                <w:color w:val="000000" w:themeColor="text1"/>
              </w:rPr>
              <w:t>raporlar.</w:t>
            </w:r>
          </w:p>
        </w:tc>
        <w:tc>
          <w:tcPr>
            <w:tcW w:w="4500" w:type="dxa"/>
            <w:vMerge/>
            <w:shd w:val="clear" w:color="auto" w:fill="FFFFFF"/>
          </w:tcPr>
          <w:p w14:paraId="7283C3BC" w14:textId="77777777" w:rsidR="00B129F3" w:rsidRPr="00F81EF2" w:rsidRDefault="00B129F3" w:rsidP="003A6746">
            <w:pPr>
              <w:spacing w:after="0"/>
              <w:rPr>
                <w:rFonts w:ascii="Times New Roman" w:hAnsi="Times New Roman"/>
                <w:color w:val="000000" w:themeColor="text1"/>
              </w:rPr>
            </w:pPr>
          </w:p>
        </w:tc>
      </w:tr>
      <w:tr w:rsidR="00B129F3" w:rsidRPr="002E2A2D" w14:paraId="3C352EB3" w14:textId="77777777" w:rsidTr="00915EF3">
        <w:trPr>
          <w:trHeight w:val="567"/>
        </w:trPr>
        <w:tc>
          <w:tcPr>
            <w:tcW w:w="868" w:type="dxa"/>
            <w:vMerge w:val="restart"/>
            <w:tcBorders>
              <w:bottom w:val="single" w:sz="4" w:space="0" w:color="000000"/>
            </w:tcBorders>
            <w:shd w:val="clear" w:color="auto" w:fill="FFFFFF"/>
            <w:vAlign w:val="center"/>
          </w:tcPr>
          <w:p w14:paraId="43E84D29"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A.2</w:t>
            </w:r>
          </w:p>
        </w:tc>
        <w:tc>
          <w:tcPr>
            <w:tcW w:w="2446" w:type="dxa"/>
            <w:vMerge w:val="restart"/>
            <w:shd w:val="clear" w:color="auto" w:fill="FFFFFF"/>
            <w:vAlign w:val="center"/>
          </w:tcPr>
          <w:p w14:paraId="41E4EFB7"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color w:val="000000" w:themeColor="text1"/>
              </w:rPr>
              <w:t>Risk yönetim planlarını uygulamak</w:t>
            </w:r>
          </w:p>
        </w:tc>
        <w:tc>
          <w:tcPr>
            <w:tcW w:w="728" w:type="dxa"/>
            <w:tcBorders>
              <w:bottom w:val="single" w:sz="4" w:space="0" w:color="000000"/>
            </w:tcBorders>
            <w:shd w:val="clear" w:color="auto" w:fill="FFFFFF"/>
            <w:vAlign w:val="center"/>
          </w:tcPr>
          <w:p w14:paraId="06CD26CF"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A.2.1</w:t>
            </w:r>
          </w:p>
        </w:tc>
        <w:tc>
          <w:tcPr>
            <w:tcW w:w="6301" w:type="dxa"/>
            <w:tcBorders>
              <w:bottom w:val="single" w:sz="4" w:space="0" w:color="000000"/>
            </w:tcBorders>
            <w:shd w:val="clear" w:color="auto" w:fill="FFFFFF"/>
            <w:vAlign w:val="center"/>
          </w:tcPr>
          <w:p w14:paraId="07569930" w14:textId="7F7EC4DF" w:rsidR="00B129F3" w:rsidRPr="0081136E" w:rsidRDefault="00B129F3" w:rsidP="003A6746">
            <w:pPr>
              <w:spacing w:after="0"/>
              <w:rPr>
                <w:rFonts w:ascii="Times New Roman" w:hAnsi="Times New Roman"/>
                <w:color w:val="000000" w:themeColor="text1"/>
              </w:rPr>
            </w:pPr>
            <w:r w:rsidRPr="0081136E">
              <w:rPr>
                <w:rFonts w:ascii="Times New Roman" w:eastAsia="Times New Roman" w:hAnsi="Times New Roman"/>
                <w:color w:val="000000" w:themeColor="text1"/>
              </w:rPr>
              <w:t>Çalışma alanındaki tehlikeler</w:t>
            </w:r>
            <w:r w:rsidR="004775C6">
              <w:rPr>
                <w:rFonts w:ascii="Times New Roman" w:eastAsia="Times New Roman" w:hAnsi="Times New Roman"/>
                <w:color w:val="000000" w:themeColor="text1"/>
              </w:rPr>
              <w:t>i</w:t>
            </w:r>
            <w:r w:rsidRPr="0081136E">
              <w:rPr>
                <w:rFonts w:ascii="Times New Roman" w:eastAsia="Times New Roman" w:hAnsi="Times New Roman"/>
                <w:color w:val="000000" w:themeColor="text1"/>
              </w:rPr>
              <w:t xml:space="preserve"> ve çevresel riskleri </w:t>
            </w:r>
            <w:r w:rsidR="004775C6">
              <w:rPr>
                <w:rFonts w:ascii="Times New Roman" w:eastAsia="Times New Roman" w:hAnsi="Times New Roman"/>
                <w:color w:val="000000" w:themeColor="text1"/>
              </w:rPr>
              <w:t>tanımlar</w:t>
            </w:r>
            <w:r w:rsidRPr="0081136E">
              <w:rPr>
                <w:rFonts w:ascii="Times New Roman" w:eastAsia="Times New Roman" w:hAnsi="Times New Roman"/>
                <w:color w:val="000000" w:themeColor="text1"/>
              </w:rPr>
              <w:t>.</w:t>
            </w:r>
          </w:p>
        </w:tc>
        <w:tc>
          <w:tcPr>
            <w:tcW w:w="4500" w:type="dxa"/>
            <w:vMerge/>
            <w:shd w:val="clear" w:color="auto" w:fill="FFFFFF"/>
          </w:tcPr>
          <w:p w14:paraId="203F6C94" w14:textId="77777777" w:rsidR="00B129F3" w:rsidRPr="00F81EF2" w:rsidRDefault="00B129F3" w:rsidP="003A6746">
            <w:pPr>
              <w:spacing w:after="0"/>
              <w:rPr>
                <w:rFonts w:ascii="Times New Roman" w:hAnsi="Times New Roman"/>
                <w:color w:val="000000" w:themeColor="text1"/>
              </w:rPr>
            </w:pPr>
          </w:p>
        </w:tc>
      </w:tr>
      <w:tr w:rsidR="00B129F3" w:rsidRPr="002E2A2D" w14:paraId="53DE274A" w14:textId="77777777" w:rsidTr="00915EF3">
        <w:trPr>
          <w:trHeight w:val="564"/>
        </w:trPr>
        <w:tc>
          <w:tcPr>
            <w:tcW w:w="868" w:type="dxa"/>
            <w:vMerge/>
            <w:tcBorders>
              <w:bottom w:val="single" w:sz="4" w:space="0" w:color="000000"/>
            </w:tcBorders>
            <w:shd w:val="clear" w:color="auto" w:fill="FFFFFF"/>
            <w:vAlign w:val="center"/>
          </w:tcPr>
          <w:p w14:paraId="5F4D6710" w14:textId="77777777" w:rsidR="00B129F3" w:rsidRPr="00F81EF2" w:rsidRDefault="00B129F3" w:rsidP="003A6746">
            <w:pPr>
              <w:spacing w:after="0"/>
              <w:rPr>
                <w:rFonts w:ascii="Times New Roman" w:hAnsi="Times New Roman"/>
                <w:b/>
                <w:color w:val="000000" w:themeColor="text1"/>
              </w:rPr>
            </w:pPr>
          </w:p>
        </w:tc>
        <w:tc>
          <w:tcPr>
            <w:tcW w:w="2446" w:type="dxa"/>
            <w:vMerge/>
            <w:shd w:val="clear" w:color="auto" w:fill="FFFFFF"/>
            <w:vAlign w:val="center"/>
          </w:tcPr>
          <w:p w14:paraId="3777A914" w14:textId="77777777" w:rsidR="00B129F3" w:rsidRPr="00F81EF2" w:rsidRDefault="00B129F3" w:rsidP="003A6746">
            <w:pPr>
              <w:spacing w:after="0"/>
              <w:rPr>
                <w:rFonts w:ascii="Times New Roman" w:hAnsi="Times New Roman"/>
                <w:b/>
                <w:color w:val="000000" w:themeColor="text1"/>
              </w:rPr>
            </w:pPr>
          </w:p>
        </w:tc>
        <w:tc>
          <w:tcPr>
            <w:tcW w:w="728" w:type="dxa"/>
            <w:tcBorders>
              <w:bottom w:val="single" w:sz="4" w:space="0" w:color="000000"/>
            </w:tcBorders>
            <w:shd w:val="clear" w:color="auto" w:fill="FFFFFF"/>
            <w:vAlign w:val="center"/>
          </w:tcPr>
          <w:p w14:paraId="049E3D0F"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A.2.2</w:t>
            </w:r>
          </w:p>
        </w:tc>
        <w:tc>
          <w:tcPr>
            <w:tcW w:w="6301" w:type="dxa"/>
            <w:tcBorders>
              <w:bottom w:val="single" w:sz="4" w:space="0" w:color="000000"/>
            </w:tcBorders>
            <w:shd w:val="clear" w:color="auto" w:fill="FFFFFF"/>
            <w:vAlign w:val="center"/>
          </w:tcPr>
          <w:p w14:paraId="4599254A" w14:textId="71AA0D4D" w:rsidR="00B129F3" w:rsidRPr="0081136E" w:rsidRDefault="00B129F3" w:rsidP="003A6746">
            <w:pPr>
              <w:spacing w:after="0"/>
              <w:rPr>
                <w:rFonts w:ascii="Times New Roman" w:hAnsi="Times New Roman"/>
                <w:color w:val="000000" w:themeColor="text1"/>
              </w:rPr>
            </w:pPr>
            <w:r w:rsidRPr="0081136E">
              <w:rPr>
                <w:rFonts w:ascii="Times New Roman" w:eastAsia="Times New Roman" w:hAnsi="Times New Roman"/>
                <w:color w:val="000000" w:themeColor="text1"/>
              </w:rPr>
              <w:t>Kontrol tedbirleri hiyerarşisine uygun önlemleri uygular.</w:t>
            </w:r>
          </w:p>
        </w:tc>
        <w:tc>
          <w:tcPr>
            <w:tcW w:w="4500" w:type="dxa"/>
            <w:vMerge/>
            <w:shd w:val="clear" w:color="auto" w:fill="FFFFFF"/>
          </w:tcPr>
          <w:p w14:paraId="1F38749B" w14:textId="77777777" w:rsidR="00B129F3" w:rsidRPr="00F81EF2" w:rsidRDefault="00B129F3" w:rsidP="003A6746">
            <w:pPr>
              <w:spacing w:after="0"/>
              <w:rPr>
                <w:rFonts w:ascii="Times New Roman" w:hAnsi="Times New Roman"/>
                <w:color w:val="000000" w:themeColor="text1"/>
              </w:rPr>
            </w:pPr>
          </w:p>
        </w:tc>
      </w:tr>
      <w:tr w:rsidR="00B129F3" w:rsidRPr="002E2A2D" w14:paraId="1EECEB19" w14:textId="77777777" w:rsidTr="00D406F0">
        <w:trPr>
          <w:trHeight w:val="564"/>
        </w:trPr>
        <w:tc>
          <w:tcPr>
            <w:tcW w:w="868" w:type="dxa"/>
            <w:vMerge/>
            <w:tcBorders>
              <w:bottom w:val="single" w:sz="4" w:space="0" w:color="000000"/>
            </w:tcBorders>
            <w:shd w:val="clear" w:color="auto" w:fill="FFFFFF"/>
            <w:vAlign w:val="center"/>
          </w:tcPr>
          <w:p w14:paraId="0C961894" w14:textId="77777777" w:rsidR="00B129F3" w:rsidRPr="00F81EF2" w:rsidRDefault="00B129F3" w:rsidP="005607D6">
            <w:pPr>
              <w:spacing w:after="0"/>
              <w:rPr>
                <w:rFonts w:ascii="Times New Roman" w:hAnsi="Times New Roman"/>
                <w:b/>
                <w:color w:val="000000" w:themeColor="text1"/>
              </w:rPr>
            </w:pPr>
          </w:p>
        </w:tc>
        <w:tc>
          <w:tcPr>
            <w:tcW w:w="2446" w:type="dxa"/>
            <w:vMerge/>
            <w:shd w:val="clear" w:color="auto" w:fill="FFFFFF"/>
            <w:vAlign w:val="center"/>
          </w:tcPr>
          <w:p w14:paraId="75399F4F" w14:textId="77777777" w:rsidR="00B129F3" w:rsidRPr="00F81EF2" w:rsidRDefault="00B129F3" w:rsidP="005607D6">
            <w:pPr>
              <w:spacing w:after="0"/>
              <w:rPr>
                <w:rFonts w:ascii="Times New Roman" w:hAnsi="Times New Roman"/>
                <w:b/>
                <w:color w:val="000000" w:themeColor="text1"/>
              </w:rPr>
            </w:pPr>
          </w:p>
        </w:tc>
        <w:tc>
          <w:tcPr>
            <w:tcW w:w="728" w:type="dxa"/>
            <w:tcBorders>
              <w:bottom w:val="single" w:sz="4" w:space="0" w:color="000000"/>
            </w:tcBorders>
            <w:shd w:val="clear" w:color="auto" w:fill="FFFFFF"/>
            <w:vAlign w:val="center"/>
          </w:tcPr>
          <w:p w14:paraId="3EA186B8" w14:textId="77777777" w:rsidR="00B129F3" w:rsidRPr="00F81EF2" w:rsidRDefault="00B129F3" w:rsidP="00D406F0">
            <w:pPr>
              <w:spacing w:after="0"/>
              <w:rPr>
                <w:color w:val="000000" w:themeColor="text1"/>
              </w:rPr>
            </w:pPr>
            <w:r w:rsidRPr="00F81EF2">
              <w:rPr>
                <w:rFonts w:ascii="Times New Roman" w:hAnsi="Times New Roman"/>
                <w:b/>
                <w:color w:val="000000" w:themeColor="text1"/>
              </w:rPr>
              <w:t>A.2.3</w:t>
            </w:r>
          </w:p>
        </w:tc>
        <w:tc>
          <w:tcPr>
            <w:tcW w:w="6301" w:type="dxa"/>
            <w:tcBorders>
              <w:bottom w:val="single" w:sz="4" w:space="0" w:color="000000"/>
            </w:tcBorders>
            <w:shd w:val="clear" w:color="auto" w:fill="FFFFFF"/>
            <w:vAlign w:val="center"/>
          </w:tcPr>
          <w:p w14:paraId="55BA25C5" w14:textId="28C6FAF8" w:rsidR="00B129F3" w:rsidRPr="0081136E" w:rsidRDefault="00B129F3" w:rsidP="005607D6">
            <w:pPr>
              <w:spacing w:after="0"/>
              <w:rPr>
                <w:rFonts w:ascii="Times New Roman" w:hAnsi="Times New Roman"/>
                <w:color w:val="000000" w:themeColor="text1"/>
              </w:rPr>
            </w:pPr>
            <w:r w:rsidRPr="0081136E">
              <w:rPr>
                <w:rFonts w:ascii="Times New Roman" w:eastAsia="Times New Roman" w:hAnsi="Times New Roman"/>
                <w:color w:val="000000" w:themeColor="text1"/>
              </w:rPr>
              <w:t xml:space="preserve">Kaza, ramak kala ve çevresel olayları </w:t>
            </w:r>
            <w:r w:rsidR="00BE0F13" w:rsidRPr="0081136E">
              <w:rPr>
                <w:rFonts w:ascii="Times New Roman" w:eastAsia="Times New Roman" w:hAnsi="Times New Roman"/>
                <w:color w:val="000000" w:themeColor="text1"/>
              </w:rPr>
              <w:t xml:space="preserve">prosedürlere uygun şekilde </w:t>
            </w:r>
            <w:r w:rsidRPr="0081136E">
              <w:rPr>
                <w:rFonts w:ascii="Times New Roman" w:eastAsia="Times New Roman" w:hAnsi="Times New Roman"/>
                <w:color w:val="000000" w:themeColor="text1"/>
              </w:rPr>
              <w:t>raporlar.</w:t>
            </w:r>
          </w:p>
        </w:tc>
        <w:tc>
          <w:tcPr>
            <w:tcW w:w="4500" w:type="dxa"/>
            <w:vMerge/>
            <w:shd w:val="clear" w:color="auto" w:fill="FFFFFF"/>
          </w:tcPr>
          <w:p w14:paraId="6147EA1B" w14:textId="77777777" w:rsidR="00B129F3" w:rsidRPr="00F81EF2" w:rsidRDefault="00B129F3" w:rsidP="005607D6">
            <w:pPr>
              <w:spacing w:after="0"/>
              <w:rPr>
                <w:rFonts w:ascii="Times New Roman" w:hAnsi="Times New Roman"/>
                <w:color w:val="000000" w:themeColor="text1"/>
              </w:rPr>
            </w:pPr>
          </w:p>
        </w:tc>
      </w:tr>
      <w:tr w:rsidR="00B129F3" w:rsidRPr="002E2A2D" w14:paraId="2A960AFF" w14:textId="77777777" w:rsidTr="00F938C0">
        <w:trPr>
          <w:trHeight w:val="564"/>
        </w:trPr>
        <w:tc>
          <w:tcPr>
            <w:tcW w:w="868" w:type="dxa"/>
            <w:vMerge/>
            <w:tcBorders>
              <w:bottom w:val="single" w:sz="4" w:space="0" w:color="000000"/>
            </w:tcBorders>
            <w:shd w:val="clear" w:color="auto" w:fill="FFFFFF"/>
            <w:vAlign w:val="center"/>
          </w:tcPr>
          <w:p w14:paraId="0203D708" w14:textId="77777777" w:rsidR="00B129F3" w:rsidRPr="00F81EF2" w:rsidRDefault="00B129F3" w:rsidP="005607D6">
            <w:pPr>
              <w:spacing w:after="0"/>
              <w:rPr>
                <w:rFonts w:ascii="Times New Roman" w:hAnsi="Times New Roman"/>
                <w:b/>
                <w:color w:val="000000" w:themeColor="text1"/>
              </w:rPr>
            </w:pPr>
          </w:p>
        </w:tc>
        <w:tc>
          <w:tcPr>
            <w:tcW w:w="2446" w:type="dxa"/>
            <w:vMerge/>
            <w:shd w:val="clear" w:color="auto" w:fill="FFFFFF"/>
            <w:vAlign w:val="center"/>
          </w:tcPr>
          <w:p w14:paraId="685D032E" w14:textId="77777777" w:rsidR="00B129F3" w:rsidRPr="00F81EF2" w:rsidRDefault="00B129F3" w:rsidP="005607D6">
            <w:pPr>
              <w:spacing w:after="0"/>
              <w:rPr>
                <w:rFonts w:ascii="Times New Roman" w:hAnsi="Times New Roman"/>
                <w:b/>
                <w:color w:val="000000" w:themeColor="text1"/>
              </w:rPr>
            </w:pPr>
          </w:p>
        </w:tc>
        <w:tc>
          <w:tcPr>
            <w:tcW w:w="728" w:type="dxa"/>
            <w:tcBorders>
              <w:bottom w:val="single" w:sz="4" w:space="0" w:color="000000"/>
            </w:tcBorders>
            <w:shd w:val="clear" w:color="auto" w:fill="FFFFFF"/>
          </w:tcPr>
          <w:p w14:paraId="534FDB2C" w14:textId="77777777" w:rsidR="00B129F3" w:rsidRPr="00F81EF2" w:rsidRDefault="00B129F3" w:rsidP="005607D6">
            <w:pPr>
              <w:rPr>
                <w:color w:val="000000" w:themeColor="text1"/>
              </w:rPr>
            </w:pPr>
            <w:r w:rsidRPr="00F81EF2">
              <w:rPr>
                <w:rFonts w:ascii="Times New Roman" w:hAnsi="Times New Roman"/>
                <w:b/>
                <w:color w:val="000000" w:themeColor="text1"/>
              </w:rPr>
              <w:t>A.2.4</w:t>
            </w:r>
          </w:p>
        </w:tc>
        <w:tc>
          <w:tcPr>
            <w:tcW w:w="6301" w:type="dxa"/>
            <w:tcBorders>
              <w:bottom w:val="single" w:sz="4" w:space="0" w:color="000000"/>
            </w:tcBorders>
            <w:shd w:val="clear" w:color="auto" w:fill="FFFFFF"/>
            <w:vAlign w:val="center"/>
          </w:tcPr>
          <w:p w14:paraId="39980133" w14:textId="1E9C26A5" w:rsidR="0086125B" w:rsidRPr="0081136E" w:rsidRDefault="0086125B" w:rsidP="005607D6">
            <w:pPr>
              <w:spacing w:after="0"/>
              <w:rPr>
                <w:rFonts w:ascii="Times New Roman" w:hAnsi="Times New Roman"/>
                <w:color w:val="000000" w:themeColor="text1"/>
              </w:rPr>
            </w:pPr>
            <w:r w:rsidRPr="0081136E">
              <w:rPr>
                <w:rFonts w:ascii="Times New Roman" w:eastAsia="Times New Roman" w:hAnsi="Times New Roman"/>
                <w:color w:val="000000" w:themeColor="text1"/>
              </w:rPr>
              <w:t xml:space="preserve">Risk yönetimi ve çevre koruma eğitimlerinde edinilen bilgi ve becerileri iş süreçlerinde uygular. </w:t>
            </w:r>
          </w:p>
        </w:tc>
        <w:tc>
          <w:tcPr>
            <w:tcW w:w="4500" w:type="dxa"/>
            <w:vMerge/>
            <w:shd w:val="clear" w:color="auto" w:fill="FFFFFF"/>
          </w:tcPr>
          <w:p w14:paraId="1772CFAE" w14:textId="77777777" w:rsidR="00B129F3" w:rsidRPr="00F81EF2" w:rsidRDefault="00B129F3" w:rsidP="005607D6">
            <w:pPr>
              <w:spacing w:after="0"/>
              <w:rPr>
                <w:rFonts w:ascii="Times New Roman" w:hAnsi="Times New Roman"/>
                <w:color w:val="000000" w:themeColor="text1"/>
              </w:rPr>
            </w:pPr>
          </w:p>
        </w:tc>
      </w:tr>
      <w:tr w:rsidR="00B129F3" w:rsidRPr="002E2A2D" w14:paraId="3780CE1D" w14:textId="77777777" w:rsidTr="00F938C0">
        <w:trPr>
          <w:trHeight w:val="661"/>
        </w:trPr>
        <w:tc>
          <w:tcPr>
            <w:tcW w:w="868" w:type="dxa"/>
            <w:vMerge/>
            <w:shd w:val="clear" w:color="auto" w:fill="FFFFFF"/>
            <w:vAlign w:val="center"/>
          </w:tcPr>
          <w:p w14:paraId="5930A8BC" w14:textId="77777777" w:rsidR="00B129F3" w:rsidRPr="00F81EF2" w:rsidRDefault="00B129F3" w:rsidP="005607D6">
            <w:pPr>
              <w:spacing w:after="0"/>
              <w:rPr>
                <w:rFonts w:ascii="Times New Roman" w:hAnsi="Times New Roman"/>
                <w:b/>
                <w:color w:val="000000" w:themeColor="text1"/>
              </w:rPr>
            </w:pPr>
          </w:p>
        </w:tc>
        <w:tc>
          <w:tcPr>
            <w:tcW w:w="2446" w:type="dxa"/>
            <w:vMerge/>
            <w:shd w:val="clear" w:color="auto" w:fill="FFFFFF"/>
            <w:vAlign w:val="center"/>
          </w:tcPr>
          <w:p w14:paraId="3AC614CE" w14:textId="77777777" w:rsidR="00B129F3" w:rsidRPr="00F81EF2" w:rsidRDefault="00B129F3" w:rsidP="005607D6">
            <w:pPr>
              <w:spacing w:after="0"/>
              <w:rPr>
                <w:rFonts w:ascii="Times New Roman" w:hAnsi="Times New Roman"/>
                <w:b/>
                <w:color w:val="000000" w:themeColor="text1"/>
              </w:rPr>
            </w:pPr>
          </w:p>
        </w:tc>
        <w:tc>
          <w:tcPr>
            <w:tcW w:w="728" w:type="dxa"/>
            <w:shd w:val="clear" w:color="auto" w:fill="FFFFFF"/>
          </w:tcPr>
          <w:p w14:paraId="5C18FAE0" w14:textId="77777777" w:rsidR="00B129F3" w:rsidRPr="00F81EF2" w:rsidRDefault="00B129F3" w:rsidP="005607D6">
            <w:pPr>
              <w:rPr>
                <w:color w:val="000000" w:themeColor="text1"/>
              </w:rPr>
            </w:pPr>
            <w:r w:rsidRPr="00F81EF2">
              <w:rPr>
                <w:rFonts w:ascii="Times New Roman" w:hAnsi="Times New Roman"/>
                <w:b/>
                <w:color w:val="000000" w:themeColor="text1"/>
              </w:rPr>
              <w:t>A.2.5</w:t>
            </w:r>
          </w:p>
        </w:tc>
        <w:tc>
          <w:tcPr>
            <w:tcW w:w="6301" w:type="dxa"/>
            <w:shd w:val="clear" w:color="auto" w:fill="FFFFFF"/>
            <w:vAlign w:val="center"/>
          </w:tcPr>
          <w:p w14:paraId="455D4DA0" w14:textId="63E84E34" w:rsidR="00B129F3" w:rsidRPr="0081136E" w:rsidRDefault="00B129F3" w:rsidP="005607D6">
            <w:pPr>
              <w:spacing w:after="0"/>
              <w:rPr>
                <w:rFonts w:ascii="Times New Roman" w:hAnsi="Times New Roman"/>
                <w:color w:val="000000" w:themeColor="text1"/>
              </w:rPr>
            </w:pPr>
            <w:r w:rsidRPr="0081136E">
              <w:rPr>
                <w:rFonts w:ascii="Times New Roman" w:eastAsia="Times New Roman" w:hAnsi="Times New Roman"/>
                <w:color w:val="000000" w:themeColor="text1"/>
              </w:rPr>
              <w:t>Risk yönetimi uygulamalarının etkinliğini izleyerek raporlar.</w:t>
            </w:r>
          </w:p>
        </w:tc>
        <w:tc>
          <w:tcPr>
            <w:tcW w:w="4500" w:type="dxa"/>
            <w:vMerge/>
            <w:shd w:val="clear" w:color="auto" w:fill="FFFFFF"/>
          </w:tcPr>
          <w:p w14:paraId="2777BC55" w14:textId="77777777" w:rsidR="00B129F3" w:rsidRPr="00F81EF2" w:rsidRDefault="00B129F3" w:rsidP="005607D6">
            <w:pPr>
              <w:spacing w:after="0"/>
              <w:rPr>
                <w:rFonts w:ascii="Times New Roman" w:hAnsi="Times New Roman"/>
                <w:color w:val="000000" w:themeColor="text1"/>
              </w:rPr>
            </w:pPr>
          </w:p>
        </w:tc>
      </w:tr>
      <w:tr w:rsidR="00B129F3" w:rsidRPr="002E2A2D" w14:paraId="01EC41BE" w14:textId="77777777" w:rsidTr="00865900">
        <w:trPr>
          <w:trHeight w:val="661"/>
        </w:trPr>
        <w:tc>
          <w:tcPr>
            <w:tcW w:w="868" w:type="dxa"/>
            <w:vMerge w:val="restart"/>
            <w:shd w:val="clear" w:color="auto" w:fill="FFFFFF"/>
            <w:vAlign w:val="center"/>
          </w:tcPr>
          <w:p w14:paraId="63700214"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lastRenderedPageBreak/>
              <w:t>A.3</w:t>
            </w:r>
          </w:p>
        </w:tc>
        <w:tc>
          <w:tcPr>
            <w:tcW w:w="2446" w:type="dxa"/>
            <w:vMerge w:val="restart"/>
            <w:shd w:val="clear" w:color="auto" w:fill="FFFFFF"/>
            <w:vAlign w:val="center"/>
          </w:tcPr>
          <w:p w14:paraId="5B0CA769"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color w:val="000000" w:themeColor="text1"/>
              </w:rPr>
              <w:t>Kalite standartlarına uyumu sağlamak</w:t>
            </w:r>
          </w:p>
        </w:tc>
        <w:tc>
          <w:tcPr>
            <w:tcW w:w="728" w:type="dxa"/>
            <w:shd w:val="clear" w:color="auto" w:fill="FFFFFF"/>
            <w:vAlign w:val="center"/>
          </w:tcPr>
          <w:p w14:paraId="0F7F4170" w14:textId="77777777" w:rsidR="00B129F3" w:rsidRPr="00F81EF2" w:rsidRDefault="00B129F3" w:rsidP="003A6746">
            <w:pPr>
              <w:spacing w:after="0"/>
              <w:rPr>
                <w:rFonts w:ascii="Times New Roman" w:hAnsi="Times New Roman"/>
                <w:b/>
                <w:color w:val="000000" w:themeColor="text1"/>
              </w:rPr>
            </w:pPr>
            <w:r w:rsidRPr="00F81EF2">
              <w:rPr>
                <w:rFonts w:ascii="Times New Roman" w:hAnsi="Times New Roman"/>
                <w:b/>
                <w:color w:val="000000" w:themeColor="text1"/>
              </w:rPr>
              <w:t>A.3.1</w:t>
            </w:r>
          </w:p>
        </w:tc>
        <w:tc>
          <w:tcPr>
            <w:tcW w:w="6301" w:type="dxa"/>
            <w:shd w:val="clear" w:color="auto" w:fill="FFFFFF"/>
            <w:vAlign w:val="center"/>
          </w:tcPr>
          <w:p w14:paraId="1FFE1472" w14:textId="189D73EB" w:rsidR="00B129F3" w:rsidRPr="0081136E" w:rsidRDefault="00B129F3" w:rsidP="003A6746">
            <w:pPr>
              <w:spacing w:after="0"/>
              <w:rPr>
                <w:rFonts w:ascii="Times New Roman" w:hAnsi="Times New Roman"/>
                <w:color w:val="000000" w:themeColor="text1"/>
              </w:rPr>
            </w:pPr>
            <w:r w:rsidRPr="0081136E">
              <w:rPr>
                <w:rFonts w:ascii="Times New Roman" w:eastAsia="Times New Roman" w:hAnsi="Times New Roman"/>
                <w:color w:val="000000" w:themeColor="text1"/>
              </w:rPr>
              <w:t>İlgili süreçlere uygunluğu kontrol listeleriyle doğrula</w:t>
            </w:r>
            <w:r w:rsidR="0086125B" w:rsidRPr="0081136E">
              <w:rPr>
                <w:rFonts w:ascii="Times New Roman" w:eastAsia="Times New Roman" w:hAnsi="Times New Roman"/>
                <w:color w:val="000000" w:themeColor="text1"/>
              </w:rPr>
              <w:t>r</w:t>
            </w:r>
            <w:r w:rsidR="0081136E" w:rsidRPr="0081136E">
              <w:rPr>
                <w:rFonts w:ascii="Times New Roman" w:eastAsia="Times New Roman" w:hAnsi="Times New Roman"/>
                <w:color w:val="000000" w:themeColor="text1"/>
              </w:rPr>
              <w:t>.</w:t>
            </w:r>
          </w:p>
        </w:tc>
        <w:tc>
          <w:tcPr>
            <w:tcW w:w="4500" w:type="dxa"/>
            <w:vMerge/>
            <w:shd w:val="clear" w:color="auto" w:fill="FFFFFF"/>
          </w:tcPr>
          <w:p w14:paraId="71631A13" w14:textId="77777777" w:rsidR="00B129F3" w:rsidRPr="00F81EF2" w:rsidRDefault="00B129F3" w:rsidP="003A6746">
            <w:pPr>
              <w:spacing w:after="0"/>
              <w:rPr>
                <w:rFonts w:ascii="Times New Roman" w:hAnsi="Times New Roman"/>
                <w:color w:val="000000" w:themeColor="text1"/>
              </w:rPr>
            </w:pPr>
          </w:p>
        </w:tc>
      </w:tr>
      <w:tr w:rsidR="00B129F3" w:rsidRPr="002E2A2D" w14:paraId="4E222EA3" w14:textId="77777777" w:rsidTr="00F938C0">
        <w:trPr>
          <w:trHeight w:val="661"/>
        </w:trPr>
        <w:tc>
          <w:tcPr>
            <w:tcW w:w="868" w:type="dxa"/>
            <w:vMerge/>
            <w:shd w:val="clear" w:color="auto" w:fill="FFFFFF"/>
            <w:vAlign w:val="center"/>
          </w:tcPr>
          <w:p w14:paraId="5FA2CCCB" w14:textId="77777777" w:rsidR="00B129F3" w:rsidRPr="00F81EF2" w:rsidRDefault="00B129F3" w:rsidP="005607D6">
            <w:pPr>
              <w:spacing w:after="0"/>
              <w:rPr>
                <w:rFonts w:ascii="Times New Roman" w:hAnsi="Times New Roman"/>
                <w:b/>
                <w:color w:val="000000" w:themeColor="text1"/>
              </w:rPr>
            </w:pPr>
          </w:p>
        </w:tc>
        <w:tc>
          <w:tcPr>
            <w:tcW w:w="2446" w:type="dxa"/>
            <w:vMerge/>
            <w:shd w:val="clear" w:color="auto" w:fill="FFFFFF"/>
            <w:vAlign w:val="center"/>
          </w:tcPr>
          <w:p w14:paraId="03977F7D" w14:textId="77777777" w:rsidR="00B129F3" w:rsidRPr="00F81EF2" w:rsidRDefault="00B129F3" w:rsidP="005607D6">
            <w:pPr>
              <w:spacing w:after="0"/>
              <w:rPr>
                <w:rFonts w:ascii="Times New Roman" w:hAnsi="Times New Roman"/>
                <w:color w:val="000000" w:themeColor="text1"/>
              </w:rPr>
            </w:pPr>
          </w:p>
        </w:tc>
        <w:tc>
          <w:tcPr>
            <w:tcW w:w="728" w:type="dxa"/>
            <w:shd w:val="clear" w:color="auto" w:fill="FFFFFF"/>
          </w:tcPr>
          <w:p w14:paraId="66028C90" w14:textId="77777777" w:rsidR="00B129F3" w:rsidRPr="00F81EF2" w:rsidRDefault="00B129F3" w:rsidP="005607D6">
            <w:pPr>
              <w:rPr>
                <w:color w:val="000000" w:themeColor="text1"/>
              </w:rPr>
            </w:pPr>
            <w:r w:rsidRPr="00F81EF2">
              <w:rPr>
                <w:rFonts w:ascii="Times New Roman" w:hAnsi="Times New Roman"/>
                <w:b/>
                <w:color w:val="000000" w:themeColor="text1"/>
              </w:rPr>
              <w:t>A.3.2</w:t>
            </w:r>
          </w:p>
        </w:tc>
        <w:tc>
          <w:tcPr>
            <w:tcW w:w="6301" w:type="dxa"/>
            <w:shd w:val="clear" w:color="auto" w:fill="FFFFFF"/>
            <w:vAlign w:val="center"/>
          </w:tcPr>
          <w:p w14:paraId="0AD76C53" w14:textId="2FD6CA89" w:rsidR="00535CD0" w:rsidRPr="0081136E" w:rsidRDefault="00535CD0" w:rsidP="005607D6">
            <w:pPr>
              <w:spacing w:after="0"/>
              <w:rPr>
                <w:rFonts w:ascii="Times New Roman" w:hAnsi="Times New Roman"/>
                <w:color w:val="000000" w:themeColor="text1"/>
              </w:rPr>
            </w:pPr>
            <w:r w:rsidRPr="0081136E">
              <w:rPr>
                <w:rFonts w:ascii="Times New Roman" w:eastAsia="Times New Roman" w:hAnsi="Times New Roman"/>
                <w:color w:val="000000" w:themeColor="text1"/>
              </w:rPr>
              <w:t>Veri toplama ve raporlama araçlarını standartlara uygun şekilde doldurur</w:t>
            </w:r>
            <w:r w:rsidR="0081136E" w:rsidRPr="0081136E">
              <w:rPr>
                <w:rFonts w:ascii="Times New Roman" w:eastAsia="Times New Roman" w:hAnsi="Times New Roman"/>
                <w:color w:val="000000" w:themeColor="text1"/>
              </w:rPr>
              <w:t>.</w:t>
            </w:r>
          </w:p>
        </w:tc>
        <w:tc>
          <w:tcPr>
            <w:tcW w:w="4500" w:type="dxa"/>
            <w:vMerge/>
            <w:shd w:val="clear" w:color="auto" w:fill="FFFFFF"/>
          </w:tcPr>
          <w:p w14:paraId="056350DF" w14:textId="77777777" w:rsidR="00B129F3" w:rsidRPr="00F81EF2" w:rsidRDefault="00B129F3" w:rsidP="005607D6">
            <w:pPr>
              <w:spacing w:after="0"/>
              <w:rPr>
                <w:rFonts w:ascii="Times New Roman" w:hAnsi="Times New Roman"/>
                <w:color w:val="000000" w:themeColor="text1"/>
              </w:rPr>
            </w:pPr>
          </w:p>
        </w:tc>
      </w:tr>
      <w:tr w:rsidR="00B129F3" w:rsidRPr="002E2A2D" w14:paraId="4C09A2C3" w14:textId="77777777" w:rsidTr="00F938C0">
        <w:trPr>
          <w:trHeight w:val="661"/>
        </w:trPr>
        <w:tc>
          <w:tcPr>
            <w:tcW w:w="868" w:type="dxa"/>
            <w:vMerge/>
            <w:shd w:val="clear" w:color="auto" w:fill="FFFFFF"/>
            <w:vAlign w:val="center"/>
          </w:tcPr>
          <w:p w14:paraId="106402D4" w14:textId="77777777" w:rsidR="00B129F3" w:rsidRPr="00F81EF2" w:rsidRDefault="00B129F3" w:rsidP="005607D6">
            <w:pPr>
              <w:spacing w:after="0"/>
              <w:rPr>
                <w:rFonts w:ascii="Times New Roman" w:hAnsi="Times New Roman"/>
                <w:b/>
                <w:color w:val="000000" w:themeColor="text1"/>
              </w:rPr>
            </w:pPr>
          </w:p>
        </w:tc>
        <w:tc>
          <w:tcPr>
            <w:tcW w:w="2446" w:type="dxa"/>
            <w:vMerge/>
            <w:shd w:val="clear" w:color="auto" w:fill="FFFFFF"/>
            <w:vAlign w:val="center"/>
          </w:tcPr>
          <w:p w14:paraId="67CD29CC" w14:textId="77777777" w:rsidR="00B129F3" w:rsidRPr="00F81EF2" w:rsidRDefault="00B129F3" w:rsidP="005607D6">
            <w:pPr>
              <w:spacing w:after="0"/>
              <w:rPr>
                <w:rFonts w:ascii="Times New Roman" w:hAnsi="Times New Roman"/>
                <w:b/>
                <w:color w:val="000000" w:themeColor="text1"/>
              </w:rPr>
            </w:pPr>
          </w:p>
        </w:tc>
        <w:tc>
          <w:tcPr>
            <w:tcW w:w="728" w:type="dxa"/>
            <w:shd w:val="clear" w:color="auto" w:fill="FFFFFF"/>
          </w:tcPr>
          <w:p w14:paraId="44C96C72" w14:textId="77777777" w:rsidR="00B129F3" w:rsidRPr="00F81EF2" w:rsidRDefault="00B129F3" w:rsidP="005607D6">
            <w:pPr>
              <w:rPr>
                <w:color w:val="000000" w:themeColor="text1"/>
              </w:rPr>
            </w:pPr>
            <w:r w:rsidRPr="00F81EF2">
              <w:rPr>
                <w:rFonts w:ascii="Times New Roman" w:hAnsi="Times New Roman"/>
                <w:b/>
                <w:color w:val="000000" w:themeColor="text1"/>
              </w:rPr>
              <w:t>A.3.3</w:t>
            </w:r>
          </w:p>
        </w:tc>
        <w:tc>
          <w:tcPr>
            <w:tcW w:w="6301" w:type="dxa"/>
            <w:shd w:val="clear" w:color="auto" w:fill="FFFFFF"/>
            <w:vAlign w:val="center"/>
          </w:tcPr>
          <w:p w14:paraId="7E523C7C" w14:textId="3C6D71F7" w:rsidR="00530B41" w:rsidRPr="0081136E" w:rsidRDefault="00B129F3" w:rsidP="005607D6">
            <w:pPr>
              <w:spacing w:after="0"/>
              <w:rPr>
                <w:rFonts w:ascii="Times New Roman" w:eastAsia="Times New Roman" w:hAnsi="Times New Roman"/>
                <w:color w:val="000000" w:themeColor="text1"/>
              </w:rPr>
            </w:pPr>
            <w:r w:rsidRPr="0081136E">
              <w:rPr>
                <w:rFonts w:ascii="Times New Roman" w:eastAsia="Times New Roman" w:hAnsi="Times New Roman"/>
                <w:color w:val="000000" w:themeColor="text1"/>
              </w:rPr>
              <w:t>Uygunsuzlukları kayıt altına alarak düzeltici faaliyet</w:t>
            </w:r>
            <w:r w:rsidR="004775C6">
              <w:rPr>
                <w:rFonts w:ascii="Times New Roman" w:eastAsia="Times New Roman" w:hAnsi="Times New Roman"/>
                <w:color w:val="000000" w:themeColor="text1"/>
              </w:rPr>
              <w:t>leri</w:t>
            </w:r>
            <w:r w:rsidRPr="0081136E">
              <w:rPr>
                <w:rFonts w:ascii="Times New Roman" w:eastAsia="Times New Roman" w:hAnsi="Times New Roman"/>
                <w:color w:val="000000" w:themeColor="text1"/>
              </w:rPr>
              <w:t xml:space="preserve"> uygular.</w:t>
            </w:r>
          </w:p>
        </w:tc>
        <w:tc>
          <w:tcPr>
            <w:tcW w:w="4500" w:type="dxa"/>
            <w:vMerge/>
            <w:shd w:val="clear" w:color="auto" w:fill="FFFFFF"/>
          </w:tcPr>
          <w:p w14:paraId="33E7508B" w14:textId="77777777" w:rsidR="00B129F3" w:rsidRPr="00F81EF2" w:rsidRDefault="00B129F3" w:rsidP="005607D6">
            <w:pPr>
              <w:spacing w:after="0"/>
              <w:rPr>
                <w:rFonts w:ascii="Times New Roman" w:hAnsi="Times New Roman"/>
                <w:color w:val="000000" w:themeColor="text1"/>
              </w:rPr>
            </w:pPr>
          </w:p>
        </w:tc>
      </w:tr>
      <w:tr w:rsidR="00B129F3" w:rsidRPr="002E2A2D" w14:paraId="004645CF" w14:textId="77777777" w:rsidTr="00B129F3">
        <w:trPr>
          <w:trHeight w:val="661"/>
        </w:trPr>
        <w:tc>
          <w:tcPr>
            <w:tcW w:w="868" w:type="dxa"/>
            <w:vMerge/>
            <w:shd w:val="clear" w:color="auto" w:fill="FFFFFF"/>
            <w:vAlign w:val="center"/>
          </w:tcPr>
          <w:p w14:paraId="28B5EA82" w14:textId="77777777" w:rsidR="00B129F3" w:rsidRPr="00F81EF2" w:rsidRDefault="00B129F3" w:rsidP="005607D6">
            <w:pPr>
              <w:spacing w:after="0"/>
              <w:rPr>
                <w:rFonts w:ascii="Times New Roman" w:hAnsi="Times New Roman"/>
                <w:b/>
                <w:color w:val="000000" w:themeColor="text1"/>
              </w:rPr>
            </w:pPr>
          </w:p>
        </w:tc>
        <w:tc>
          <w:tcPr>
            <w:tcW w:w="2446" w:type="dxa"/>
            <w:vMerge/>
            <w:shd w:val="clear" w:color="auto" w:fill="FFFFFF"/>
            <w:vAlign w:val="center"/>
          </w:tcPr>
          <w:p w14:paraId="65F244A2" w14:textId="77777777" w:rsidR="00B129F3" w:rsidRPr="00F81EF2" w:rsidRDefault="00B129F3" w:rsidP="005607D6">
            <w:pPr>
              <w:spacing w:after="0"/>
              <w:rPr>
                <w:rFonts w:ascii="Times New Roman" w:hAnsi="Times New Roman"/>
                <w:b/>
                <w:color w:val="000000" w:themeColor="text1"/>
              </w:rPr>
            </w:pPr>
          </w:p>
        </w:tc>
        <w:tc>
          <w:tcPr>
            <w:tcW w:w="728" w:type="dxa"/>
            <w:shd w:val="clear" w:color="auto" w:fill="FFFFFF"/>
          </w:tcPr>
          <w:p w14:paraId="1A3FD8AA" w14:textId="77777777" w:rsidR="00B129F3" w:rsidRPr="00F81EF2" w:rsidRDefault="00B129F3" w:rsidP="005607D6">
            <w:pPr>
              <w:rPr>
                <w:color w:val="000000" w:themeColor="text1"/>
              </w:rPr>
            </w:pPr>
            <w:r w:rsidRPr="00F81EF2">
              <w:rPr>
                <w:rFonts w:ascii="Times New Roman" w:hAnsi="Times New Roman"/>
                <w:b/>
                <w:color w:val="000000" w:themeColor="text1"/>
              </w:rPr>
              <w:t>A.3.4</w:t>
            </w:r>
          </w:p>
        </w:tc>
        <w:tc>
          <w:tcPr>
            <w:tcW w:w="6301" w:type="dxa"/>
            <w:shd w:val="clear" w:color="auto" w:fill="FFFFFF"/>
            <w:vAlign w:val="center"/>
          </w:tcPr>
          <w:p w14:paraId="1E67B51F" w14:textId="32ED9624" w:rsidR="00E13E5E" w:rsidRPr="0081136E" w:rsidRDefault="00E13E5E" w:rsidP="005607D6">
            <w:pPr>
              <w:spacing w:after="0"/>
              <w:rPr>
                <w:rFonts w:ascii="Times New Roman" w:hAnsi="Times New Roman"/>
                <w:color w:val="000000" w:themeColor="text1"/>
              </w:rPr>
            </w:pPr>
            <w:r w:rsidRPr="0081136E">
              <w:rPr>
                <w:rFonts w:ascii="Times New Roman" w:eastAsia="Times New Roman" w:hAnsi="Times New Roman"/>
                <w:color w:val="000000" w:themeColor="text1"/>
              </w:rPr>
              <w:t>Sürekli iyileştirme önerileri oluştur</w:t>
            </w:r>
            <w:r w:rsidR="00C17F01" w:rsidRPr="0081136E">
              <w:rPr>
                <w:rFonts w:ascii="Times New Roman" w:eastAsia="Times New Roman" w:hAnsi="Times New Roman"/>
                <w:color w:val="000000" w:themeColor="text1"/>
              </w:rPr>
              <w:t>arak</w:t>
            </w:r>
            <w:r w:rsidRPr="0081136E">
              <w:rPr>
                <w:rFonts w:ascii="Times New Roman" w:eastAsia="Times New Roman" w:hAnsi="Times New Roman"/>
                <w:color w:val="000000" w:themeColor="text1"/>
              </w:rPr>
              <w:t xml:space="preserve"> </w:t>
            </w:r>
            <w:r w:rsidR="00EB6257">
              <w:rPr>
                <w:rFonts w:ascii="Times New Roman" w:eastAsia="Times New Roman" w:hAnsi="Times New Roman"/>
                <w:color w:val="000000" w:themeColor="text1"/>
              </w:rPr>
              <w:t>ilgili birimlere</w:t>
            </w:r>
            <w:r w:rsidRPr="0081136E">
              <w:rPr>
                <w:rFonts w:ascii="Times New Roman" w:eastAsia="Times New Roman" w:hAnsi="Times New Roman"/>
                <w:color w:val="000000" w:themeColor="text1"/>
              </w:rPr>
              <w:t xml:space="preserve"> raporlar. </w:t>
            </w:r>
          </w:p>
        </w:tc>
        <w:tc>
          <w:tcPr>
            <w:tcW w:w="4500" w:type="dxa"/>
            <w:vMerge/>
            <w:shd w:val="clear" w:color="auto" w:fill="FFFFFF"/>
          </w:tcPr>
          <w:p w14:paraId="0B9C250E" w14:textId="77777777" w:rsidR="00B129F3" w:rsidRPr="00F81EF2" w:rsidRDefault="00B129F3" w:rsidP="005607D6">
            <w:pPr>
              <w:spacing w:after="0"/>
              <w:rPr>
                <w:rFonts w:ascii="Times New Roman" w:hAnsi="Times New Roman"/>
                <w:color w:val="000000" w:themeColor="text1"/>
              </w:rPr>
            </w:pPr>
          </w:p>
        </w:tc>
      </w:tr>
      <w:tr w:rsidR="00B129F3" w:rsidRPr="002E2A2D" w14:paraId="7BDCA3EE" w14:textId="77777777" w:rsidTr="00B129F3">
        <w:trPr>
          <w:trHeight w:val="240"/>
        </w:trPr>
        <w:tc>
          <w:tcPr>
            <w:tcW w:w="868" w:type="dxa"/>
            <w:vMerge w:val="restart"/>
            <w:shd w:val="clear" w:color="auto" w:fill="FFFFFF"/>
            <w:vAlign w:val="center"/>
          </w:tcPr>
          <w:p w14:paraId="64DD2AD7" w14:textId="66A042D9" w:rsidR="00B129F3" w:rsidRPr="00F81EF2" w:rsidRDefault="00B129F3" w:rsidP="00B129F3">
            <w:pPr>
              <w:spacing w:after="0"/>
              <w:rPr>
                <w:rFonts w:ascii="Times New Roman" w:hAnsi="Times New Roman"/>
                <w:b/>
                <w:color w:val="000000" w:themeColor="text1"/>
              </w:rPr>
            </w:pPr>
            <w:r w:rsidRPr="00F81EF2">
              <w:rPr>
                <w:rFonts w:ascii="Times New Roman" w:hAnsi="Times New Roman"/>
                <w:b/>
                <w:color w:val="000000" w:themeColor="text1"/>
              </w:rPr>
              <w:t>A.4</w:t>
            </w:r>
          </w:p>
        </w:tc>
        <w:tc>
          <w:tcPr>
            <w:tcW w:w="2446" w:type="dxa"/>
            <w:vMerge w:val="restart"/>
            <w:shd w:val="clear" w:color="auto" w:fill="FFFFFF"/>
            <w:vAlign w:val="center"/>
          </w:tcPr>
          <w:p w14:paraId="13C16628" w14:textId="5F81D3B1" w:rsidR="00B129F3" w:rsidRPr="00F81EF2" w:rsidRDefault="00B129F3" w:rsidP="00B129F3">
            <w:pPr>
              <w:spacing w:after="0"/>
              <w:rPr>
                <w:rFonts w:ascii="Times New Roman" w:hAnsi="Times New Roman"/>
                <w:bCs/>
                <w:color w:val="000000" w:themeColor="text1"/>
              </w:rPr>
            </w:pPr>
            <w:r w:rsidRPr="00F81EF2">
              <w:rPr>
                <w:rFonts w:ascii="Times New Roman" w:hAnsi="Times New Roman"/>
                <w:bCs/>
                <w:color w:val="000000" w:themeColor="text1"/>
              </w:rPr>
              <w:t>İş süreçlerinde çevre koruma önlemlerini uygulamak</w:t>
            </w:r>
          </w:p>
        </w:tc>
        <w:tc>
          <w:tcPr>
            <w:tcW w:w="728" w:type="dxa"/>
            <w:shd w:val="clear" w:color="auto" w:fill="FFFFFF"/>
          </w:tcPr>
          <w:p w14:paraId="7D78BD28" w14:textId="44158450" w:rsidR="00B129F3" w:rsidRPr="00F81EF2" w:rsidRDefault="00B129F3" w:rsidP="00B129F3">
            <w:pPr>
              <w:rPr>
                <w:rFonts w:ascii="Times New Roman" w:hAnsi="Times New Roman"/>
                <w:b/>
                <w:color w:val="000000" w:themeColor="text1"/>
              </w:rPr>
            </w:pPr>
            <w:r w:rsidRPr="00F81EF2">
              <w:rPr>
                <w:rFonts w:ascii="Times New Roman" w:hAnsi="Times New Roman"/>
                <w:b/>
                <w:color w:val="000000" w:themeColor="text1"/>
              </w:rPr>
              <w:t>A.4.1</w:t>
            </w:r>
          </w:p>
        </w:tc>
        <w:tc>
          <w:tcPr>
            <w:tcW w:w="6301" w:type="dxa"/>
            <w:shd w:val="clear" w:color="auto" w:fill="FFFFFF"/>
            <w:vAlign w:val="center"/>
          </w:tcPr>
          <w:p w14:paraId="1BFDA351" w14:textId="2B02CBE5" w:rsidR="00B129F3" w:rsidRPr="0081136E" w:rsidRDefault="00B129F3" w:rsidP="00B129F3">
            <w:pPr>
              <w:spacing w:after="0"/>
              <w:rPr>
                <w:rFonts w:ascii="Times New Roman" w:eastAsia="Times New Roman" w:hAnsi="Times New Roman"/>
                <w:color w:val="000000" w:themeColor="text1"/>
              </w:rPr>
            </w:pPr>
            <w:r w:rsidRPr="0081136E">
              <w:rPr>
                <w:rFonts w:ascii="Times New Roman" w:hAnsi="Times New Roman"/>
                <w:color w:val="000000" w:themeColor="text1"/>
              </w:rPr>
              <w:t>Olası çevresel tehlike ve risklere karşı alınması gereken önlemleri talimatlara uygun biçimde uygular.</w:t>
            </w:r>
          </w:p>
        </w:tc>
        <w:tc>
          <w:tcPr>
            <w:tcW w:w="4500" w:type="dxa"/>
            <w:vMerge/>
            <w:shd w:val="clear" w:color="auto" w:fill="FFFFFF"/>
          </w:tcPr>
          <w:p w14:paraId="6C6F1099" w14:textId="77777777" w:rsidR="00B129F3" w:rsidRPr="00F81EF2" w:rsidRDefault="00B129F3" w:rsidP="00B129F3">
            <w:pPr>
              <w:spacing w:after="0"/>
              <w:rPr>
                <w:rFonts w:ascii="Times New Roman" w:hAnsi="Times New Roman"/>
                <w:color w:val="000000" w:themeColor="text1"/>
              </w:rPr>
            </w:pPr>
          </w:p>
        </w:tc>
      </w:tr>
      <w:tr w:rsidR="00B129F3" w:rsidRPr="002E2A2D" w14:paraId="59606D37" w14:textId="77777777" w:rsidTr="00B129F3">
        <w:trPr>
          <w:trHeight w:val="240"/>
        </w:trPr>
        <w:tc>
          <w:tcPr>
            <w:tcW w:w="868" w:type="dxa"/>
            <w:vMerge/>
            <w:shd w:val="clear" w:color="auto" w:fill="FFFFFF"/>
            <w:vAlign w:val="center"/>
          </w:tcPr>
          <w:p w14:paraId="596A4E04" w14:textId="77777777" w:rsidR="00B129F3" w:rsidRPr="00B129F3" w:rsidRDefault="00B129F3" w:rsidP="00B129F3">
            <w:pPr>
              <w:spacing w:after="0"/>
              <w:rPr>
                <w:rFonts w:ascii="Times New Roman" w:hAnsi="Times New Roman"/>
                <w:b/>
                <w:color w:val="76923C" w:themeColor="accent3" w:themeShade="BF"/>
              </w:rPr>
            </w:pPr>
          </w:p>
        </w:tc>
        <w:tc>
          <w:tcPr>
            <w:tcW w:w="2446" w:type="dxa"/>
            <w:vMerge/>
            <w:shd w:val="clear" w:color="auto" w:fill="FFFFFF"/>
            <w:vAlign w:val="center"/>
          </w:tcPr>
          <w:p w14:paraId="5E3FDA00" w14:textId="77777777" w:rsidR="00B129F3" w:rsidRPr="00B129F3" w:rsidRDefault="00B129F3" w:rsidP="00B129F3">
            <w:pPr>
              <w:spacing w:after="0"/>
              <w:rPr>
                <w:rFonts w:ascii="Times New Roman" w:hAnsi="Times New Roman"/>
                <w:bCs/>
                <w:color w:val="76923C" w:themeColor="accent3" w:themeShade="BF"/>
              </w:rPr>
            </w:pPr>
          </w:p>
        </w:tc>
        <w:tc>
          <w:tcPr>
            <w:tcW w:w="728" w:type="dxa"/>
            <w:shd w:val="clear" w:color="auto" w:fill="FFFFFF"/>
          </w:tcPr>
          <w:p w14:paraId="529B1714" w14:textId="502B93E5" w:rsidR="00B129F3" w:rsidRPr="00F81EF2" w:rsidRDefault="00B129F3" w:rsidP="00B129F3">
            <w:pPr>
              <w:rPr>
                <w:rFonts w:ascii="Times New Roman" w:hAnsi="Times New Roman"/>
                <w:b/>
                <w:color w:val="000000" w:themeColor="text1"/>
              </w:rPr>
            </w:pPr>
            <w:r w:rsidRPr="00F81EF2">
              <w:rPr>
                <w:rFonts w:ascii="Times New Roman" w:hAnsi="Times New Roman"/>
                <w:b/>
                <w:color w:val="000000" w:themeColor="text1"/>
              </w:rPr>
              <w:t>A.4.2</w:t>
            </w:r>
          </w:p>
        </w:tc>
        <w:tc>
          <w:tcPr>
            <w:tcW w:w="6301" w:type="dxa"/>
            <w:shd w:val="clear" w:color="auto" w:fill="FFFFFF"/>
            <w:vAlign w:val="center"/>
          </w:tcPr>
          <w:p w14:paraId="22D13561" w14:textId="4FEE3DF7" w:rsidR="002067C1" w:rsidRPr="0081136E" w:rsidRDefault="002067C1" w:rsidP="00B129F3">
            <w:pPr>
              <w:spacing w:after="0"/>
              <w:rPr>
                <w:rFonts w:ascii="Times New Roman" w:eastAsia="Times New Roman" w:hAnsi="Times New Roman"/>
                <w:color w:val="000000" w:themeColor="text1"/>
              </w:rPr>
            </w:pPr>
            <w:r w:rsidRPr="0081136E">
              <w:rPr>
                <w:rFonts w:ascii="Times New Roman" w:hAnsi="Times New Roman"/>
                <w:color w:val="000000" w:themeColor="text1"/>
              </w:rPr>
              <w:t>İş süreçlerinde ortaya çıkan atıkları talimatlara uygun şekilde tasnif eder.</w:t>
            </w:r>
          </w:p>
        </w:tc>
        <w:tc>
          <w:tcPr>
            <w:tcW w:w="4500" w:type="dxa"/>
            <w:vMerge/>
            <w:shd w:val="clear" w:color="auto" w:fill="FFFFFF"/>
          </w:tcPr>
          <w:p w14:paraId="4EF99F48" w14:textId="77777777" w:rsidR="00B129F3" w:rsidRPr="002E2A2D" w:rsidRDefault="00B129F3" w:rsidP="00B129F3">
            <w:pPr>
              <w:spacing w:after="0"/>
              <w:rPr>
                <w:rFonts w:ascii="Times New Roman" w:hAnsi="Times New Roman"/>
              </w:rPr>
            </w:pPr>
          </w:p>
        </w:tc>
      </w:tr>
      <w:tr w:rsidR="00B129F3" w:rsidRPr="002E2A2D" w14:paraId="582193F7" w14:textId="77777777" w:rsidTr="00B129F3">
        <w:trPr>
          <w:trHeight w:val="240"/>
        </w:trPr>
        <w:tc>
          <w:tcPr>
            <w:tcW w:w="868" w:type="dxa"/>
            <w:vMerge/>
            <w:shd w:val="clear" w:color="auto" w:fill="FFFFFF"/>
            <w:vAlign w:val="center"/>
          </w:tcPr>
          <w:p w14:paraId="634AAB93" w14:textId="77777777" w:rsidR="00B129F3" w:rsidRPr="00B129F3" w:rsidRDefault="00B129F3" w:rsidP="00B129F3">
            <w:pPr>
              <w:spacing w:after="0"/>
              <w:rPr>
                <w:rFonts w:ascii="Times New Roman" w:hAnsi="Times New Roman"/>
                <w:b/>
                <w:color w:val="76923C" w:themeColor="accent3" w:themeShade="BF"/>
              </w:rPr>
            </w:pPr>
          </w:p>
        </w:tc>
        <w:tc>
          <w:tcPr>
            <w:tcW w:w="2446" w:type="dxa"/>
            <w:vMerge/>
            <w:shd w:val="clear" w:color="auto" w:fill="FFFFFF"/>
            <w:vAlign w:val="center"/>
          </w:tcPr>
          <w:p w14:paraId="42A50304" w14:textId="77777777" w:rsidR="00B129F3" w:rsidRPr="00B129F3" w:rsidRDefault="00B129F3" w:rsidP="00B129F3">
            <w:pPr>
              <w:spacing w:after="0"/>
              <w:rPr>
                <w:rFonts w:ascii="Times New Roman" w:hAnsi="Times New Roman"/>
                <w:bCs/>
                <w:color w:val="76923C" w:themeColor="accent3" w:themeShade="BF"/>
              </w:rPr>
            </w:pPr>
          </w:p>
        </w:tc>
        <w:tc>
          <w:tcPr>
            <w:tcW w:w="728" w:type="dxa"/>
            <w:shd w:val="clear" w:color="auto" w:fill="FFFFFF"/>
          </w:tcPr>
          <w:p w14:paraId="4F717769" w14:textId="754D353C" w:rsidR="00B129F3" w:rsidRPr="00F81EF2" w:rsidRDefault="00B129F3" w:rsidP="00B129F3">
            <w:pPr>
              <w:rPr>
                <w:rFonts w:ascii="Times New Roman" w:hAnsi="Times New Roman"/>
                <w:b/>
                <w:color w:val="000000" w:themeColor="text1"/>
              </w:rPr>
            </w:pPr>
            <w:r w:rsidRPr="00F81EF2">
              <w:rPr>
                <w:rFonts w:ascii="Times New Roman" w:hAnsi="Times New Roman"/>
                <w:b/>
                <w:color w:val="000000" w:themeColor="text1"/>
              </w:rPr>
              <w:t>A.4.3</w:t>
            </w:r>
          </w:p>
        </w:tc>
        <w:tc>
          <w:tcPr>
            <w:tcW w:w="6301" w:type="dxa"/>
            <w:shd w:val="clear" w:color="auto" w:fill="FFFFFF"/>
            <w:vAlign w:val="center"/>
          </w:tcPr>
          <w:p w14:paraId="4EFED182" w14:textId="67A70213" w:rsidR="00242FE4" w:rsidRPr="0081136E" w:rsidRDefault="00242FE4" w:rsidP="00B129F3">
            <w:pPr>
              <w:spacing w:after="0"/>
              <w:rPr>
                <w:rFonts w:ascii="Times New Roman" w:eastAsia="Times New Roman" w:hAnsi="Times New Roman"/>
                <w:color w:val="000000" w:themeColor="text1"/>
              </w:rPr>
            </w:pPr>
            <w:r w:rsidRPr="0081136E">
              <w:rPr>
                <w:rFonts w:ascii="Times New Roman" w:hAnsi="Times New Roman"/>
                <w:color w:val="000000" w:themeColor="text1"/>
              </w:rPr>
              <w:t xml:space="preserve">Geri dönüştürülebilir materyallerin muhafazasına yönelik belirlenen önlemleri uygular. </w:t>
            </w:r>
          </w:p>
        </w:tc>
        <w:tc>
          <w:tcPr>
            <w:tcW w:w="4500" w:type="dxa"/>
            <w:vMerge/>
            <w:shd w:val="clear" w:color="auto" w:fill="FFFFFF"/>
          </w:tcPr>
          <w:p w14:paraId="20B84451" w14:textId="77777777" w:rsidR="00B129F3" w:rsidRPr="002E2A2D" w:rsidRDefault="00B129F3" w:rsidP="00B129F3">
            <w:pPr>
              <w:spacing w:after="0"/>
              <w:rPr>
                <w:rFonts w:ascii="Times New Roman" w:hAnsi="Times New Roman"/>
              </w:rPr>
            </w:pPr>
          </w:p>
        </w:tc>
      </w:tr>
      <w:tr w:rsidR="00B129F3" w:rsidRPr="002E2A2D" w14:paraId="6E4988EA" w14:textId="77777777" w:rsidTr="00B129F3">
        <w:trPr>
          <w:trHeight w:val="137"/>
        </w:trPr>
        <w:tc>
          <w:tcPr>
            <w:tcW w:w="868" w:type="dxa"/>
            <w:vMerge w:val="restart"/>
            <w:shd w:val="clear" w:color="auto" w:fill="FFFFFF"/>
            <w:vAlign w:val="center"/>
          </w:tcPr>
          <w:p w14:paraId="482D2EDE" w14:textId="08631ABE" w:rsidR="00B129F3" w:rsidRPr="00F81EF2" w:rsidRDefault="00B129F3" w:rsidP="00B129F3">
            <w:pPr>
              <w:spacing w:after="0"/>
              <w:rPr>
                <w:rFonts w:ascii="Times New Roman" w:hAnsi="Times New Roman"/>
                <w:b/>
                <w:color w:val="000000" w:themeColor="text1"/>
              </w:rPr>
            </w:pPr>
            <w:r w:rsidRPr="00F81EF2">
              <w:rPr>
                <w:rFonts w:ascii="Times New Roman" w:hAnsi="Times New Roman"/>
                <w:b/>
                <w:color w:val="000000" w:themeColor="text1"/>
              </w:rPr>
              <w:t>A.5</w:t>
            </w:r>
          </w:p>
        </w:tc>
        <w:tc>
          <w:tcPr>
            <w:tcW w:w="2446" w:type="dxa"/>
            <w:vMerge w:val="restart"/>
            <w:shd w:val="clear" w:color="auto" w:fill="FFFFFF"/>
            <w:vAlign w:val="center"/>
          </w:tcPr>
          <w:p w14:paraId="086BC787" w14:textId="506CDB11" w:rsidR="00B129F3" w:rsidRPr="00F81EF2" w:rsidRDefault="00B129F3" w:rsidP="00B129F3">
            <w:pPr>
              <w:spacing w:after="0"/>
              <w:rPr>
                <w:rFonts w:ascii="Times New Roman" w:hAnsi="Times New Roman"/>
                <w:bCs/>
                <w:color w:val="000000" w:themeColor="text1"/>
              </w:rPr>
            </w:pPr>
            <w:r w:rsidRPr="00F81EF2">
              <w:rPr>
                <w:rFonts w:ascii="Times New Roman" w:hAnsi="Times New Roman"/>
                <w:bCs/>
                <w:color w:val="000000" w:themeColor="text1"/>
              </w:rPr>
              <w:t>Sürdürülebilirlik uygulamalarını iş süreçlerine entegre etmek</w:t>
            </w:r>
          </w:p>
        </w:tc>
        <w:tc>
          <w:tcPr>
            <w:tcW w:w="728" w:type="dxa"/>
            <w:shd w:val="clear" w:color="auto" w:fill="FFFFFF"/>
          </w:tcPr>
          <w:p w14:paraId="29D24775" w14:textId="703648C5" w:rsidR="00B129F3" w:rsidRPr="00F81EF2" w:rsidRDefault="00B129F3" w:rsidP="00B129F3">
            <w:pPr>
              <w:rPr>
                <w:rFonts w:ascii="Times New Roman" w:hAnsi="Times New Roman"/>
                <w:b/>
                <w:color w:val="000000" w:themeColor="text1"/>
              </w:rPr>
            </w:pPr>
            <w:r w:rsidRPr="00F81EF2">
              <w:rPr>
                <w:rFonts w:ascii="Times New Roman" w:hAnsi="Times New Roman"/>
                <w:b/>
                <w:color w:val="000000" w:themeColor="text1"/>
              </w:rPr>
              <w:t>A.5.1</w:t>
            </w:r>
          </w:p>
        </w:tc>
        <w:tc>
          <w:tcPr>
            <w:tcW w:w="6301" w:type="dxa"/>
            <w:shd w:val="clear" w:color="auto" w:fill="FFFFFF"/>
            <w:vAlign w:val="center"/>
          </w:tcPr>
          <w:p w14:paraId="030C1CF0" w14:textId="11F20B18" w:rsidR="00DF10CF" w:rsidRPr="0081136E" w:rsidRDefault="00DF10CF" w:rsidP="00B129F3">
            <w:pPr>
              <w:spacing w:after="0"/>
              <w:rPr>
                <w:rFonts w:ascii="Times New Roman" w:hAnsi="Times New Roman"/>
                <w:color w:val="000000" w:themeColor="text1"/>
              </w:rPr>
            </w:pPr>
            <w:r w:rsidRPr="0081136E">
              <w:rPr>
                <w:rFonts w:ascii="Times New Roman" w:hAnsi="Times New Roman"/>
                <w:color w:val="000000" w:themeColor="text1"/>
              </w:rPr>
              <w:t xml:space="preserve">Kurumun sürdürülebilirlik ilkelerine uygun iş adımlarını </w:t>
            </w:r>
            <w:r w:rsidR="008D060C">
              <w:rPr>
                <w:rFonts w:ascii="Times New Roman" w:hAnsi="Times New Roman"/>
                <w:color w:val="000000" w:themeColor="text1"/>
              </w:rPr>
              <w:t>tanımlar</w:t>
            </w:r>
            <w:r w:rsidRPr="0081136E">
              <w:rPr>
                <w:rFonts w:ascii="Times New Roman" w:hAnsi="Times New Roman"/>
                <w:color w:val="000000" w:themeColor="text1"/>
              </w:rPr>
              <w:t xml:space="preserve">. </w:t>
            </w:r>
          </w:p>
        </w:tc>
        <w:tc>
          <w:tcPr>
            <w:tcW w:w="4500" w:type="dxa"/>
            <w:vMerge/>
            <w:shd w:val="clear" w:color="auto" w:fill="FFFFFF"/>
          </w:tcPr>
          <w:p w14:paraId="02BED6F8" w14:textId="77777777" w:rsidR="00B129F3" w:rsidRPr="002E2A2D" w:rsidRDefault="00B129F3" w:rsidP="00B129F3">
            <w:pPr>
              <w:spacing w:after="0"/>
              <w:rPr>
                <w:rFonts w:ascii="Times New Roman" w:hAnsi="Times New Roman"/>
              </w:rPr>
            </w:pPr>
          </w:p>
        </w:tc>
      </w:tr>
      <w:tr w:rsidR="0081136E" w:rsidRPr="002E2A2D" w14:paraId="4B964ED3" w14:textId="77777777" w:rsidTr="00B129F3">
        <w:trPr>
          <w:trHeight w:val="136"/>
        </w:trPr>
        <w:tc>
          <w:tcPr>
            <w:tcW w:w="868" w:type="dxa"/>
            <w:vMerge/>
            <w:shd w:val="clear" w:color="auto" w:fill="FFFFFF"/>
            <w:vAlign w:val="center"/>
          </w:tcPr>
          <w:p w14:paraId="29E91B8D" w14:textId="77777777" w:rsidR="0081136E" w:rsidRPr="00F81EF2" w:rsidRDefault="0081136E" w:rsidP="0081136E">
            <w:pPr>
              <w:spacing w:after="0"/>
              <w:rPr>
                <w:rFonts w:ascii="Times New Roman" w:hAnsi="Times New Roman"/>
                <w:b/>
                <w:color w:val="000000" w:themeColor="text1"/>
              </w:rPr>
            </w:pPr>
          </w:p>
        </w:tc>
        <w:tc>
          <w:tcPr>
            <w:tcW w:w="2446" w:type="dxa"/>
            <w:vMerge/>
            <w:shd w:val="clear" w:color="auto" w:fill="FFFFFF"/>
            <w:vAlign w:val="center"/>
          </w:tcPr>
          <w:p w14:paraId="6ED2B049" w14:textId="77777777" w:rsidR="0081136E" w:rsidRPr="00F81EF2" w:rsidRDefault="0081136E" w:rsidP="0081136E">
            <w:pPr>
              <w:spacing w:after="0"/>
              <w:rPr>
                <w:rFonts w:ascii="Times New Roman" w:hAnsi="Times New Roman"/>
                <w:bCs/>
                <w:color w:val="000000" w:themeColor="text1"/>
              </w:rPr>
            </w:pPr>
          </w:p>
        </w:tc>
        <w:tc>
          <w:tcPr>
            <w:tcW w:w="728" w:type="dxa"/>
            <w:shd w:val="clear" w:color="auto" w:fill="FFFFFF"/>
          </w:tcPr>
          <w:p w14:paraId="23C1C5F9" w14:textId="3B72F846" w:rsidR="0081136E" w:rsidRPr="00F81EF2" w:rsidRDefault="0081136E" w:rsidP="0081136E">
            <w:pPr>
              <w:rPr>
                <w:rFonts w:ascii="Times New Roman" w:hAnsi="Times New Roman"/>
                <w:b/>
                <w:color w:val="000000" w:themeColor="text1"/>
              </w:rPr>
            </w:pPr>
            <w:r w:rsidRPr="00F81EF2">
              <w:rPr>
                <w:rFonts w:ascii="Times New Roman" w:hAnsi="Times New Roman"/>
                <w:b/>
                <w:color w:val="000000" w:themeColor="text1"/>
              </w:rPr>
              <w:t>A.5.2</w:t>
            </w:r>
          </w:p>
        </w:tc>
        <w:tc>
          <w:tcPr>
            <w:tcW w:w="6301" w:type="dxa"/>
            <w:shd w:val="clear" w:color="auto" w:fill="FFFFFF"/>
            <w:vAlign w:val="center"/>
          </w:tcPr>
          <w:p w14:paraId="5BD4B90C" w14:textId="047876FB" w:rsidR="0081136E" w:rsidRPr="0081136E" w:rsidRDefault="0081136E" w:rsidP="0081136E">
            <w:pPr>
              <w:spacing w:after="0"/>
              <w:rPr>
                <w:rFonts w:ascii="Times New Roman" w:hAnsi="Times New Roman"/>
                <w:color w:val="000000" w:themeColor="text1"/>
              </w:rPr>
            </w:pPr>
            <w:r w:rsidRPr="0081136E">
              <w:rPr>
                <w:rFonts w:ascii="Times New Roman" w:hAnsi="Times New Roman"/>
                <w:color w:val="000000" w:themeColor="text1"/>
              </w:rPr>
              <w:t>Çalışma sürecinde kullanılan su, enerji, sarf malzemesi vb. kaynakların etkin ve tasarruflu kullanılmasına yönelik önlemleri uygular.</w:t>
            </w:r>
          </w:p>
        </w:tc>
        <w:tc>
          <w:tcPr>
            <w:tcW w:w="4500" w:type="dxa"/>
            <w:vMerge/>
            <w:shd w:val="clear" w:color="auto" w:fill="FFFFFF"/>
          </w:tcPr>
          <w:p w14:paraId="0ACBE82A" w14:textId="77777777" w:rsidR="0081136E" w:rsidRPr="002E2A2D" w:rsidRDefault="0081136E" w:rsidP="0081136E">
            <w:pPr>
              <w:spacing w:after="0"/>
              <w:rPr>
                <w:rFonts w:ascii="Times New Roman" w:hAnsi="Times New Roman"/>
              </w:rPr>
            </w:pPr>
          </w:p>
        </w:tc>
      </w:tr>
      <w:tr w:rsidR="0081136E" w:rsidRPr="002E2A2D" w14:paraId="2365C14A" w14:textId="77777777" w:rsidTr="00B129F3">
        <w:trPr>
          <w:trHeight w:val="136"/>
        </w:trPr>
        <w:tc>
          <w:tcPr>
            <w:tcW w:w="868" w:type="dxa"/>
            <w:vMerge/>
            <w:shd w:val="clear" w:color="auto" w:fill="FFFFFF"/>
            <w:vAlign w:val="center"/>
          </w:tcPr>
          <w:p w14:paraId="605ADE00" w14:textId="77777777" w:rsidR="0081136E" w:rsidRPr="00F81EF2" w:rsidRDefault="0081136E" w:rsidP="0081136E">
            <w:pPr>
              <w:spacing w:after="0"/>
              <w:rPr>
                <w:rFonts w:ascii="Times New Roman" w:hAnsi="Times New Roman"/>
                <w:b/>
                <w:color w:val="000000" w:themeColor="text1"/>
              </w:rPr>
            </w:pPr>
          </w:p>
        </w:tc>
        <w:tc>
          <w:tcPr>
            <w:tcW w:w="2446" w:type="dxa"/>
            <w:vMerge/>
            <w:shd w:val="clear" w:color="auto" w:fill="FFFFFF"/>
            <w:vAlign w:val="center"/>
          </w:tcPr>
          <w:p w14:paraId="19038EAD" w14:textId="77777777" w:rsidR="0081136E" w:rsidRPr="00F81EF2" w:rsidRDefault="0081136E" w:rsidP="0081136E">
            <w:pPr>
              <w:spacing w:after="0"/>
              <w:rPr>
                <w:rFonts w:ascii="Times New Roman" w:hAnsi="Times New Roman"/>
                <w:bCs/>
                <w:color w:val="000000" w:themeColor="text1"/>
              </w:rPr>
            </w:pPr>
          </w:p>
        </w:tc>
        <w:tc>
          <w:tcPr>
            <w:tcW w:w="728" w:type="dxa"/>
            <w:shd w:val="clear" w:color="auto" w:fill="FFFFFF"/>
          </w:tcPr>
          <w:p w14:paraId="3885532C" w14:textId="4EC3F4BD" w:rsidR="0081136E" w:rsidRPr="00F81EF2" w:rsidRDefault="0081136E" w:rsidP="0081136E">
            <w:pPr>
              <w:rPr>
                <w:rFonts w:ascii="Times New Roman" w:hAnsi="Times New Roman"/>
                <w:b/>
                <w:color w:val="000000" w:themeColor="text1"/>
              </w:rPr>
            </w:pPr>
            <w:r w:rsidRPr="00F81EF2">
              <w:rPr>
                <w:rFonts w:ascii="Times New Roman" w:hAnsi="Times New Roman"/>
                <w:b/>
                <w:color w:val="000000" w:themeColor="text1"/>
              </w:rPr>
              <w:t>A.5.3</w:t>
            </w:r>
          </w:p>
        </w:tc>
        <w:tc>
          <w:tcPr>
            <w:tcW w:w="6301" w:type="dxa"/>
            <w:shd w:val="clear" w:color="auto" w:fill="FFFFFF"/>
            <w:vAlign w:val="center"/>
          </w:tcPr>
          <w:p w14:paraId="6DD48E08" w14:textId="22956781" w:rsidR="0081136E" w:rsidRPr="00F81EF2" w:rsidRDefault="0081136E" w:rsidP="0081136E">
            <w:pPr>
              <w:spacing w:after="0"/>
              <w:rPr>
                <w:rFonts w:ascii="Times New Roman" w:hAnsi="Times New Roman"/>
                <w:color w:val="000000" w:themeColor="text1"/>
              </w:rPr>
            </w:pPr>
            <w:r w:rsidRPr="00F81EF2">
              <w:rPr>
                <w:rFonts w:ascii="Times New Roman" w:hAnsi="Times New Roman"/>
                <w:color w:val="000000" w:themeColor="text1"/>
              </w:rPr>
              <w:t>Çalışma sürecindeki tüm faaliyetleri doğaya ve doğal kaynaklara zarar vermeden yürütür</w:t>
            </w:r>
            <w:r w:rsidR="008D060C">
              <w:rPr>
                <w:rFonts w:ascii="Times New Roman" w:hAnsi="Times New Roman"/>
                <w:color w:val="000000" w:themeColor="text1"/>
              </w:rPr>
              <w:t>.</w:t>
            </w:r>
          </w:p>
        </w:tc>
        <w:tc>
          <w:tcPr>
            <w:tcW w:w="4500" w:type="dxa"/>
            <w:vMerge/>
            <w:shd w:val="clear" w:color="auto" w:fill="FFFFFF"/>
          </w:tcPr>
          <w:p w14:paraId="0E59BAF3" w14:textId="77777777" w:rsidR="0081136E" w:rsidRPr="002E2A2D" w:rsidRDefault="0081136E" w:rsidP="0081136E">
            <w:pPr>
              <w:spacing w:after="0"/>
              <w:rPr>
                <w:rFonts w:ascii="Times New Roman" w:hAnsi="Times New Roman"/>
              </w:rPr>
            </w:pPr>
          </w:p>
        </w:tc>
      </w:tr>
      <w:tr w:rsidR="0081136E" w:rsidRPr="002E2A2D" w14:paraId="58FAD5CE" w14:textId="77777777" w:rsidTr="00F81EF2">
        <w:trPr>
          <w:trHeight w:val="1556"/>
        </w:trPr>
        <w:tc>
          <w:tcPr>
            <w:tcW w:w="868" w:type="dxa"/>
            <w:vMerge/>
            <w:tcBorders>
              <w:bottom w:val="single" w:sz="4" w:space="0" w:color="auto"/>
            </w:tcBorders>
            <w:shd w:val="clear" w:color="auto" w:fill="FFFFFF"/>
            <w:vAlign w:val="center"/>
          </w:tcPr>
          <w:p w14:paraId="1FF2A2C3" w14:textId="77777777" w:rsidR="0081136E" w:rsidRPr="00F81EF2" w:rsidRDefault="0081136E" w:rsidP="0081136E">
            <w:pPr>
              <w:spacing w:after="0"/>
              <w:rPr>
                <w:rFonts w:ascii="Times New Roman" w:hAnsi="Times New Roman"/>
                <w:b/>
                <w:color w:val="000000" w:themeColor="text1"/>
              </w:rPr>
            </w:pPr>
          </w:p>
        </w:tc>
        <w:tc>
          <w:tcPr>
            <w:tcW w:w="2446" w:type="dxa"/>
            <w:vMerge/>
            <w:tcBorders>
              <w:bottom w:val="single" w:sz="4" w:space="0" w:color="auto"/>
            </w:tcBorders>
            <w:shd w:val="clear" w:color="auto" w:fill="FFFFFF"/>
            <w:vAlign w:val="center"/>
          </w:tcPr>
          <w:p w14:paraId="3A5AC378" w14:textId="77777777" w:rsidR="0081136E" w:rsidRPr="00F81EF2" w:rsidRDefault="0081136E" w:rsidP="0081136E">
            <w:pPr>
              <w:spacing w:after="0"/>
              <w:rPr>
                <w:rFonts w:ascii="Times New Roman" w:hAnsi="Times New Roman"/>
                <w:bCs/>
                <w:color w:val="000000" w:themeColor="text1"/>
              </w:rPr>
            </w:pPr>
          </w:p>
        </w:tc>
        <w:tc>
          <w:tcPr>
            <w:tcW w:w="728" w:type="dxa"/>
            <w:shd w:val="clear" w:color="auto" w:fill="FFFFFF"/>
          </w:tcPr>
          <w:p w14:paraId="4709A803" w14:textId="30D0F001" w:rsidR="0081136E" w:rsidRPr="00F81EF2" w:rsidRDefault="0081136E" w:rsidP="0081136E">
            <w:pPr>
              <w:rPr>
                <w:rFonts w:ascii="Times New Roman" w:hAnsi="Times New Roman"/>
                <w:b/>
                <w:color w:val="000000" w:themeColor="text1"/>
              </w:rPr>
            </w:pPr>
            <w:r w:rsidRPr="00F81EF2">
              <w:rPr>
                <w:rFonts w:ascii="Times New Roman" w:hAnsi="Times New Roman"/>
                <w:b/>
                <w:color w:val="000000" w:themeColor="text1"/>
              </w:rPr>
              <w:t>A.5.4</w:t>
            </w:r>
          </w:p>
        </w:tc>
        <w:tc>
          <w:tcPr>
            <w:tcW w:w="6301" w:type="dxa"/>
            <w:shd w:val="clear" w:color="auto" w:fill="FFFFFF"/>
            <w:vAlign w:val="center"/>
          </w:tcPr>
          <w:p w14:paraId="587F57A0" w14:textId="5CDB2C97" w:rsidR="0081136E" w:rsidRPr="00F81EF2" w:rsidRDefault="0081136E" w:rsidP="0081136E">
            <w:pPr>
              <w:spacing w:after="0"/>
              <w:rPr>
                <w:rFonts w:ascii="Times New Roman" w:hAnsi="Times New Roman"/>
                <w:color w:val="000000" w:themeColor="text1"/>
              </w:rPr>
            </w:pPr>
            <w:r w:rsidRPr="00F81EF2">
              <w:rPr>
                <w:rFonts w:ascii="Times New Roman" w:hAnsi="Times New Roman"/>
                <w:color w:val="000000" w:themeColor="text1"/>
              </w:rPr>
              <w:t xml:space="preserve">Sürdürülebilirlik yaklaşımının geliştirilmesi amacıyla yapılan çalışmalara </w:t>
            </w:r>
            <w:r w:rsidR="00844EE1">
              <w:rPr>
                <w:rFonts w:ascii="Times New Roman" w:hAnsi="Times New Roman"/>
                <w:color w:val="000000" w:themeColor="text1"/>
              </w:rPr>
              <w:t xml:space="preserve">görev tanımı kapsamında destek verir. </w:t>
            </w:r>
            <w:r>
              <w:rPr>
                <w:rFonts w:ascii="Times New Roman" w:hAnsi="Times New Roman"/>
                <w:color w:val="000000" w:themeColor="text1"/>
              </w:rPr>
              <w:t xml:space="preserve"> </w:t>
            </w:r>
          </w:p>
        </w:tc>
        <w:tc>
          <w:tcPr>
            <w:tcW w:w="4500" w:type="dxa"/>
            <w:vMerge/>
            <w:shd w:val="clear" w:color="auto" w:fill="FFFFFF"/>
          </w:tcPr>
          <w:p w14:paraId="28517B7B" w14:textId="77777777" w:rsidR="0081136E" w:rsidRPr="002E2A2D" w:rsidRDefault="0081136E" w:rsidP="0081136E">
            <w:pPr>
              <w:spacing w:after="0"/>
              <w:rPr>
                <w:rFonts w:ascii="Times New Roman" w:hAnsi="Times New Roman"/>
              </w:rPr>
            </w:pPr>
          </w:p>
        </w:tc>
      </w:tr>
    </w:tbl>
    <w:p w14:paraId="22F0C0C3" w14:textId="695E721F" w:rsidR="002E0948" w:rsidRDefault="002E0948" w:rsidP="002E0948">
      <w:pPr>
        <w:rPr>
          <w:lang w:eastAsia="tr-T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397068" w:rsidRPr="002E2A2D" w14:paraId="4A3BB6D7" w14:textId="77777777" w:rsidTr="00B567CE">
        <w:trPr>
          <w:trHeight w:val="510"/>
        </w:trPr>
        <w:tc>
          <w:tcPr>
            <w:tcW w:w="868" w:type="dxa"/>
            <w:shd w:val="clear" w:color="auto" w:fill="BDD6EE"/>
            <w:vAlign w:val="center"/>
          </w:tcPr>
          <w:p w14:paraId="3A24811B" w14:textId="77777777" w:rsidR="00397068" w:rsidRPr="002E2A2D" w:rsidRDefault="00397068" w:rsidP="00B567CE">
            <w:pPr>
              <w:spacing w:after="0"/>
              <w:rPr>
                <w:rFonts w:ascii="Times New Roman" w:hAnsi="Times New Roman"/>
                <w:b/>
              </w:rPr>
            </w:pPr>
            <w:r w:rsidRPr="002E2A2D">
              <w:rPr>
                <w:rFonts w:ascii="Times New Roman" w:hAnsi="Times New Roman"/>
                <w:b/>
              </w:rPr>
              <w:lastRenderedPageBreak/>
              <w:t>Görev</w:t>
            </w:r>
          </w:p>
        </w:tc>
        <w:tc>
          <w:tcPr>
            <w:tcW w:w="13975" w:type="dxa"/>
            <w:gridSpan w:val="4"/>
            <w:vAlign w:val="center"/>
          </w:tcPr>
          <w:p w14:paraId="2579BC5B" w14:textId="4C066FAE" w:rsidR="00397068" w:rsidRPr="002E2A2D" w:rsidRDefault="00397068" w:rsidP="00B567CE">
            <w:pPr>
              <w:spacing w:after="0"/>
              <w:rPr>
                <w:rFonts w:ascii="Times New Roman" w:hAnsi="Times New Roman"/>
                <w:b/>
              </w:rPr>
            </w:pPr>
            <w:r>
              <w:rPr>
                <w:rFonts w:ascii="Times New Roman" w:hAnsi="Times New Roman"/>
                <w:b/>
              </w:rPr>
              <w:t>B</w:t>
            </w:r>
            <w:r w:rsidRPr="002E2A2D">
              <w:rPr>
                <w:rFonts w:ascii="Times New Roman" w:hAnsi="Times New Roman"/>
                <w:b/>
              </w:rPr>
              <w:t xml:space="preserve">. </w:t>
            </w:r>
            <w:r>
              <w:rPr>
                <w:rFonts w:ascii="Times New Roman" w:hAnsi="Times New Roman"/>
                <w:b/>
              </w:rPr>
              <w:t>İş organizasyonu yapmak</w:t>
            </w:r>
          </w:p>
        </w:tc>
      </w:tr>
      <w:tr w:rsidR="00397068" w:rsidRPr="002E2A2D" w14:paraId="2B4D1C8B" w14:textId="77777777" w:rsidTr="00B567CE">
        <w:trPr>
          <w:trHeight w:val="510"/>
        </w:trPr>
        <w:tc>
          <w:tcPr>
            <w:tcW w:w="3314" w:type="dxa"/>
            <w:gridSpan w:val="2"/>
            <w:shd w:val="clear" w:color="auto" w:fill="BDD6EE"/>
            <w:vAlign w:val="center"/>
          </w:tcPr>
          <w:p w14:paraId="6FE23064" w14:textId="77777777" w:rsidR="00397068" w:rsidRPr="002E2A2D" w:rsidRDefault="00397068" w:rsidP="00B567CE">
            <w:pPr>
              <w:spacing w:after="0"/>
              <w:rPr>
                <w:rFonts w:ascii="Times New Roman" w:hAnsi="Times New Roman"/>
                <w:b/>
              </w:rPr>
            </w:pPr>
            <w:r w:rsidRPr="002E2A2D">
              <w:rPr>
                <w:rFonts w:ascii="Times New Roman" w:hAnsi="Times New Roman"/>
                <w:b/>
              </w:rPr>
              <w:t>İşlemler</w:t>
            </w:r>
          </w:p>
        </w:tc>
        <w:tc>
          <w:tcPr>
            <w:tcW w:w="7029" w:type="dxa"/>
            <w:gridSpan w:val="2"/>
            <w:shd w:val="clear" w:color="auto" w:fill="BDD6EE"/>
            <w:vAlign w:val="center"/>
          </w:tcPr>
          <w:p w14:paraId="536767CF" w14:textId="77777777" w:rsidR="00397068" w:rsidRPr="002E2A2D" w:rsidRDefault="00397068" w:rsidP="00B567CE">
            <w:pPr>
              <w:spacing w:after="0"/>
              <w:rPr>
                <w:rFonts w:ascii="Times New Roman" w:hAnsi="Times New Roman"/>
                <w:b/>
              </w:rPr>
            </w:pPr>
            <w:r w:rsidRPr="002E2A2D">
              <w:rPr>
                <w:rFonts w:ascii="Times New Roman" w:hAnsi="Times New Roman"/>
                <w:b/>
              </w:rPr>
              <w:t xml:space="preserve">Başarım Ölçütleri </w:t>
            </w:r>
          </w:p>
        </w:tc>
        <w:tc>
          <w:tcPr>
            <w:tcW w:w="4500" w:type="dxa"/>
            <w:vMerge w:val="restart"/>
            <w:shd w:val="clear" w:color="auto" w:fill="BDD6EE"/>
            <w:vAlign w:val="center"/>
          </w:tcPr>
          <w:p w14:paraId="4106573A" w14:textId="77777777" w:rsidR="00397068" w:rsidRPr="002E2A2D" w:rsidRDefault="00397068" w:rsidP="00B567CE">
            <w:pPr>
              <w:spacing w:after="0"/>
              <w:rPr>
                <w:rFonts w:ascii="Times New Roman" w:hAnsi="Times New Roman"/>
                <w:b/>
              </w:rPr>
            </w:pPr>
            <w:r w:rsidRPr="002E2A2D">
              <w:rPr>
                <w:rFonts w:ascii="Times New Roman" w:hAnsi="Times New Roman"/>
                <w:b/>
              </w:rPr>
              <w:t>Mesleki Bilgiler ve Uygulama Becerileri</w:t>
            </w:r>
          </w:p>
        </w:tc>
      </w:tr>
      <w:tr w:rsidR="00397068" w:rsidRPr="002E2A2D" w14:paraId="5A144FB2" w14:textId="77777777" w:rsidTr="00B567CE">
        <w:trPr>
          <w:trHeight w:val="510"/>
        </w:trPr>
        <w:tc>
          <w:tcPr>
            <w:tcW w:w="868" w:type="dxa"/>
            <w:shd w:val="clear" w:color="auto" w:fill="BDD6EE"/>
            <w:vAlign w:val="center"/>
          </w:tcPr>
          <w:p w14:paraId="484CDD7B" w14:textId="77777777" w:rsidR="00397068" w:rsidRPr="002E2A2D" w:rsidRDefault="00397068" w:rsidP="00B567CE">
            <w:pPr>
              <w:spacing w:after="0"/>
              <w:rPr>
                <w:rFonts w:ascii="Times New Roman" w:hAnsi="Times New Roman"/>
                <w:b/>
              </w:rPr>
            </w:pPr>
            <w:r w:rsidRPr="002E2A2D">
              <w:rPr>
                <w:rFonts w:ascii="Times New Roman" w:hAnsi="Times New Roman"/>
                <w:b/>
              </w:rPr>
              <w:t>Kod</w:t>
            </w:r>
          </w:p>
        </w:tc>
        <w:tc>
          <w:tcPr>
            <w:tcW w:w="2446" w:type="dxa"/>
            <w:shd w:val="clear" w:color="auto" w:fill="BDD6EE"/>
            <w:vAlign w:val="center"/>
          </w:tcPr>
          <w:p w14:paraId="47D9A17B" w14:textId="77777777" w:rsidR="00397068" w:rsidRPr="002E2A2D" w:rsidRDefault="00397068" w:rsidP="00B567CE">
            <w:pPr>
              <w:spacing w:after="0"/>
              <w:rPr>
                <w:rFonts w:ascii="Times New Roman" w:hAnsi="Times New Roman"/>
                <w:b/>
              </w:rPr>
            </w:pPr>
            <w:r w:rsidRPr="002E2A2D">
              <w:rPr>
                <w:rFonts w:ascii="Times New Roman" w:hAnsi="Times New Roman"/>
                <w:b/>
              </w:rPr>
              <w:t>Açıklama</w:t>
            </w:r>
          </w:p>
        </w:tc>
        <w:tc>
          <w:tcPr>
            <w:tcW w:w="728" w:type="dxa"/>
            <w:shd w:val="clear" w:color="auto" w:fill="BDD6EE"/>
            <w:vAlign w:val="center"/>
          </w:tcPr>
          <w:p w14:paraId="0314D7CF" w14:textId="77777777" w:rsidR="00397068" w:rsidRPr="002E2A2D" w:rsidRDefault="00397068" w:rsidP="00B567CE">
            <w:pPr>
              <w:spacing w:after="0"/>
              <w:rPr>
                <w:rFonts w:ascii="Times New Roman" w:hAnsi="Times New Roman"/>
                <w:b/>
              </w:rPr>
            </w:pPr>
            <w:r w:rsidRPr="002E2A2D">
              <w:rPr>
                <w:rFonts w:ascii="Times New Roman" w:hAnsi="Times New Roman"/>
                <w:b/>
              </w:rPr>
              <w:t>Kod</w:t>
            </w:r>
          </w:p>
        </w:tc>
        <w:tc>
          <w:tcPr>
            <w:tcW w:w="6301" w:type="dxa"/>
            <w:shd w:val="clear" w:color="auto" w:fill="BDD6EE"/>
            <w:vAlign w:val="center"/>
          </w:tcPr>
          <w:p w14:paraId="51A7D7CC" w14:textId="77777777" w:rsidR="00397068" w:rsidRPr="002E2A2D" w:rsidRDefault="00397068" w:rsidP="00B567CE">
            <w:pPr>
              <w:spacing w:after="0"/>
              <w:rPr>
                <w:rFonts w:ascii="Times New Roman" w:hAnsi="Times New Roman"/>
                <w:b/>
              </w:rPr>
            </w:pPr>
            <w:r w:rsidRPr="002E2A2D">
              <w:rPr>
                <w:rFonts w:ascii="Times New Roman" w:hAnsi="Times New Roman"/>
                <w:b/>
              </w:rPr>
              <w:t>Açıklama</w:t>
            </w:r>
          </w:p>
        </w:tc>
        <w:tc>
          <w:tcPr>
            <w:tcW w:w="4500" w:type="dxa"/>
            <w:vMerge/>
            <w:shd w:val="clear" w:color="auto" w:fill="BDD6EE"/>
          </w:tcPr>
          <w:p w14:paraId="2F0E7E69" w14:textId="77777777" w:rsidR="00397068" w:rsidRPr="002E2A2D" w:rsidRDefault="00397068" w:rsidP="00B567CE">
            <w:pPr>
              <w:spacing w:after="0"/>
              <w:rPr>
                <w:rFonts w:ascii="Times New Roman" w:hAnsi="Times New Roman"/>
                <w:b/>
              </w:rPr>
            </w:pPr>
          </w:p>
        </w:tc>
      </w:tr>
      <w:tr w:rsidR="007D25C8" w:rsidRPr="002E2A2D" w14:paraId="3D3F7F38" w14:textId="77777777" w:rsidTr="00B567CE">
        <w:trPr>
          <w:trHeight w:val="614"/>
        </w:trPr>
        <w:tc>
          <w:tcPr>
            <w:tcW w:w="868" w:type="dxa"/>
            <w:vMerge w:val="restart"/>
            <w:shd w:val="clear" w:color="auto" w:fill="FFFFFF"/>
            <w:vAlign w:val="center"/>
          </w:tcPr>
          <w:p w14:paraId="5842396D" w14:textId="058AA518" w:rsidR="007D25C8" w:rsidRPr="002E2A2D" w:rsidRDefault="007D25C8" w:rsidP="00B567CE">
            <w:pPr>
              <w:spacing w:after="0"/>
              <w:rPr>
                <w:rFonts w:ascii="Times New Roman" w:hAnsi="Times New Roman"/>
                <w:b/>
              </w:rPr>
            </w:pPr>
            <w:r>
              <w:rPr>
                <w:rFonts w:ascii="Times New Roman" w:hAnsi="Times New Roman"/>
                <w:b/>
              </w:rPr>
              <w:t>B</w:t>
            </w:r>
            <w:r w:rsidRPr="002E2A2D">
              <w:rPr>
                <w:rFonts w:ascii="Times New Roman" w:hAnsi="Times New Roman"/>
                <w:b/>
              </w:rPr>
              <w:t>.1</w:t>
            </w:r>
          </w:p>
        </w:tc>
        <w:tc>
          <w:tcPr>
            <w:tcW w:w="2446" w:type="dxa"/>
            <w:vMerge w:val="restart"/>
            <w:shd w:val="clear" w:color="auto" w:fill="FFFFFF"/>
            <w:vAlign w:val="center"/>
          </w:tcPr>
          <w:p w14:paraId="7FA1FBA9" w14:textId="7624808A" w:rsidR="007D25C8" w:rsidRPr="002E2A2D" w:rsidRDefault="007D25C8" w:rsidP="00B567CE">
            <w:pPr>
              <w:spacing w:after="0"/>
              <w:rPr>
                <w:rFonts w:ascii="Times New Roman" w:hAnsi="Times New Roman"/>
              </w:rPr>
            </w:pPr>
            <w:r w:rsidRPr="006E16BE">
              <w:rPr>
                <w:rFonts w:ascii="Times New Roman" w:hAnsi="Times New Roman"/>
              </w:rPr>
              <w:t>Günlük çalışma planını hazırlamak</w:t>
            </w:r>
          </w:p>
        </w:tc>
        <w:tc>
          <w:tcPr>
            <w:tcW w:w="728" w:type="dxa"/>
            <w:tcBorders>
              <w:bottom w:val="single" w:sz="4" w:space="0" w:color="000000"/>
            </w:tcBorders>
            <w:shd w:val="clear" w:color="auto" w:fill="FFFFFF"/>
            <w:vAlign w:val="center"/>
          </w:tcPr>
          <w:p w14:paraId="04408646" w14:textId="13FCE7AA" w:rsidR="007D25C8" w:rsidRPr="002E2A2D" w:rsidRDefault="007D25C8" w:rsidP="00B567CE">
            <w:pPr>
              <w:spacing w:after="0"/>
              <w:rPr>
                <w:rFonts w:ascii="Times New Roman" w:hAnsi="Times New Roman"/>
                <w:b/>
              </w:rPr>
            </w:pPr>
            <w:r>
              <w:rPr>
                <w:rFonts w:ascii="Times New Roman" w:hAnsi="Times New Roman"/>
                <w:b/>
              </w:rPr>
              <w:t>B</w:t>
            </w:r>
            <w:r w:rsidRPr="002E2A2D">
              <w:rPr>
                <w:rFonts w:ascii="Times New Roman" w:hAnsi="Times New Roman"/>
                <w:b/>
              </w:rPr>
              <w:t>.1.1</w:t>
            </w:r>
          </w:p>
        </w:tc>
        <w:tc>
          <w:tcPr>
            <w:tcW w:w="6301" w:type="dxa"/>
            <w:tcBorders>
              <w:bottom w:val="single" w:sz="4" w:space="0" w:color="000000"/>
            </w:tcBorders>
            <w:shd w:val="clear" w:color="auto" w:fill="FFFFFF"/>
            <w:vAlign w:val="center"/>
          </w:tcPr>
          <w:p w14:paraId="3A6BD2EB" w14:textId="18F73F75" w:rsidR="007D25C8" w:rsidRPr="009E3561" w:rsidRDefault="007D25C8" w:rsidP="00190977">
            <w:pPr>
              <w:rPr>
                <w:rFonts w:ascii="Times New Roman" w:hAnsi="Times New Roman"/>
                <w:lang w:eastAsia="tr-TR"/>
              </w:rPr>
            </w:pPr>
            <w:r w:rsidRPr="009E3561">
              <w:rPr>
                <w:rFonts w:ascii="Times New Roman" w:hAnsi="Times New Roman"/>
                <w:lang w:eastAsia="tr-TR"/>
              </w:rPr>
              <w:t>Günlük ve haftalık iş planı</w:t>
            </w:r>
            <w:r w:rsidR="00752CB7" w:rsidRPr="009E3561">
              <w:rPr>
                <w:rFonts w:ascii="Times New Roman" w:hAnsi="Times New Roman"/>
                <w:lang w:eastAsia="tr-TR"/>
              </w:rPr>
              <w:t>nı</w:t>
            </w:r>
            <w:r w:rsidRPr="009E3561">
              <w:rPr>
                <w:rFonts w:ascii="Times New Roman" w:hAnsi="Times New Roman"/>
                <w:lang w:eastAsia="tr-TR"/>
              </w:rPr>
              <w:t xml:space="preserve"> verilen görevler doğrultusunda hazırla</w:t>
            </w:r>
            <w:r w:rsidR="00752CB7" w:rsidRPr="009E3561">
              <w:rPr>
                <w:rFonts w:ascii="Times New Roman" w:hAnsi="Times New Roman"/>
                <w:lang w:eastAsia="tr-TR"/>
              </w:rPr>
              <w:t>r.</w:t>
            </w:r>
          </w:p>
        </w:tc>
        <w:tc>
          <w:tcPr>
            <w:tcW w:w="4500" w:type="dxa"/>
            <w:vMerge w:val="restart"/>
            <w:shd w:val="clear" w:color="auto" w:fill="FFFFFF"/>
          </w:tcPr>
          <w:p w14:paraId="35F1A1A8" w14:textId="352B2667" w:rsidR="007D25C8" w:rsidRPr="00190977" w:rsidRDefault="005A3D44" w:rsidP="00190977">
            <w:pPr>
              <w:spacing w:after="120"/>
              <w:ind w:left="176"/>
              <w:rPr>
                <w:rFonts w:ascii="Times New Roman" w:hAnsi="Times New Roman"/>
                <w:bCs/>
              </w:rPr>
            </w:pPr>
            <w:r>
              <w:rPr>
                <w:rFonts w:ascii="Times New Roman" w:hAnsi="Times New Roman"/>
                <w:bCs/>
              </w:rPr>
              <w:t xml:space="preserve">1. </w:t>
            </w:r>
            <w:r w:rsidR="007D25C8" w:rsidRPr="00190977">
              <w:rPr>
                <w:rFonts w:ascii="Times New Roman" w:hAnsi="Times New Roman"/>
                <w:bCs/>
              </w:rPr>
              <w:t>Temel iş planlama ve zaman yönetimi bilgisi</w:t>
            </w:r>
          </w:p>
          <w:p w14:paraId="11D38380" w14:textId="58B5F778" w:rsidR="007D25C8" w:rsidRPr="00190977" w:rsidRDefault="005A3D44" w:rsidP="00190977">
            <w:pPr>
              <w:spacing w:after="120"/>
              <w:ind w:left="176"/>
              <w:rPr>
                <w:rFonts w:ascii="Times New Roman" w:hAnsi="Times New Roman"/>
                <w:bCs/>
              </w:rPr>
            </w:pPr>
            <w:r>
              <w:rPr>
                <w:rFonts w:ascii="Times New Roman" w:hAnsi="Times New Roman"/>
                <w:bCs/>
              </w:rPr>
              <w:t xml:space="preserve">2. </w:t>
            </w:r>
            <w:r w:rsidR="007D25C8" w:rsidRPr="00190977">
              <w:rPr>
                <w:rFonts w:ascii="Times New Roman" w:hAnsi="Times New Roman"/>
                <w:bCs/>
              </w:rPr>
              <w:t>Görev takibi ve iş akışı oluşturma ilkeleri bilgisi</w:t>
            </w:r>
          </w:p>
          <w:p w14:paraId="7A687454" w14:textId="11C724B4" w:rsidR="007D25C8" w:rsidRPr="00190977" w:rsidRDefault="005A3D44" w:rsidP="00190977">
            <w:pPr>
              <w:spacing w:after="120"/>
              <w:ind w:left="176"/>
              <w:rPr>
                <w:rFonts w:ascii="Times New Roman" w:hAnsi="Times New Roman"/>
                <w:bCs/>
              </w:rPr>
            </w:pPr>
            <w:r>
              <w:rPr>
                <w:rFonts w:ascii="Times New Roman" w:hAnsi="Times New Roman"/>
                <w:bCs/>
              </w:rPr>
              <w:t xml:space="preserve">3. </w:t>
            </w:r>
            <w:r w:rsidR="007D25C8" w:rsidRPr="00190977">
              <w:rPr>
                <w:rFonts w:ascii="Times New Roman" w:hAnsi="Times New Roman"/>
                <w:bCs/>
              </w:rPr>
              <w:t>Ekip içi iletişim ve iş birliği kuralları bilgisi</w:t>
            </w:r>
          </w:p>
          <w:p w14:paraId="1443A883" w14:textId="0CBEF87D" w:rsidR="007D25C8" w:rsidRPr="00190977" w:rsidRDefault="005A3D44" w:rsidP="00190977">
            <w:pPr>
              <w:spacing w:after="120"/>
              <w:ind w:left="176"/>
              <w:rPr>
                <w:rFonts w:ascii="Times New Roman" w:hAnsi="Times New Roman"/>
                <w:bCs/>
              </w:rPr>
            </w:pPr>
            <w:r>
              <w:rPr>
                <w:rFonts w:ascii="Times New Roman" w:hAnsi="Times New Roman"/>
                <w:bCs/>
              </w:rPr>
              <w:t xml:space="preserve">4. </w:t>
            </w:r>
            <w:r w:rsidR="007D25C8" w:rsidRPr="00190977">
              <w:rPr>
                <w:rFonts w:ascii="Times New Roman" w:hAnsi="Times New Roman"/>
                <w:bCs/>
              </w:rPr>
              <w:t>Doküman yönetimi ve sürüm kontrolü bilgisi</w:t>
            </w:r>
          </w:p>
          <w:p w14:paraId="02A475F2" w14:textId="26B3F3A1" w:rsidR="007D25C8" w:rsidRPr="00190977" w:rsidRDefault="005A3D44" w:rsidP="00190977">
            <w:pPr>
              <w:spacing w:after="120"/>
              <w:ind w:left="176"/>
              <w:rPr>
                <w:rFonts w:ascii="Times New Roman" w:hAnsi="Times New Roman"/>
                <w:bCs/>
              </w:rPr>
            </w:pPr>
            <w:r>
              <w:rPr>
                <w:rFonts w:ascii="Times New Roman" w:hAnsi="Times New Roman"/>
                <w:bCs/>
              </w:rPr>
              <w:t xml:space="preserve">5. </w:t>
            </w:r>
            <w:r w:rsidR="007D25C8" w:rsidRPr="00190977">
              <w:rPr>
                <w:rFonts w:ascii="Times New Roman" w:hAnsi="Times New Roman"/>
                <w:bCs/>
              </w:rPr>
              <w:t xml:space="preserve">Dijital proje yönetim araçları (Google </w:t>
            </w:r>
            <w:proofErr w:type="spellStart"/>
            <w:r w:rsidR="007D25C8" w:rsidRPr="00190977">
              <w:rPr>
                <w:rFonts w:ascii="Times New Roman" w:hAnsi="Times New Roman"/>
                <w:bCs/>
              </w:rPr>
              <w:t>Workspace</w:t>
            </w:r>
            <w:proofErr w:type="spellEnd"/>
            <w:r w:rsidR="007D25C8" w:rsidRPr="00190977">
              <w:rPr>
                <w:rFonts w:ascii="Times New Roman" w:hAnsi="Times New Roman"/>
                <w:bCs/>
              </w:rPr>
              <w:t xml:space="preserve"> vb.) bilgisi</w:t>
            </w:r>
          </w:p>
          <w:p w14:paraId="47AA600A" w14:textId="77777777" w:rsidR="005A3D44" w:rsidRDefault="005A3D44" w:rsidP="00190977">
            <w:pPr>
              <w:spacing w:after="120"/>
              <w:ind w:left="176"/>
              <w:rPr>
                <w:rFonts w:ascii="Times New Roman" w:hAnsi="Times New Roman"/>
                <w:bCs/>
              </w:rPr>
            </w:pPr>
            <w:r>
              <w:rPr>
                <w:rFonts w:ascii="Times New Roman" w:hAnsi="Times New Roman"/>
                <w:bCs/>
              </w:rPr>
              <w:t xml:space="preserve">6. </w:t>
            </w:r>
            <w:r w:rsidR="007D25C8" w:rsidRPr="00190977">
              <w:rPr>
                <w:rFonts w:ascii="Times New Roman" w:hAnsi="Times New Roman"/>
                <w:bCs/>
              </w:rPr>
              <w:t>Kurumsal raporlama formatları</w:t>
            </w:r>
            <w:r>
              <w:rPr>
                <w:rFonts w:ascii="Times New Roman" w:hAnsi="Times New Roman"/>
                <w:bCs/>
              </w:rPr>
              <w:t xml:space="preserve"> bilgisi.</w:t>
            </w:r>
          </w:p>
          <w:p w14:paraId="7A4D7BE8" w14:textId="782EDDDB" w:rsidR="007D25C8" w:rsidRPr="00190977" w:rsidRDefault="005A3D44" w:rsidP="00190977">
            <w:pPr>
              <w:spacing w:after="120"/>
              <w:ind w:left="176"/>
              <w:rPr>
                <w:rFonts w:ascii="Times New Roman" w:hAnsi="Times New Roman"/>
                <w:bCs/>
              </w:rPr>
            </w:pPr>
            <w:r>
              <w:rPr>
                <w:rFonts w:ascii="Times New Roman" w:hAnsi="Times New Roman"/>
                <w:bCs/>
              </w:rPr>
              <w:t>7.</w:t>
            </w:r>
            <w:r w:rsidR="007D25C8" w:rsidRPr="00190977">
              <w:rPr>
                <w:rFonts w:ascii="Times New Roman" w:hAnsi="Times New Roman"/>
                <w:bCs/>
              </w:rPr>
              <w:t xml:space="preserve"> </w:t>
            </w:r>
            <w:r>
              <w:rPr>
                <w:rFonts w:ascii="Times New Roman" w:hAnsi="Times New Roman"/>
                <w:bCs/>
              </w:rPr>
              <w:t>B</w:t>
            </w:r>
            <w:r w:rsidR="007D25C8" w:rsidRPr="00190977">
              <w:rPr>
                <w:rFonts w:ascii="Times New Roman" w:hAnsi="Times New Roman"/>
                <w:bCs/>
              </w:rPr>
              <w:t xml:space="preserve">elge düzenleme </w:t>
            </w:r>
            <w:r w:rsidR="009E3561">
              <w:rPr>
                <w:rFonts w:ascii="Times New Roman" w:hAnsi="Times New Roman"/>
                <w:bCs/>
              </w:rPr>
              <w:t xml:space="preserve">ve dokümantasyon </w:t>
            </w:r>
            <w:r w:rsidR="007D25C8" w:rsidRPr="00190977">
              <w:rPr>
                <w:rFonts w:ascii="Times New Roman" w:hAnsi="Times New Roman"/>
                <w:bCs/>
              </w:rPr>
              <w:t>ilkeleri bilgisi</w:t>
            </w:r>
          </w:p>
          <w:p w14:paraId="14136F42" w14:textId="6AA67A06" w:rsidR="007D25C8" w:rsidRPr="00190977" w:rsidRDefault="005A3D44" w:rsidP="00190977">
            <w:pPr>
              <w:spacing w:after="120"/>
              <w:ind w:left="176"/>
              <w:rPr>
                <w:rFonts w:ascii="Times New Roman" w:hAnsi="Times New Roman"/>
                <w:bCs/>
              </w:rPr>
            </w:pPr>
            <w:r>
              <w:rPr>
                <w:rFonts w:ascii="Times New Roman" w:hAnsi="Times New Roman"/>
                <w:bCs/>
              </w:rPr>
              <w:t xml:space="preserve">8. </w:t>
            </w:r>
            <w:r w:rsidR="007D25C8" w:rsidRPr="00190977">
              <w:rPr>
                <w:rFonts w:ascii="Times New Roman" w:hAnsi="Times New Roman"/>
                <w:bCs/>
              </w:rPr>
              <w:t>Veri ve belge arşivleme kuralları bilgisi</w:t>
            </w:r>
          </w:p>
          <w:p w14:paraId="1CB0340A" w14:textId="77777777" w:rsidR="005A3D44" w:rsidRDefault="005A3D44" w:rsidP="00190977">
            <w:pPr>
              <w:spacing w:after="120"/>
              <w:ind w:left="176"/>
              <w:rPr>
                <w:rFonts w:ascii="Times New Roman" w:hAnsi="Times New Roman"/>
                <w:bCs/>
              </w:rPr>
            </w:pPr>
            <w:r>
              <w:rPr>
                <w:rFonts w:ascii="Times New Roman" w:hAnsi="Times New Roman"/>
                <w:bCs/>
              </w:rPr>
              <w:t xml:space="preserve">9. </w:t>
            </w:r>
            <w:r w:rsidR="007D25C8" w:rsidRPr="00190977">
              <w:rPr>
                <w:rFonts w:ascii="Times New Roman" w:hAnsi="Times New Roman"/>
                <w:bCs/>
              </w:rPr>
              <w:t>Temel problem çözme</w:t>
            </w:r>
            <w:r>
              <w:rPr>
                <w:rFonts w:ascii="Times New Roman" w:hAnsi="Times New Roman"/>
                <w:bCs/>
              </w:rPr>
              <w:t xml:space="preserve"> bilgisi</w:t>
            </w:r>
          </w:p>
          <w:p w14:paraId="489FE761" w14:textId="7C855B27" w:rsidR="007D25C8" w:rsidRPr="00190977" w:rsidRDefault="005A3D44" w:rsidP="00190977">
            <w:pPr>
              <w:spacing w:after="120"/>
              <w:ind w:left="176"/>
              <w:rPr>
                <w:rFonts w:ascii="Times New Roman" w:hAnsi="Times New Roman"/>
                <w:bCs/>
              </w:rPr>
            </w:pPr>
            <w:r>
              <w:rPr>
                <w:rFonts w:ascii="Times New Roman" w:hAnsi="Times New Roman"/>
                <w:bCs/>
              </w:rPr>
              <w:t>10.</w:t>
            </w:r>
            <w:r w:rsidR="007D25C8" w:rsidRPr="00190977">
              <w:rPr>
                <w:rFonts w:ascii="Times New Roman" w:hAnsi="Times New Roman"/>
                <w:bCs/>
              </w:rPr>
              <w:t xml:space="preserve"> </w:t>
            </w:r>
            <w:r>
              <w:rPr>
                <w:rFonts w:ascii="Times New Roman" w:hAnsi="Times New Roman"/>
                <w:bCs/>
              </w:rPr>
              <w:t>İ</w:t>
            </w:r>
            <w:r w:rsidR="007D25C8" w:rsidRPr="00190977">
              <w:rPr>
                <w:rFonts w:ascii="Times New Roman" w:hAnsi="Times New Roman"/>
                <w:bCs/>
              </w:rPr>
              <w:t>ş önceliklendirme bilgisi</w:t>
            </w:r>
          </w:p>
          <w:p w14:paraId="4CF71077" w14:textId="133FA02F" w:rsidR="007D25C8" w:rsidRPr="00BC50E3" w:rsidRDefault="005A3D44" w:rsidP="00190977">
            <w:pPr>
              <w:spacing w:after="120"/>
              <w:ind w:left="176"/>
              <w:rPr>
                <w:rFonts w:ascii="Times New Roman" w:hAnsi="Times New Roman"/>
                <w:bCs/>
              </w:rPr>
            </w:pPr>
            <w:r>
              <w:rPr>
                <w:rFonts w:ascii="Times New Roman" w:hAnsi="Times New Roman"/>
                <w:bCs/>
              </w:rPr>
              <w:t xml:space="preserve">11. </w:t>
            </w:r>
            <w:r w:rsidR="007D25C8" w:rsidRPr="00190977">
              <w:rPr>
                <w:rFonts w:ascii="Times New Roman" w:hAnsi="Times New Roman"/>
                <w:bCs/>
              </w:rPr>
              <w:t>Kurum içi iş akış prosedürleri bilgisi</w:t>
            </w:r>
          </w:p>
        </w:tc>
      </w:tr>
      <w:tr w:rsidR="007D25C8" w:rsidRPr="002E2A2D" w14:paraId="10C89151" w14:textId="77777777" w:rsidTr="00B567CE">
        <w:trPr>
          <w:trHeight w:val="548"/>
        </w:trPr>
        <w:tc>
          <w:tcPr>
            <w:tcW w:w="868" w:type="dxa"/>
            <w:vMerge/>
            <w:shd w:val="clear" w:color="auto" w:fill="FFFFFF"/>
            <w:vAlign w:val="center"/>
          </w:tcPr>
          <w:p w14:paraId="480066F4" w14:textId="77777777" w:rsidR="007D25C8" w:rsidRPr="002E2A2D" w:rsidRDefault="007D25C8" w:rsidP="00B567CE">
            <w:pPr>
              <w:spacing w:after="0"/>
              <w:rPr>
                <w:rFonts w:ascii="Times New Roman" w:hAnsi="Times New Roman"/>
                <w:b/>
              </w:rPr>
            </w:pPr>
          </w:p>
        </w:tc>
        <w:tc>
          <w:tcPr>
            <w:tcW w:w="2446" w:type="dxa"/>
            <w:vMerge/>
            <w:shd w:val="clear" w:color="auto" w:fill="FFFFFF"/>
            <w:vAlign w:val="center"/>
          </w:tcPr>
          <w:p w14:paraId="527A6FCA" w14:textId="77777777" w:rsidR="007D25C8" w:rsidRPr="002E2A2D" w:rsidRDefault="007D25C8" w:rsidP="00B567CE">
            <w:pPr>
              <w:spacing w:after="0"/>
              <w:rPr>
                <w:rFonts w:ascii="Times New Roman" w:hAnsi="Times New Roman"/>
                <w:b/>
              </w:rPr>
            </w:pPr>
          </w:p>
        </w:tc>
        <w:tc>
          <w:tcPr>
            <w:tcW w:w="728" w:type="dxa"/>
            <w:tcBorders>
              <w:bottom w:val="single" w:sz="4" w:space="0" w:color="auto"/>
            </w:tcBorders>
            <w:shd w:val="clear" w:color="auto" w:fill="FFFFFF"/>
            <w:vAlign w:val="center"/>
          </w:tcPr>
          <w:p w14:paraId="3E1F675C" w14:textId="64EF39C2" w:rsidR="007D25C8" w:rsidRPr="002E2A2D" w:rsidRDefault="007D25C8" w:rsidP="00B567CE">
            <w:pPr>
              <w:spacing w:after="0"/>
              <w:rPr>
                <w:rFonts w:ascii="Times New Roman" w:hAnsi="Times New Roman"/>
                <w:b/>
              </w:rPr>
            </w:pPr>
            <w:r>
              <w:rPr>
                <w:rFonts w:ascii="Times New Roman" w:hAnsi="Times New Roman"/>
                <w:b/>
              </w:rPr>
              <w:t>B</w:t>
            </w:r>
            <w:r w:rsidRPr="002E2A2D">
              <w:rPr>
                <w:rFonts w:ascii="Times New Roman" w:hAnsi="Times New Roman"/>
                <w:b/>
              </w:rPr>
              <w:t>.1.2</w:t>
            </w:r>
          </w:p>
        </w:tc>
        <w:tc>
          <w:tcPr>
            <w:tcW w:w="6301" w:type="dxa"/>
            <w:tcBorders>
              <w:bottom w:val="single" w:sz="4" w:space="0" w:color="auto"/>
            </w:tcBorders>
            <w:shd w:val="clear" w:color="auto" w:fill="FFFFFF"/>
            <w:vAlign w:val="center"/>
          </w:tcPr>
          <w:p w14:paraId="55CCF921" w14:textId="6668B2C7" w:rsidR="00A5515B" w:rsidRPr="009E3561" w:rsidRDefault="00A5515B" w:rsidP="00190977">
            <w:pPr>
              <w:rPr>
                <w:rFonts w:ascii="Times New Roman" w:hAnsi="Times New Roman"/>
                <w:lang w:eastAsia="tr-TR"/>
              </w:rPr>
            </w:pPr>
            <w:r w:rsidRPr="009E3561">
              <w:rPr>
                <w:rFonts w:ascii="Times New Roman" w:hAnsi="Times New Roman"/>
                <w:lang w:eastAsia="tr-TR"/>
              </w:rPr>
              <w:t>İşleri öncelik–aciliyet durumuna göre sıralar</w:t>
            </w:r>
            <w:r w:rsidR="009E3561" w:rsidRPr="009E3561">
              <w:rPr>
                <w:rFonts w:ascii="Times New Roman" w:hAnsi="Times New Roman"/>
                <w:lang w:eastAsia="tr-TR"/>
              </w:rPr>
              <w:t>.</w:t>
            </w:r>
          </w:p>
        </w:tc>
        <w:tc>
          <w:tcPr>
            <w:tcW w:w="4500" w:type="dxa"/>
            <w:vMerge/>
            <w:shd w:val="clear" w:color="auto" w:fill="FFFFFF"/>
          </w:tcPr>
          <w:p w14:paraId="337E567C" w14:textId="77777777" w:rsidR="007D25C8" w:rsidRPr="002E2A2D" w:rsidRDefault="007D25C8" w:rsidP="00B567CE">
            <w:pPr>
              <w:spacing w:after="0"/>
              <w:rPr>
                <w:rFonts w:ascii="Times New Roman" w:hAnsi="Times New Roman"/>
              </w:rPr>
            </w:pPr>
          </w:p>
        </w:tc>
      </w:tr>
      <w:tr w:rsidR="00342086" w:rsidRPr="002E2A2D" w14:paraId="274B71C7" w14:textId="77777777" w:rsidTr="00B567CE">
        <w:trPr>
          <w:trHeight w:val="696"/>
        </w:trPr>
        <w:tc>
          <w:tcPr>
            <w:tcW w:w="868" w:type="dxa"/>
            <w:vMerge/>
            <w:shd w:val="clear" w:color="auto" w:fill="FFFFFF"/>
            <w:vAlign w:val="center"/>
          </w:tcPr>
          <w:p w14:paraId="797B81BA"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122CAA58" w14:textId="77777777" w:rsidR="00342086" w:rsidRPr="002E2A2D" w:rsidRDefault="00342086" w:rsidP="00342086">
            <w:pPr>
              <w:spacing w:after="0"/>
              <w:rPr>
                <w:rFonts w:ascii="Times New Roman" w:hAnsi="Times New Roman"/>
                <w:b/>
              </w:rPr>
            </w:pPr>
          </w:p>
        </w:tc>
        <w:tc>
          <w:tcPr>
            <w:tcW w:w="728" w:type="dxa"/>
            <w:tcBorders>
              <w:bottom w:val="single" w:sz="4" w:space="0" w:color="auto"/>
            </w:tcBorders>
            <w:shd w:val="clear" w:color="auto" w:fill="FFFFFF"/>
            <w:vAlign w:val="center"/>
          </w:tcPr>
          <w:p w14:paraId="568FA97D" w14:textId="19B9CA45" w:rsidR="00342086" w:rsidRPr="002E2A2D" w:rsidRDefault="00342086" w:rsidP="00342086">
            <w:pPr>
              <w:spacing w:after="0"/>
              <w:rPr>
                <w:rFonts w:ascii="Times New Roman" w:hAnsi="Times New Roman"/>
                <w:b/>
              </w:rPr>
            </w:pPr>
            <w:r>
              <w:rPr>
                <w:rFonts w:ascii="Times New Roman" w:hAnsi="Times New Roman"/>
                <w:b/>
              </w:rPr>
              <w:t>B.1.3</w:t>
            </w:r>
          </w:p>
        </w:tc>
        <w:tc>
          <w:tcPr>
            <w:tcW w:w="6301" w:type="dxa"/>
            <w:tcBorders>
              <w:bottom w:val="single" w:sz="4" w:space="0" w:color="auto"/>
            </w:tcBorders>
            <w:shd w:val="clear" w:color="auto" w:fill="FFFFFF"/>
            <w:vAlign w:val="center"/>
          </w:tcPr>
          <w:p w14:paraId="6066111A" w14:textId="6B03B344" w:rsidR="00342086" w:rsidRPr="009E3561" w:rsidRDefault="00342086" w:rsidP="00342086">
            <w:pPr>
              <w:rPr>
                <w:rFonts w:ascii="Times New Roman" w:hAnsi="Times New Roman"/>
                <w:lang w:eastAsia="tr-TR"/>
              </w:rPr>
            </w:pPr>
            <w:r w:rsidRPr="009E3561">
              <w:rPr>
                <w:rFonts w:ascii="Times New Roman" w:hAnsi="Times New Roman"/>
                <w:lang w:eastAsia="tr-TR"/>
              </w:rPr>
              <w:t>Görevlerdeki ilerlemeyi izler.</w:t>
            </w:r>
          </w:p>
        </w:tc>
        <w:tc>
          <w:tcPr>
            <w:tcW w:w="4500" w:type="dxa"/>
            <w:vMerge/>
            <w:shd w:val="clear" w:color="auto" w:fill="FFFFFF"/>
          </w:tcPr>
          <w:p w14:paraId="46AAF37A" w14:textId="77777777" w:rsidR="00342086" w:rsidRPr="002E2A2D" w:rsidRDefault="00342086" w:rsidP="00342086">
            <w:pPr>
              <w:spacing w:after="0"/>
              <w:rPr>
                <w:rFonts w:ascii="Times New Roman" w:hAnsi="Times New Roman"/>
              </w:rPr>
            </w:pPr>
          </w:p>
        </w:tc>
      </w:tr>
      <w:tr w:rsidR="00342086" w:rsidRPr="002E2A2D" w14:paraId="6040EF03" w14:textId="77777777" w:rsidTr="00B567CE">
        <w:trPr>
          <w:trHeight w:val="696"/>
        </w:trPr>
        <w:tc>
          <w:tcPr>
            <w:tcW w:w="868" w:type="dxa"/>
            <w:vMerge/>
            <w:shd w:val="clear" w:color="auto" w:fill="FFFFFF"/>
            <w:vAlign w:val="center"/>
          </w:tcPr>
          <w:p w14:paraId="1458ACB2"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28E5F47E" w14:textId="77777777" w:rsidR="00342086" w:rsidRPr="002E2A2D" w:rsidRDefault="00342086" w:rsidP="00342086">
            <w:pPr>
              <w:spacing w:after="0"/>
              <w:rPr>
                <w:rFonts w:ascii="Times New Roman" w:hAnsi="Times New Roman"/>
                <w:b/>
              </w:rPr>
            </w:pPr>
          </w:p>
        </w:tc>
        <w:tc>
          <w:tcPr>
            <w:tcW w:w="728" w:type="dxa"/>
            <w:tcBorders>
              <w:bottom w:val="single" w:sz="4" w:space="0" w:color="auto"/>
            </w:tcBorders>
            <w:shd w:val="clear" w:color="auto" w:fill="FFFFFF"/>
            <w:vAlign w:val="center"/>
          </w:tcPr>
          <w:p w14:paraId="18E158B9" w14:textId="706E28A2" w:rsidR="00342086" w:rsidRPr="002E2A2D" w:rsidRDefault="00342086" w:rsidP="00342086">
            <w:pPr>
              <w:spacing w:after="0"/>
              <w:rPr>
                <w:rFonts w:ascii="Times New Roman" w:hAnsi="Times New Roman"/>
                <w:b/>
              </w:rPr>
            </w:pPr>
            <w:r>
              <w:rPr>
                <w:rFonts w:ascii="Times New Roman" w:hAnsi="Times New Roman"/>
                <w:b/>
              </w:rPr>
              <w:t>B.1.4</w:t>
            </w:r>
          </w:p>
        </w:tc>
        <w:tc>
          <w:tcPr>
            <w:tcW w:w="6301" w:type="dxa"/>
            <w:tcBorders>
              <w:bottom w:val="single" w:sz="4" w:space="0" w:color="auto"/>
            </w:tcBorders>
            <w:shd w:val="clear" w:color="auto" w:fill="FFFFFF"/>
            <w:vAlign w:val="center"/>
          </w:tcPr>
          <w:p w14:paraId="1815679C" w14:textId="2A04B6CB" w:rsidR="00342086" w:rsidRPr="009E3561" w:rsidRDefault="00342086" w:rsidP="00342086">
            <w:pPr>
              <w:spacing w:after="0"/>
              <w:rPr>
                <w:rFonts w:ascii="Times New Roman" w:eastAsia="Times New Roman" w:hAnsi="Times New Roman"/>
                <w:color w:val="000000"/>
              </w:rPr>
            </w:pPr>
            <w:r w:rsidRPr="009E3561">
              <w:rPr>
                <w:rFonts w:ascii="Times New Roman" w:hAnsi="Times New Roman"/>
                <w:lang w:eastAsia="tr-TR"/>
              </w:rPr>
              <w:t>Planlanan işler</w:t>
            </w:r>
            <w:r w:rsidR="002C4174">
              <w:rPr>
                <w:rFonts w:ascii="Times New Roman" w:hAnsi="Times New Roman"/>
                <w:lang w:eastAsia="tr-TR"/>
              </w:rPr>
              <w:t xml:space="preserve">i ilgili birimlere </w:t>
            </w:r>
            <w:r w:rsidRPr="009E3561">
              <w:rPr>
                <w:rFonts w:ascii="Times New Roman" w:hAnsi="Times New Roman"/>
                <w:lang w:eastAsia="tr-TR"/>
              </w:rPr>
              <w:t xml:space="preserve">raporlar. </w:t>
            </w:r>
          </w:p>
        </w:tc>
        <w:tc>
          <w:tcPr>
            <w:tcW w:w="4500" w:type="dxa"/>
            <w:vMerge/>
            <w:shd w:val="clear" w:color="auto" w:fill="FFFFFF"/>
          </w:tcPr>
          <w:p w14:paraId="08347A35" w14:textId="77777777" w:rsidR="00342086" w:rsidRPr="002E2A2D" w:rsidRDefault="00342086" w:rsidP="00342086">
            <w:pPr>
              <w:spacing w:after="0"/>
              <w:rPr>
                <w:rFonts w:ascii="Times New Roman" w:hAnsi="Times New Roman"/>
              </w:rPr>
            </w:pPr>
          </w:p>
        </w:tc>
      </w:tr>
      <w:tr w:rsidR="00342086" w:rsidRPr="002E2A2D" w14:paraId="0870C0AD" w14:textId="77777777" w:rsidTr="00B567CE">
        <w:trPr>
          <w:trHeight w:val="696"/>
        </w:trPr>
        <w:tc>
          <w:tcPr>
            <w:tcW w:w="868" w:type="dxa"/>
            <w:vMerge/>
            <w:shd w:val="clear" w:color="auto" w:fill="FFFFFF"/>
            <w:vAlign w:val="center"/>
          </w:tcPr>
          <w:p w14:paraId="361E22ED"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3D2EB9F6" w14:textId="77777777" w:rsidR="00342086" w:rsidRPr="002E2A2D" w:rsidRDefault="00342086" w:rsidP="00342086">
            <w:pPr>
              <w:spacing w:after="0"/>
              <w:rPr>
                <w:rFonts w:ascii="Times New Roman" w:hAnsi="Times New Roman"/>
                <w:b/>
              </w:rPr>
            </w:pPr>
          </w:p>
        </w:tc>
        <w:tc>
          <w:tcPr>
            <w:tcW w:w="728" w:type="dxa"/>
            <w:tcBorders>
              <w:bottom w:val="single" w:sz="4" w:space="0" w:color="auto"/>
            </w:tcBorders>
            <w:shd w:val="clear" w:color="auto" w:fill="FFFFFF"/>
            <w:vAlign w:val="center"/>
          </w:tcPr>
          <w:p w14:paraId="44A0E05E" w14:textId="6E7A4840" w:rsidR="00342086" w:rsidRPr="002E2A2D" w:rsidRDefault="00342086" w:rsidP="00342086">
            <w:pPr>
              <w:spacing w:after="0"/>
              <w:rPr>
                <w:rFonts w:ascii="Times New Roman" w:hAnsi="Times New Roman"/>
                <w:b/>
              </w:rPr>
            </w:pPr>
            <w:r>
              <w:rPr>
                <w:rFonts w:ascii="Times New Roman" w:hAnsi="Times New Roman"/>
                <w:b/>
              </w:rPr>
              <w:t>B.1.5</w:t>
            </w:r>
          </w:p>
        </w:tc>
        <w:tc>
          <w:tcPr>
            <w:tcW w:w="6301" w:type="dxa"/>
            <w:tcBorders>
              <w:bottom w:val="single" w:sz="4" w:space="0" w:color="auto"/>
            </w:tcBorders>
            <w:shd w:val="clear" w:color="auto" w:fill="FFFFFF"/>
            <w:vAlign w:val="center"/>
          </w:tcPr>
          <w:p w14:paraId="6ACC535B" w14:textId="34DCF3B4" w:rsidR="00342086" w:rsidRPr="009E3561" w:rsidRDefault="00342086" w:rsidP="00342086">
            <w:pPr>
              <w:spacing w:after="0"/>
              <w:rPr>
                <w:rFonts w:ascii="Times New Roman" w:eastAsia="Times New Roman" w:hAnsi="Times New Roman"/>
                <w:color w:val="000000"/>
              </w:rPr>
            </w:pPr>
            <w:r w:rsidRPr="009E3561">
              <w:rPr>
                <w:rFonts w:ascii="Times New Roman" w:eastAsia="Times New Roman" w:hAnsi="Times New Roman"/>
                <w:color w:val="000000"/>
              </w:rPr>
              <w:t>Günlük</w:t>
            </w:r>
            <w:r w:rsidR="009E3561" w:rsidRPr="009E3561">
              <w:rPr>
                <w:rFonts w:ascii="Times New Roman" w:eastAsia="Times New Roman" w:hAnsi="Times New Roman"/>
                <w:color w:val="000000"/>
              </w:rPr>
              <w:t xml:space="preserve"> ve </w:t>
            </w:r>
            <w:r w:rsidRPr="009E3561">
              <w:rPr>
                <w:rFonts w:ascii="Times New Roman" w:eastAsia="Times New Roman" w:hAnsi="Times New Roman"/>
                <w:color w:val="000000"/>
              </w:rPr>
              <w:t>haftalık iş planını g</w:t>
            </w:r>
            <w:r w:rsidR="009E3561" w:rsidRPr="009E3561">
              <w:rPr>
                <w:rFonts w:ascii="Times New Roman" w:eastAsia="Times New Roman" w:hAnsi="Times New Roman"/>
                <w:color w:val="000000"/>
              </w:rPr>
              <w:t>ü</w:t>
            </w:r>
            <w:r w:rsidRPr="009E3561">
              <w:rPr>
                <w:rFonts w:ascii="Times New Roman" w:eastAsia="Times New Roman" w:hAnsi="Times New Roman"/>
                <w:color w:val="000000"/>
              </w:rPr>
              <w:t>nceller</w:t>
            </w:r>
            <w:r w:rsidR="009E3561" w:rsidRPr="009E3561">
              <w:rPr>
                <w:rFonts w:ascii="Times New Roman" w:eastAsia="Times New Roman" w:hAnsi="Times New Roman"/>
                <w:color w:val="000000"/>
              </w:rPr>
              <w:t>.</w:t>
            </w:r>
          </w:p>
        </w:tc>
        <w:tc>
          <w:tcPr>
            <w:tcW w:w="4500" w:type="dxa"/>
            <w:vMerge/>
            <w:shd w:val="clear" w:color="auto" w:fill="FFFFFF"/>
          </w:tcPr>
          <w:p w14:paraId="3BA6C8C3" w14:textId="77777777" w:rsidR="00342086" w:rsidRPr="002E2A2D" w:rsidRDefault="00342086" w:rsidP="00342086">
            <w:pPr>
              <w:spacing w:after="0"/>
              <w:rPr>
                <w:rFonts w:ascii="Times New Roman" w:hAnsi="Times New Roman"/>
              </w:rPr>
            </w:pPr>
          </w:p>
        </w:tc>
      </w:tr>
      <w:tr w:rsidR="00342086" w:rsidRPr="002E2A2D" w14:paraId="3164AF98" w14:textId="77777777" w:rsidTr="00B567CE">
        <w:trPr>
          <w:trHeight w:val="567"/>
        </w:trPr>
        <w:tc>
          <w:tcPr>
            <w:tcW w:w="868" w:type="dxa"/>
            <w:vMerge w:val="restart"/>
            <w:tcBorders>
              <w:bottom w:val="single" w:sz="4" w:space="0" w:color="000000"/>
            </w:tcBorders>
            <w:shd w:val="clear" w:color="auto" w:fill="FFFFFF"/>
            <w:vAlign w:val="center"/>
          </w:tcPr>
          <w:p w14:paraId="689C6C89" w14:textId="2EC5F860" w:rsidR="00342086" w:rsidRPr="002E2A2D" w:rsidRDefault="00342086" w:rsidP="00342086">
            <w:pPr>
              <w:spacing w:after="0"/>
              <w:rPr>
                <w:rFonts w:ascii="Times New Roman" w:hAnsi="Times New Roman"/>
                <w:b/>
              </w:rPr>
            </w:pPr>
            <w:r>
              <w:rPr>
                <w:rFonts w:ascii="Times New Roman" w:hAnsi="Times New Roman"/>
                <w:b/>
              </w:rPr>
              <w:t>B</w:t>
            </w:r>
            <w:r w:rsidRPr="002E2A2D">
              <w:rPr>
                <w:rFonts w:ascii="Times New Roman" w:hAnsi="Times New Roman"/>
                <w:b/>
              </w:rPr>
              <w:t>.2</w:t>
            </w:r>
          </w:p>
        </w:tc>
        <w:tc>
          <w:tcPr>
            <w:tcW w:w="2446" w:type="dxa"/>
            <w:vMerge w:val="restart"/>
            <w:shd w:val="clear" w:color="auto" w:fill="FFFFFF"/>
            <w:vAlign w:val="center"/>
          </w:tcPr>
          <w:p w14:paraId="53FCACBE" w14:textId="6925ECDB" w:rsidR="00342086" w:rsidRPr="002E2A2D" w:rsidRDefault="00342086" w:rsidP="00342086">
            <w:pPr>
              <w:spacing w:after="0"/>
              <w:rPr>
                <w:rFonts w:ascii="Times New Roman" w:hAnsi="Times New Roman"/>
                <w:b/>
              </w:rPr>
            </w:pPr>
            <w:r w:rsidRPr="00EE4856">
              <w:rPr>
                <w:rFonts w:ascii="Times New Roman" w:hAnsi="Times New Roman"/>
                <w:lang w:eastAsia="tr-TR"/>
              </w:rPr>
              <w:t>Çalışma alanını hazır hale getirmek</w:t>
            </w:r>
          </w:p>
        </w:tc>
        <w:tc>
          <w:tcPr>
            <w:tcW w:w="728" w:type="dxa"/>
            <w:tcBorders>
              <w:bottom w:val="single" w:sz="4" w:space="0" w:color="000000"/>
            </w:tcBorders>
            <w:shd w:val="clear" w:color="auto" w:fill="FFFFFF"/>
            <w:vAlign w:val="center"/>
          </w:tcPr>
          <w:p w14:paraId="1F7BE139" w14:textId="067ADE43" w:rsidR="00342086" w:rsidRPr="002E2A2D" w:rsidRDefault="00342086" w:rsidP="00342086">
            <w:pPr>
              <w:spacing w:after="0"/>
              <w:rPr>
                <w:rFonts w:ascii="Times New Roman" w:hAnsi="Times New Roman"/>
                <w:b/>
              </w:rPr>
            </w:pPr>
            <w:r>
              <w:rPr>
                <w:rFonts w:ascii="Times New Roman" w:hAnsi="Times New Roman"/>
                <w:b/>
              </w:rPr>
              <w:t>B</w:t>
            </w:r>
            <w:r w:rsidRPr="002E2A2D">
              <w:rPr>
                <w:rFonts w:ascii="Times New Roman" w:hAnsi="Times New Roman"/>
                <w:b/>
              </w:rPr>
              <w:t>.2.1</w:t>
            </w:r>
          </w:p>
        </w:tc>
        <w:tc>
          <w:tcPr>
            <w:tcW w:w="6301" w:type="dxa"/>
            <w:tcBorders>
              <w:bottom w:val="single" w:sz="4" w:space="0" w:color="000000"/>
            </w:tcBorders>
            <w:shd w:val="clear" w:color="auto" w:fill="FFFFFF"/>
            <w:vAlign w:val="center"/>
          </w:tcPr>
          <w:p w14:paraId="6E7C0645" w14:textId="743C261B" w:rsidR="00342086" w:rsidRPr="009E3561" w:rsidRDefault="00342086" w:rsidP="00342086">
            <w:pPr>
              <w:rPr>
                <w:rFonts w:ascii="Times New Roman" w:hAnsi="Times New Roman"/>
                <w:lang w:eastAsia="tr-TR"/>
              </w:rPr>
            </w:pPr>
            <w:r w:rsidRPr="009E3561">
              <w:rPr>
                <w:rFonts w:ascii="Times New Roman" w:hAnsi="Times New Roman"/>
                <w:lang w:eastAsia="tr-TR"/>
              </w:rPr>
              <w:t>Ofis veya saha çalışması için gerekli araç–gereçlerin uygunluğunu kontrol eder.</w:t>
            </w:r>
          </w:p>
        </w:tc>
        <w:tc>
          <w:tcPr>
            <w:tcW w:w="4500" w:type="dxa"/>
            <w:vMerge/>
            <w:shd w:val="clear" w:color="auto" w:fill="FFFFFF"/>
          </w:tcPr>
          <w:p w14:paraId="2709789C" w14:textId="77777777" w:rsidR="00342086" w:rsidRPr="002E2A2D" w:rsidRDefault="00342086" w:rsidP="00342086">
            <w:pPr>
              <w:spacing w:after="0"/>
              <w:rPr>
                <w:rFonts w:ascii="Times New Roman" w:hAnsi="Times New Roman"/>
              </w:rPr>
            </w:pPr>
          </w:p>
        </w:tc>
      </w:tr>
      <w:tr w:rsidR="00342086" w:rsidRPr="002E2A2D" w14:paraId="1191F928" w14:textId="77777777" w:rsidTr="00B567CE">
        <w:trPr>
          <w:trHeight w:val="564"/>
        </w:trPr>
        <w:tc>
          <w:tcPr>
            <w:tcW w:w="868" w:type="dxa"/>
            <w:vMerge/>
            <w:tcBorders>
              <w:bottom w:val="single" w:sz="4" w:space="0" w:color="000000"/>
            </w:tcBorders>
            <w:shd w:val="clear" w:color="auto" w:fill="FFFFFF"/>
            <w:vAlign w:val="center"/>
          </w:tcPr>
          <w:p w14:paraId="7EB13986"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6FF8CBAD" w14:textId="77777777" w:rsidR="00342086" w:rsidRPr="002E2A2D" w:rsidRDefault="00342086" w:rsidP="00342086">
            <w:pPr>
              <w:spacing w:after="0"/>
              <w:rPr>
                <w:rFonts w:ascii="Times New Roman" w:hAnsi="Times New Roman"/>
                <w:b/>
              </w:rPr>
            </w:pPr>
          </w:p>
        </w:tc>
        <w:tc>
          <w:tcPr>
            <w:tcW w:w="728" w:type="dxa"/>
            <w:tcBorders>
              <w:bottom w:val="single" w:sz="4" w:space="0" w:color="000000"/>
            </w:tcBorders>
            <w:shd w:val="clear" w:color="auto" w:fill="FFFFFF"/>
            <w:vAlign w:val="center"/>
          </w:tcPr>
          <w:p w14:paraId="36AAB1BF" w14:textId="3F6E0B06" w:rsidR="00342086" w:rsidRPr="002E2A2D" w:rsidRDefault="00342086" w:rsidP="00342086">
            <w:pPr>
              <w:spacing w:after="0"/>
              <w:rPr>
                <w:rFonts w:ascii="Times New Roman" w:hAnsi="Times New Roman"/>
                <w:b/>
              </w:rPr>
            </w:pPr>
            <w:r>
              <w:rPr>
                <w:rFonts w:ascii="Times New Roman" w:hAnsi="Times New Roman"/>
                <w:b/>
              </w:rPr>
              <w:t>B</w:t>
            </w:r>
            <w:r w:rsidRPr="002E2A2D">
              <w:rPr>
                <w:rFonts w:ascii="Times New Roman" w:hAnsi="Times New Roman"/>
                <w:b/>
              </w:rPr>
              <w:t>.2.2</w:t>
            </w:r>
          </w:p>
        </w:tc>
        <w:tc>
          <w:tcPr>
            <w:tcW w:w="6301" w:type="dxa"/>
            <w:tcBorders>
              <w:bottom w:val="single" w:sz="4" w:space="0" w:color="000000"/>
            </w:tcBorders>
            <w:shd w:val="clear" w:color="auto" w:fill="FFFFFF"/>
            <w:vAlign w:val="center"/>
          </w:tcPr>
          <w:p w14:paraId="4D71B6A4" w14:textId="0CF8F919" w:rsidR="00342086" w:rsidRPr="009E3561" w:rsidRDefault="00342086" w:rsidP="00342086">
            <w:pPr>
              <w:rPr>
                <w:rFonts w:ascii="Times New Roman" w:hAnsi="Times New Roman"/>
                <w:lang w:eastAsia="tr-TR"/>
              </w:rPr>
            </w:pPr>
            <w:r w:rsidRPr="009E3561">
              <w:rPr>
                <w:rFonts w:ascii="Times New Roman" w:hAnsi="Times New Roman"/>
                <w:lang w:eastAsia="tr-TR"/>
              </w:rPr>
              <w:t>Çalışma alanını güvenli, düzenli ve erişilebilir olacak şekilde düzenler.</w:t>
            </w:r>
          </w:p>
        </w:tc>
        <w:tc>
          <w:tcPr>
            <w:tcW w:w="4500" w:type="dxa"/>
            <w:vMerge/>
            <w:shd w:val="clear" w:color="auto" w:fill="FFFFFF"/>
          </w:tcPr>
          <w:p w14:paraId="1E788BA5" w14:textId="77777777" w:rsidR="00342086" w:rsidRPr="002E2A2D" w:rsidRDefault="00342086" w:rsidP="00342086">
            <w:pPr>
              <w:spacing w:after="0"/>
              <w:rPr>
                <w:rFonts w:ascii="Times New Roman" w:hAnsi="Times New Roman"/>
              </w:rPr>
            </w:pPr>
          </w:p>
        </w:tc>
      </w:tr>
      <w:tr w:rsidR="00342086" w:rsidRPr="002E2A2D" w14:paraId="4688A8F4" w14:textId="77777777" w:rsidTr="00B567CE">
        <w:trPr>
          <w:trHeight w:val="564"/>
        </w:trPr>
        <w:tc>
          <w:tcPr>
            <w:tcW w:w="868" w:type="dxa"/>
            <w:vMerge/>
            <w:tcBorders>
              <w:bottom w:val="single" w:sz="4" w:space="0" w:color="000000"/>
            </w:tcBorders>
            <w:shd w:val="clear" w:color="auto" w:fill="FFFFFF"/>
            <w:vAlign w:val="center"/>
          </w:tcPr>
          <w:p w14:paraId="2810408F"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12897D4D" w14:textId="77777777" w:rsidR="00342086" w:rsidRPr="002E2A2D" w:rsidRDefault="00342086" w:rsidP="00342086">
            <w:pPr>
              <w:spacing w:after="0"/>
              <w:rPr>
                <w:rFonts w:ascii="Times New Roman" w:hAnsi="Times New Roman"/>
                <w:b/>
              </w:rPr>
            </w:pPr>
          </w:p>
        </w:tc>
        <w:tc>
          <w:tcPr>
            <w:tcW w:w="728" w:type="dxa"/>
            <w:tcBorders>
              <w:bottom w:val="single" w:sz="4" w:space="0" w:color="000000"/>
            </w:tcBorders>
            <w:shd w:val="clear" w:color="auto" w:fill="FFFFFF"/>
            <w:vAlign w:val="center"/>
          </w:tcPr>
          <w:p w14:paraId="3F98B429" w14:textId="37F2ACEF" w:rsidR="00342086" w:rsidRDefault="00342086" w:rsidP="00342086">
            <w:pPr>
              <w:spacing w:after="0"/>
            </w:pPr>
            <w:r>
              <w:rPr>
                <w:rFonts w:ascii="Times New Roman" w:hAnsi="Times New Roman"/>
                <w:b/>
              </w:rPr>
              <w:t>B</w:t>
            </w:r>
            <w:r w:rsidRPr="003F0CF5">
              <w:rPr>
                <w:rFonts w:ascii="Times New Roman" w:hAnsi="Times New Roman"/>
                <w:b/>
              </w:rPr>
              <w:t>.2.</w:t>
            </w:r>
            <w:r>
              <w:rPr>
                <w:rFonts w:ascii="Times New Roman" w:hAnsi="Times New Roman"/>
                <w:b/>
              </w:rPr>
              <w:t>3</w:t>
            </w:r>
          </w:p>
        </w:tc>
        <w:tc>
          <w:tcPr>
            <w:tcW w:w="6301" w:type="dxa"/>
            <w:tcBorders>
              <w:bottom w:val="single" w:sz="4" w:space="0" w:color="000000"/>
            </w:tcBorders>
            <w:shd w:val="clear" w:color="auto" w:fill="FFFFFF"/>
            <w:vAlign w:val="center"/>
          </w:tcPr>
          <w:p w14:paraId="604463C8" w14:textId="3F869298" w:rsidR="00342086" w:rsidRPr="009E3561" w:rsidRDefault="00342086" w:rsidP="00342086">
            <w:pPr>
              <w:rPr>
                <w:rFonts w:ascii="Times New Roman" w:hAnsi="Times New Roman"/>
                <w:lang w:eastAsia="tr-TR"/>
              </w:rPr>
            </w:pPr>
            <w:r w:rsidRPr="009E3561">
              <w:rPr>
                <w:rFonts w:ascii="Times New Roman" w:hAnsi="Times New Roman"/>
                <w:lang w:eastAsia="tr-TR"/>
              </w:rPr>
              <w:t>Veri toplama materyallerini (formlar, tabletler, anketler vb.) çalışmaya başlamadan önce hazırlar.</w:t>
            </w:r>
          </w:p>
        </w:tc>
        <w:tc>
          <w:tcPr>
            <w:tcW w:w="4500" w:type="dxa"/>
            <w:vMerge/>
            <w:shd w:val="clear" w:color="auto" w:fill="FFFFFF"/>
          </w:tcPr>
          <w:p w14:paraId="3AB4D629" w14:textId="77777777" w:rsidR="00342086" w:rsidRPr="002E2A2D" w:rsidRDefault="00342086" w:rsidP="00342086">
            <w:pPr>
              <w:spacing w:after="0"/>
              <w:rPr>
                <w:rFonts w:ascii="Times New Roman" w:hAnsi="Times New Roman"/>
              </w:rPr>
            </w:pPr>
          </w:p>
        </w:tc>
      </w:tr>
      <w:tr w:rsidR="00342086" w:rsidRPr="002E2A2D" w14:paraId="18CC24C2" w14:textId="77777777" w:rsidTr="00B567CE">
        <w:trPr>
          <w:trHeight w:val="564"/>
        </w:trPr>
        <w:tc>
          <w:tcPr>
            <w:tcW w:w="868" w:type="dxa"/>
            <w:vMerge/>
            <w:tcBorders>
              <w:bottom w:val="single" w:sz="4" w:space="0" w:color="000000"/>
            </w:tcBorders>
            <w:shd w:val="clear" w:color="auto" w:fill="FFFFFF"/>
            <w:vAlign w:val="center"/>
          </w:tcPr>
          <w:p w14:paraId="03C66C1D"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6E2E5558" w14:textId="77777777" w:rsidR="00342086" w:rsidRPr="002E2A2D" w:rsidRDefault="00342086" w:rsidP="00342086">
            <w:pPr>
              <w:spacing w:after="0"/>
              <w:rPr>
                <w:rFonts w:ascii="Times New Roman" w:hAnsi="Times New Roman"/>
                <w:b/>
              </w:rPr>
            </w:pPr>
          </w:p>
        </w:tc>
        <w:tc>
          <w:tcPr>
            <w:tcW w:w="728" w:type="dxa"/>
            <w:tcBorders>
              <w:bottom w:val="single" w:sz="4" w:space="0" w:color="000000"/>
            </w:tcBorders>
            <w:shd w:val="clear" w:color="auto" w:fill="FFFFFF"/>
          </w:tcPr>
          <w:p w14:paraId="028D15BF" w14:textId="1B848840" w:rsidR="00342086" w:rsidRDefault="00342086" w:rsidP="00342086">
            <w:r>
              <w:rPr>
                <w:rFonts w:ascii="Times New Roman" w:hAnsi="Times New Roman"/>
                <w:b/>
              </w:rPr>
              <w:t>B</w:t>
            </w:r>
            <w:r w:rsidRPr="003F0CF5">
              <w:rPr>
                <w:rFonts w:ascii="Times New Roman" w:hAnsi="Times New Roman"/>
                <w:b/>
              </w:rPr>
              <w:t>.2.</w:t>
            </w:r>
            <w:r>
              <w:rPr>
                <w:rFonts w:ascii="Times New Roman" w:hAnsi="Times New Roman"/>
                <w:b/>
              </w:rPr>
              <w:t>4</w:t>
            </w:r>
          </w:p>
        </w:tc>
        <w:tc>
          <w:tcPr>
            <w:tcW w:w="6301" w:type="dxa"/>
            <w:tcBorders>
              <w:bottom w:val="single" w:sz="4" w:space="0" w:color="000000"/>
            </w:tcBorders>
            <w:shd w:val="clear" w:color="auto" w:fill="FFFFFF"/>
            <w:vAlign w:val="center"/>
          </w:tcPr>
          <w:p w14:paraId="7987EEC4" w14:textId="452795B7" w:rsidR="00342086" w:rsidRPr="009E3561" w:rsidRDefault="00342086" w:rsidP="00342086">
            <w:pPr>
              <w:rPr>
                <w:rFonts w:ascii="Times New Roman" w:hAnsi="Times New Roman"/>
                <w:lang w:eastAsia="tr-TR"/>
              </w:rPr>
            </w:pPr>
            <w:r w:rsidRPr="009E3561">
              <w:rPr>
                <w:rFonts w:ascii="Times New Roman" w:hAnsi="Times New Roman"/>
                <w:lang w:eastAsia="tr-TR"/>
              </w:rPr>
              <w:t xml:space="preserve">Kullanılan ekipmanları iş bitiminde </w:t>
            </w:r>
            <w:r w:rsidR="009E3561" w:rsidRPr="009E3561">
              <w:rPr>
                <w:rFonts w:ascii="Times New Roman" w:hAnsi="Times New Roman"/>
                <w:lang w:eastAsia="tr-TR"/>
              </w:rPr>
              <w:t>uygun şekilde muhafaza eder.</w:t>
            </w:r>
          </w:p>
        </w:tc>
        <w:tc>
          <w:tcPr>
            <w:tcW w:w="4500" w:type="dxa"/>
            <w:vMerge/>
            <w:shd w:val="clear" w:color="auto" w:fill="FFFFFF"/>
          </w:tcPr>
          <w:p w14:paraId="6EDFBFC0" w14:textId="77777777" w:rsidR="00342086" w:rsidRPr="002E2A2D" w:rsidRDefault="00342086" w:rsidP="00342086">
            <w:pPr>
              <w:spacing w:after="0"/>
              <w:rPr>
                <w:rFonts w:ascii="Times New Roman" w:hAnsi="Times New Roman"/>
              </w:rPr>
            </w:pPr>
          </w:p>
        </w:tc>
      </w:tr>
      <w:tr w:rsidR="00342086" w:rsidRPr="002E2A2D" w14:paraId="6F1A0E16" w14:textId="77777777" w:rsidTr="00B567CE">
        <w:trPr>
          <w:trHeight w:val="661"/>
        </w:trPr>
        <w:tc>
          <w:tcPr>
            <w:tcW w:w="868" w:type="dxa"/>
            <w:vMerge w:val="restart"/>
            <w:shd w:val="clear" w:color="auto" w:fill="FFFFFF"/>
            <w:vAlign w:val="center"/>
          </w:tcPr>
          <w:p w14:paraId="00F9C1E3" w14:textId="2C2C7883" w:rsidR="00342086" w:rsidRPr="002E2A2D" w:rsidRDefault="00342086" w:rsidP="00342086">
            <w:pPr>
              <w:spacing w:after="0"/>
              <w:rPr>
                <w:rFonts w:ascii="Times New Roman" w:hAnsi="Times New Roman"/>
                <w:b/>
              </w:rPr>
            </w:pPr>
            <w:r>
              <w:rPr>
                <w:rFonts w:ascii="Times New Roman" w:hAnsi="Times New Roman"/>
                <w:b/>
              </w:rPr>
              <w:t>B</w:t>
            </w:r>
            <w:r w:rsidRPr="002E2A2D">
              <w:rPr>
                <w:rFonts w:ascii="Times New Roman" w:hAnsi="Times New Roman"/>
                <w:b/>
              </w:rPr>
              <w:t>.3</w:t>
            </w:r>
          </w:p>
        </w:tc>
        <w:tc>
          <w:tcPr>
            <w:tcW w:w="2446" w:type="dxa"/>
            <w:vMerge w:val="restart"/>
            <w:shd w:val="clear" w:color="auto" w:fill="FFFFFF"/>
            <w:vAlign w:val="center"/>
          </w:tcPr>
          <w:p w14:paraId="088FCE20" w14:textId="08B1BD01" w:rsidR="00342086" w:rsidRPr="002E2A2D" w:rsidRDefault="00342086" w:rsidP="00342086">
            <w:pPr>
              <w:spacing w:after="0"/>
              <w:rPr>
                <w:rFonts w:ascii="Times New Roman" w:hAnsi="Times New Roman"/>
                <w:b/>
              </w:rPr>
            </w:pPr>
            <w:r w:rsidRPr="00EE4856">
              <w:rPr>
                <w:rFonts w:ascii="Times New Roman" w:hAnsi="Times New Roman"/>
                <w:lang w:eastAsia="tr-TR"/>
              </w:rPr>
              <w:t>Doküman ve kayıtları düzenlemek</w:t>
            </w:r>
          </w:p>
        </w:tc>
        <w:tc>
          <w:tcPr>
            <w:tcW w:w="728" w:type="dxa"/>
            <w:shd w:val="clear" w:color="auto" w:fill="FFFFFF"/>
            <w:vAlign w:val="center"/>
          </w:tcPr>
          <w:p w14:paraId="0FE35EFF" w14:textId="0E22FC42" w:rsidR="00342086" w:rsidRPr="002E2A2D" w:rsidRDefault="00342086" w:rsidP="00342086">
            <w:pPr>
              <w:spacing w:after="0"/>
              <w:rPr>
                <w:rFonts w:ascii="Times New Roman" w:hAnsi="Times New Roman"/>
                <w:b/>
              </w:rPr>
            </w:pPr>
            <w:r>
              <w:rPr>
                <w:rFonts w:ascii="Times New Roman" w:hAnsi="Times New Roman"/>
                <w:b/>
              </w:rPr>
              <w:t>B.3.1</w:t>
            </w:r>
          </w:p>
        </w:tc>
        <w:tc>
          <w:tcPr>
            <w:tcW w:w="6301" w:type="dxa"/>
            <w:shd w:val="clear" w:color="auto" w:fill="FFFFFF"/>
            <w:vAlign w:val="center"/>
          </w:tcPr>
          <w:p w14:paraId="20C0128D" w14:textId="370D83F1" w:rsidR="00426FF8" w:rsidRPr="009E3561" w:rsidRDefault="00342086" w:rsidP="00342086">
            <w:pPr>
              <w:rPr>
                <w:rFonts w:ascii="Times New Roman" w:hAnsi="Times New Roman"/>
                <w:lang w:eastAsia="tr-TR"/>
              </w:rPr>
            </w:pPr>
            <w:r w:rsidRPr="009E3561">
              <w:rPr>
                <w:rFonts w:ascii="Times New Roman" w:hAnsi="Times New Roman"/>
                <w:lang w:eastAsia="tr-TR"/>
              </w:rPr>
              <w:t xml:space="preserve">Çalışma sırasında oluşan tüm belgeleri (tutanak, saha notu, listeler) </w:t>
            </w:r>
            <w:r w:rsidR="009E3561" w:rsidRPr="009E3561">
              <w:rPr>
                <w:rFonts w:ascii="Times New Roman" w:hAnsi="Times New Roman"/>
                <w:lang w:eastAsia="tr-TR"/>
              </w:rPr>
              <w:t xml:space="preserve">belirlenen </w:t>
            </w:r>
            <w:r w:rsidRPr="009E3561">
              <w:rPr>
                <w:rFonts w:ascii="Times New Roman" w:hAnsi="Times New Roman"/>
                <w:lang w:eastAsia="tr-TR"/>
              </w:rPr>
              <w:t>format</w:t>
            </w:r>
            <w:r w:rsidR="009E3561" w:rsidRPr="009E3561">
              <w:rPr>
                <w:rFonts w:ascii="Times New Roman" w:hAnsi="Times New Roman"/>
                <w:lang w:eastAsia="tr-TR"/>
              </w:rPr>
              <w:t xml:space="preserve">lara göre </w:t>
            </w:r>
            <w:r w:rsidRPr="009E3561">
              <w:rPr>
                <w:rFonts w:ascii="Times New Roman" w:hAnsi="Times New Roman"/>
                <w:lang w:eastAsia="tr-TR"/>
              </w:rPr>
              <w:t>kaydeder</w:t>
            </w:r>
            <w:r w:rsidR="009E3561" w:rsidRPr="009E3561">
              <w:rPr>
                <w:rFonts w:ascii="Times New Roman" w:hAnsi="Times New Roman"/>
                <w:lang w:eastAsia="tr-TR"/>
              </w:rPr>
              <w:t>.</w:t>
            </w:r>
          </w:p>
        </w:tc>
        <w:tc>
          <w:tcPr>
            <w:tcW w:w="4500" w:type="dxa"/>
            <w:vMerge/>
            <w:shd w:val="clear" w:color="auto" w:fill="FFFFFF"/>
          </w:tcPr>
          <w:p w14:paraId="03946602" w14:textId="77777777" w:rsidR="00342086" w:rsidRPr="002E2A2D" w:rsidRDefault="00342086" w:rsidP="00342086">
            <w:pPr>
              <w:spacing w:after="0"/>
              <w:rPr>
                <w:rFonts w:ascii="Times New Roman" w:hAnsi="Times New Roman"/>
              </w:rPr>
            </w:pPr>
          </w:p>
        </w:tc>
      </w:tr>
      <w:tr w:rsidR="00342086" w:rsidRPr="002E2A2D" w14:paraId="45FD1F68" w14:textId="77777777" w:rsidTr="00B567CE">
        <w:trPr>
          <w:trHeight w:val="661"/>
        </w:trPr>
        <w:tc>
          <w:tcPr>
            <w:tcW w:w="868" w:type="dxa"/>
            <w:vMerge/>
            <w:shd w:val="clear" w:color="auto" w:fill="FFFFFF"/>
            <w:vAlign w:val="center"/>
          </w:tcPr>
          <w:p w14:paraId="559B62C1"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452878D4" w14:textId="77777777" w:rsidR="00342086" w:rsidRPr="002E2A2D" w:rsidRDefault="00342086" w:rsidP="00342086">
            <w:pPr>
              <w:spacing w:after="0"/>
              <w:rPr>
                <w:rFonts w:ascii="Times New Roman" w:hAnsi="Times New Roman"/>
              </w:rPr>
            </w:pPr>
          </w:p>
        </w:tc>
        <w:tc>
          <w:tcPr>
            <w:tcW w:w="728" w:type="dxa"/>
            <w:shd w:val="clear" w:color="auto" w:fill="FFFFFF"/>
          </w:tcPr>
          <w:p w14:paraId="3CB03A60" w14:textId="412C4930" w:rsidR="00342086" w:rsidRDefault="00342086" w:rsidP="00342086">
            <w:r>
              <w:rPr>
                <w:rFonts w:ascii="Times New Roman" w:hAnsi="Times New Roman"/>
                <w:b/>
              </w:rPr>
              <w:t>B</w:t>
            </w:r>
            <w:r w:rsidRPr="00E41B62">
              <w:rPr>
                <w:rFonts w:ascii="Times New Roman" w:hAnsi="Times New Roman"/>
                <w:b/>
              </w:rPr>
              <w:t>.3.</w:t>
            </w:r>
            <w:r>
              <w:rPr>
                <w:rFonts w:ascii="Times New Roman" w:hAnsi="Times New Roman"/>
                <w:b/>
              </w:rPr>
              <w:t>2</w:t>
            </w:r>
          </w:p>
        </w:tc>
        <w:tc>
          <w:tcPr>
            <w:tcW w:w="6301" w:type="dxa"/>
            <w:shd w:val="clear" w:color="auto" w:fill="FFFFFF"/>
            <w:vAlign w:val="center"/>
          </w:tcPr>
          <w:p w14:paraId="4FBC5B27" w14:textId="10AE7FEF" w:rsidR="002E7B70" w:rsidRPr="009E3561" w:rsidRDefault="002E7B70" w:rsidP="00342086">
            <w:pPr>
              <w:rPr>
                <w:rFonts w:ascii="Times New Roman" w:hAnsi="Times New Roman"/>
                <w:lang w:eastAsia="tr-TR"/>
              </w:rPr>
            </w:pPr>
            <w:r w:rsidRPr="009E3561">
              <w:rPr>
                <w:rFonts w:ascii="Times New Roman" w:hAnsi="Times New Roman"/>
                <w:lang w:eastAsia="tr-TR"/>
              </w:rPr>
              <w:t xml:space="preserve">Belgeleri kurumun dosyalama ve belgeleme yönetimi prosedürlerine göre arşivler. </w:t>
            </w:r>
          </w:p>
        </w:tc>
        <w:tc>
          <w:tcPr>
            <w:tcW w:w="4500" w:type="dxa"/>
            <w:vMerge/>
            <w:shd w:val="clear" w:color="auto" w:fill="FFFFFF"/>
          </w:tcPr>
          <w:p w14:paraId="0801BEB0" w14:textId="77777777" w:rsidR="00342086" w:rsidRPr="002E2A2D" w:rsidRDefault="00342086" w:rsidP="00342086">
            <w:pPr>
              <w:spacing w:after="0"/>
              <w:rPr>
                <w:rFonts w:ascii="Times New Roman" w:hAnsi="Times New Roman"/>
              </w:rPr>
            </w:pPr>
          </w:p>
        </w:tc>
      </w:tr>
      <w:tr w:rsidR="00342086" w:rsidRPr="002E2A2D" w14:paraId="48BEAFF4" w14:textId="77777777" w:rsidTr="00B567CE">
        <w:trPr>
          <w:trHeight w:val="661"/>
        </w:trPr>
        <w:tc>
          <w:tcPr>
            <w:tcW w:w="868" w:type="dxa"/>
            <w:vMerge/>
            <w:shd w:val="clear" w:color="auto" w:fill="FFFFFF"/>
            <w:vAlign w:val="center"/>
          </w:tcPr>
          <w:p w14:paraId="1AAABED6"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2367DA5B" w14:textId="77777777" w:rsidR="00342086" w:rsidRPr="002E2A2D" w:rsidRDefault="00342086" w:rsidP="00342086">
            <w:pPr>
              <w:spacing w:after="0"/>
              <w:rPr>
                <w:rFonts w:ascii="Times New Roman" w:hAnsi="Times New Roman"/>
                <w:b/>
              </w:rPr>
            </w:pPr>
          </w:p>
        </w:tc>
        <w:tc>
          <w:tcPr>
            <w:tcW w:w="728" w:type="dxa"/>
            <w:shd w:val="clear" w:color="auto" w:fill="FFFFFF"/>
          </w:tcPr>
          <w:p w14:paraId="62309AE4" w14:textId="40020196" w:rsidR="00342086" w:rsidRDefault="00342086" w:rsidP="00342086">
            <w:r>
              <w:rPr>
                <w:rFonts w:ascii="Times New Roman" w:hAnsi="Times New Roman"/>
                <w:b/>
              </w:rPr>
              <w:t>B</w:t>
            </w:r>
            <w:r w:rsidRPr="00E41B62">
              <w:rPr>
                <w:rFonts w:ascii="Times New Roman" w:hAnsi="Times New Roman"/>
                <w:b/>
              </w:rPr>
              <w:t>.3.</w:t>
            </w:r>
            <w:r>
              <w:rPr>
                <w:rFonts w:ascii="Times New Roman" w:hAnsi="Times New Roman"/>
                <w:b/>
              </w:rPr>
              <w:t>3</w:t>
            </w:r>
          </w:p>
        </w:tc>
        <w:tc>
          <w:tcPr>
            <w:tcW w:w="6301" w:type="dxa"/>
            <w:shd w:val="clear" w:color="auto" w:fill="FFFFFF"/>
            <w:vAlign w:val="center"/>
          </w:tcPr>
          <w:p w14:paraId="7DB301C1" w14:textId="67E3FD0F" w:rsidR="00995CF6" w:rsidRPr="009E3561" w:rsidRDefault="009E3561" w:rsidP="00342086">
            <w:pPr>
              <w:rPr>
                <w:rFonts w:ascii="Times New Roman" w:hAnsi="Times New Roman"/>
                <w:lang w:eastAsia="tr-TR"/>
              </w:rPr>
            </w:pPr>
            <w:r w:rsidRPr="009E3561">
              <w:rPr>
                <w:rFonts w:ascii="Times New Roman" w:hAnsi="Times New Roman"/>
                <w:lang w:eastAsia="tr-TR"/>
              </w:rPr>
              <w:t>Belgelerin güncel</w:t>
            </w:r>
            <w:r w:rsidR="002E7B70" w:rsidRPr="009E3561">
              <w:rPr>
                <w:rFonts w:ascii="Times New Roman" w:hAnsi="Times New Roman"/>
                <w:lang w:eastAsia="tr-TR"/>
              </w:rPr>
              <w:t xml:space="preserve"> versiyonlarını kontrol eder. </w:t>
            </w:r>
          </w:p>
        </w:tc>
        <w:tc>
          <w:tcPr>
            <w:tcW w:w="4500" w:type="dxa"/>
            <w:vMerge/>
            <w:shd w:val="clear" w:color="auto" w:fill="FFFFFF"/>
          </w:tcPr>
          <w:p w14:paraId="57573CA7" w14:textId="77777777" w:rsidR="00342086" w:rsidRPr="002E2A2D" w:rsidRDefault="00342086" w:rsidP="00342086">
            <w:pPr>
              <w:spacing w:after="0"/>
              <w:rPr>
                <w:rFonts w:ascii="Times New Roman" w:hAnsi="Times New Roman"/>
              </w:rPr>
            </w:pPr>
          </w:p>
        </w:tc>
      </w:tr>
      <w:tr w:rsidR="00342086" w:rsidRPr="002E2A2D" w14:paraId="07E0080D" w14:textId="77777777" w:rsidTr="00EE4856">
        <w:trPr>
          <w:trHeight w:val="661"/>
        </w:trPr>
        <w:tc>
          <w:tcPr>
            <w:tcW w:w="868" w:type="dxa"/>
            <w:vMerge/>
            <w:shd w:val="clear" w:color="auto" w:fill="FFFFFF"/>
            <w:vAlign w:val="center"/>
          </w:tcPr>
          <w:p w14:paraId="567102F3" w14:textId="77777777" w:rsidR="00342086" w:rsidRPr="002E2A2D" w:rsidRDefault="00342086" w:rsidP="00342086">
            <w:pPr>
              <w:spacing w:after="0"/>
              <w:rPr>
                <w:rFonts w:ascii="Times New Roman" w:hAnsi="Times New Roman"/>
                <w:b/>
              </w:rPr>
            </w:pPr>
          </w:p>
        </w:tc>
        <w:tc>
          <w:tcPr>
            <w:tcW w:w="2446" w:type="dxa"/>
            <w:vMerge/>
            <w:shd w:val="clear" w:color="auto" w:fill="FFFFFF"/>
            <w:vAlign w:val="center"/>
          </w:tcPr>
          <w:p w14:paraId="488AFFEA" w14:textId="77777777" w:rsidR="00342086" w:rsidRPr="002E2A2D" w:rsidRDefault="00342086" w:rsidP="00342086">
            <w:pPr>
              <w:spacing w:after="0"/>
              <w:rPr>
                <w:rFonts w:ascii="Times New Roman" w:hAnsi="Times New Roman"/>
                <w:b/>
              </w:rPr>
            </w:pPr>
          </w:p>
        </w:tc>
        <w:tc>
          <w:tcPr>
            <w:tcW w:w="728" w:type="dxa"/>
            <w:shd w:val="clear" w:color="auto" w:fill="FFFFFF"/>
          </w:tcPr>
          <w:p w14:paraId="17889378" w14:textId="2F5DEB12" w:rsidR="00342086" w:rsidRDefault="00342086" w:rsidP="00342086">
            <w:r>
              <w:rPr>
                <w:rFonts w:ascii="Times New Roman" w:hAnsi="Times New Roman"/>
                <w:b/>
              </w:rPr>
              <w:t>B</w:t>
            </w:r>
            <w:r w:rsidRPr="00E41B62">
              <w:rPr>
                <w:rFonts w:ascii="Times New Roman" w:hAnsi="Times New Roman"/>
                <w:b/>
              </w:rPr>
              <w:t>.3.</w:t>
            </w:r>
            <w:r>
              <w:rPr>
                <w:rFonts w:ascii="Times New Roman" w:hAnsi="Times New Roman"/>
                <w:b/>
              </w:rPr>
              <w:t>4</w:t>
            </w:r>
          </w:p>
        </w:tc>
        <w:tc>
          <w:tcPr>
            <w:tcW w:w="6301" w:type="dxa"/>
            <w:shd w:val="clear" w:color="auto" w:fill="FFFFFF"/>
            <w:vAlign w:val="center"/>
          </w:tcPr>
          <w:p w14:paraId="6D8E25CD" w14:textId="54CD4059" w:rsidR="00995CF6" w:rsidRPr="00C24319" w:rsidRDefault="009E3561" w:rsidP="00342086">
            <w:pPr>
              <w:rPr>
                <w:rFonts w:ascii="Times New Roman" w:hAnsi="Times New Roman"/>
                <w:lang w:eastAsia="tr-TR"/>
              </w:rPr>
            </w:pPr>
            <w:r w:rsidRPr="00C24319">
              <w:rPr>
                <w:rFonts w:ascii="Times New Roman" w:hAnsi="Times New Roman"/>
                <w:bCs/>
                <w:lang w:eastAsia="tr-TR"/>
              </w:rPr>
              <w:t>Eksik, kayıp veya hatalı</w:t>
            </w:r>
            <w:r w:rsidR="00995CF6" w:rsidRPr="00C24319">
              <w:rPr>
                <w:rFonts w:ascii="Times New Roman" w:hAnsi="Times New Roman"/>
                <w:bCs/>
                <w:lang w:eastAsia="tr-TR"/>
              </w:rPr>
              <w:t xml:space="preserve"> belgeleri kayıt altına alır</w:t>
            </w:r>
            <w:r w:rsidRPr="00C24319">
              <w:rPr>
                <w:rFonts w:ascii="Times New Roman" w:hAnsi="Times New Roman"/>
                <w:bCs/>
                <w:lang w:eastAsia="tr-TR"/>
              </w:rPr>
              <w:t>.</w:t>
            </w:r>
          </w:p>
        </w:tc>
        <w:tc>
          <w:tcPr>
            <w:tcW w:w="4500" w:type="dxa"/>
            <w:vMerge/>
            <w:shd w:val="clear" w:color="auto" w:fill="FFFFFF"/>
          </w:tcPr>
          <w:p w14:paraId="014D270E" w14:textId="77777777" w:rsidR="00342086" w:rsidRPr="002E2A2D" w:rsidRDefault="00342086" w:rsidP="00342086">
            <w:pPr>
              <w:spacing w:after="0"/>
              <w:rPr>
                <w:rFonts w:ascii="Times New Roman" w:hAnsi="Times New Roman"/>
              </w:rPr>
            </w:pPr>
          </w:p>
        </w:tc>
      </w:tr>
      <w:tr w:rsidR="00342086" w:rsidRPr="002E2A2D" w14:paraId="4AA37529" w14:textId="77777777" w:rsidTr="00EE4856">
        <w:trPr>
          <w:trHeight w:val="661"/>
        </w:trPr>
        <w:tc>
          <w:tcPr>
            <w:tcW w:w="868" w:type="dxa"/>
            <w:vMerge w:val="restart"/>
            <w:shd w:val="clear" w:color="auto" w:fill="FFFFFF"/>
            <w:vAlign w:val="center"/>
          </w:tcPr>
          <w:p w14:paraId="540291E9" w14:textId="1598A6D2" w:rsidR="00342086" w:rsidRDefault="00342086" w:rsidP="00342086">
            <w:pPr>
              <w:spacing w:after="0"/>
              <w:rPr>
                <w:rFonts w:ascii="Times New Roman" w:hAnsi="Times New Roman"/>
                <w:b/>
              </w:rPr>
            </w:pPr>
            <w:r>
              <w:rPr>
                <w:rFonts w:ascii="Times New Roman" w:hAnsi="Times New Roman"/>
                <w:b/>
              </w:rPr>
              <w:t>B.4</w:t>
            </w:r>
          </w:p>
          <w:p w14:paraId="5CCE48E3" w14:textId="77777777" w:rsidR="00342086" w:rsidRPr="002E2A2D" w:rsidRDefault="00342086" w:rsidP="00342086">
            <w:pPr>
              <w:spacing w:after="0"/>
              <w:rPr>
                <w:rFonts w:ascii="Times New Roman" w:hAnsi="Times New Roman"/>
                <w:b/>
              </w:rPr>
            </w:pPr>
          </w:p>
        </w:tc>
        <w:tc>
          <w:tcPr>
            <w:tcW w:w="2446" w:type="dxa"/>
            <w:vMerge w:val="restart"/>
            <w:shd w:val="clear" w:color="auto" w:fill="FFFFFF"/>
            <w:vAlign w:val="center"/>
          </w:tcPr>
          <w:p w14:paraId="70CF0C25" w14:textId="4BE384A5" w:rsidR="00342086" w:rsidRPr="00EE4856" w:rsidRDefault="00342086" w:rsidP="00342086">
            <w:pPr>
              <w:spacing w:after="0"/>
              <w:rPr>
                <w:rFonts w:ascii="Times New Roman" w:hAnsi="Times New Roman"/>
                <w:bCs/>
              </w:rPr>
            </w:pPr>
            <w:r w:rsidRPr="00EE4856">
              <w:rPr>
                <w:rFonts w:ascii="Times New Roman" w:hAnsi="Times New Roman"/>
                <w:bCs/>
              </w:rPr>
              <w:t>Zaman ve kaynak kullanımını izlemek</w:t>
            </w:r>
          </w:p>
        </w:tc>
        <w:tc>
          <w:tcPr>
            <w:tcW w:w="728" w:type="dxa"/>
            <w:shd w:val="clear" w:color="auto" w:fill="FFFFFF"/>
          </w:tcPr>
          <w:p w14:paraId="5211E5EB" w14:textId="3FB35703" w:rsidR="00342086" w:rsidRPr="00E41B62" w:rsidRDefault="00342086" w:rsidP="00342086">
            <w:pPr>
              <w:rPr>
                <w:rFonts w:ascii="Times New Roman" w:hAnsi="Times New Roman"/>
                <w:b/>
              </w:rPr>
            </w:pPr>
            <w:r>
              <w:rPr>
                <w:rFonts w:ascii="Times New Roman" w:hAnsi="Times New Roman"/>
                <w:b/>
              </w:rPr>
              <w:t>B.4.1</w:t>
            </w:r>
          </w:p>
        </w:tc>
        <w:tc>
          <w:tcPr>
            <w:tcW w:w="6301" w:type="dxa"/>
            <w:shd w:val="clear" w:color="auto" w:fill="FFFFFF"/>
            <w:vAlign w:val="center"/>
          </w:tcPr>
          <w:p w14:paraId="13AE5997" w14:textId="4450D8AB" w:rsidR="00342086" w:rsidRPr="009E3561" w:rsidRDefault="00342086" w:rsidP="00342086">
            <w:pPr>
              <w:spacing w:after="0"/>
              <w:rPr>
                <w:rFonts w:ascii="Times New Roman" w:eastAsia="Times New Roman" w:hAnsi="Times New Roman"/>
                <w:color w:val="000000"/>
              </w:rPr>
            </w:pPr>
            <w:r w:rsidRPr="009E3561">
              <w:rPr>
                <w:rFonts w:ascii="Times New Roman" w:hAnsi="Times New Roman"/>
                <w:lang w:eastAsia="tr-TR"/>
              </w:rPr>
              <w:t>Görev tamamlanma sürelerini raporlar.</w:t>
            </w:r>
          </w:p>
        </w:tc>
        <w:tc>
          <w:tcPr>
            <w:tcW w:w="4500" w:type="dxa"/>
            <w:vMerge/>
            <w:shd w:val="clear" w:color="auto" w:fill="FFFFFF"/>
          </w:tcPr>
          <w:p w14:paraId="22AFBAF1" w14:textId="77777777" w:rsidR="00342086" w:rsidRPr="002E2A2D" w:rsidRDefault="00342086" w:rsidP="00342086">
            <w:pPr>
              <w:spacing w:after="0"/>
              <w:rPr>
                <w:rFonts w:ascii="Times New Roman" w:hAnsi="Times New Roman"/>
              </w:rPr>
            </w:pPr>
          </w:p>
        </w:tc>
      </w:tr>
      <w:tr w:rsidR="00342086" w:rsidRPr="002E2A2D" w14:paraId="59B61709" w14:textId="77777777" w:rsidTr="00EE4856">
        <w:trPr>
          <w:trHeight w:val="661"/>
        </w:trPr>
        <w:tc>
          <w:tcPr>
            <w:tcW w:w="868" w:type="dxa"/>
            <w:vMerge/>
            <w:shd w:val="clear" w:color="auto" w:fill="FFFFFF"/>
            <w:vAlign w:val="center"/>
          </w:tcPr>
          <w:p w14:paraId="0B33E949" w14:textId="77777777" w:rsidR="00342086" w:rsidRDefault="00342086" w:rsidP="00342086">
            <w:pPr>
              <w:spacing w:after="0"/>
              <w:rPr>
                <w:rFonts w:ascii="Times New Roman" w:hAnsi="Times New Roman"/>
                <w:b/>
              </w:rPr>
            </w:pPr>
          </w:p>
        </w:tc>
        <w:tc>
          <w:tcPr>
            <w:tcW w:w="2446" w:type="dxa"/>
            <w:vMerge/>
            <w:shd w:val="clear" w:color="auto" w:fill="FFFFFF"/>
            <w:vAlign w:val="center"/>
          </w:tcPr>
          <w:p w14:paraId="61894FBD" w14:textId="77777777" w:rsidR="00342086" w:rsidRPr="002E2A2D" w:rsidRDefault="00342086" w:rsidP="00342086">
            <w:pPr>
              <w:spacing w:after="0"/>
              <w:rPr>
                <w:rFonts w:ascii="Times New Roman" w:hAnsi="Times New Roman"/>
                <w:b/>
              </w:rPr>
            </w:pPr>
          </w:p>
        </w:tc>
        <w:tc>
          <w:tcPr>
            <w:tcW w:w="728" w:type="dxa"/>
            <w:shd w:val="clear" w:color="auto" w:fill="FFFFFF"/>
          </w:tcPr>
          <w:p w14:paraId="6BC4E4AB" w14:textId="76555590" w:rsidR="00342086" w:rsidRPr="00E41B62" w:rsidRDefault="00342086" w:rsidP="00342086">
            <w:pPr>
              <w:rPr>
                <w:rFonts w:ascii="Times New Roman" w:hAnsi="Times New Roman"/>
                <w:b/>
              </w:rPr>
            </w:pPr>
            <w:r>
              <w:rPr>
                <w:rFonts w:ascii="Times New Roman" w:hAnsi="Times New Roman"/>
                <w:b/>
              </w:rPr>
              <w:t>B.4.2</w:t>
            </w:r>
          </w:p>
        </w:tc>
        <w:tc>
          <w:tcPr>
            <w:tcW w:w="6301" w:type="dxa"/>
            <w:shd w:val="clear" w:color="auto" w:fill="FFFFFF"/>
            <w:vAlign w:val="center"/>
          </w:tcPr>
          <w:p w14:paraId="7B855A3F" w14:textId="26F05345" w:rsidR="00342086" w:rsidRPr="009E3561" w:rsidRDefault="00342086" w:rsidP="00342086">
            <w:pPr>
              <w:rPr>
                <w:rFonts w:ascii="Times New Roman" w:hAnsi="Times New Roman"/>
                <w:lang w:eastAsia="tr-TR"/>
              </w:rPr>
            </w:pPr>
            <w:r w:rsidRPr="009E3561">
              <w:rPr>
                <w:rFonts w:ascii="Times New Roman" w:hAnsi="Times New Roman"/>
                <w:lang w:eastAsia="tr-TR"/>
              </w:rPr>
              <w:t>Kullanılan kaynakların (zaman, araç, ekipman, form vb.) israfını önleyici tedbirler alır.</w:t>
            </w:r>
          </w:p>
        </w:tc>
        <w:tc>
          <w:tcPr>
            <w:tcW w:w="4500" w:type="dxa"/>
            <w:vMerge/>
            <w:shd w:val="clear" w:color="auto" w:fill="FFFFFF"/>
          </w:tcPr>
          <w:p w14:paraId="45E412E8" w14:textId="77777777" w:rsidR="00342086" w:rsidRPr="002E2A2D" w:rsidRDefault="00342086" w:rsidP="00342086">
            <w:pPr>
              <w:spacing w:after="0"/>
              <w:rPr>
                <w:rFonts w:ascii="Times New Roman" w:hAnsi="Times New Roman"/>
              </w:rPr>
            </w:pPr>
          </w:p>
        </w:tc>
      </w:tr>
      <w:tr w:rsidR="00342086" w:rsidRPr="002E2A2D" w14:paraId="1D5E37BE" w14:textId="77777777" w:rsidTr="00EE4856">
        <w:trPr>
          <w:trHeight w:val="661"/>
        </w:trPr>
        <w:tc>
          <w:tcPr>
            <w:tcW w:w="868" w:type="dxa"/>
            <w:vMerge/>
            <w:shd w:val="clear" w:color="auto" w:fill="FFFFFF"/>
            <w:vAlign w:val="center"/>
          </w:tcPr>
          <w:p w14:paraId="6EA51935" w14:textId="77777777" w:rsidR="00342086" w:rsidRDefault="00342086" w:rsidP="00342086">
            <w:pPr>
              <w:spacing w:after="0"/>
              <w:rPr>
                <w:rFonts w:ascii="Times New Roman" w:hAnsi="Times New Roman"/>
                <w:b/>
              </w:rPr>
            </w:pPr>
          </w:p>
        </w:tc>
        <w:tc>
          <w:tcPr>
            <w:tcW w:w="2446" w:type="dxa"/>
            <w:vMerge/>
            <w:shd w:val="clear" w:color="auto" w:fill="FFFFFF"/>
            <w:vAlign w:val="center"/>
          </w:tcPr>
          <w:p w14:paraId="4EC4F91E" w14:textId="77777777" w:rsidR="00342086" w:rsidRPr="002E2A2D" w:rsidRDefault="00342086" w:rsidP="00342086">
            <w:pPr>
              <w:spacing w:after="0"/>
              <w:rPr>
                <w:rFonts w:ascii="Times New Roman" w:hAnsi="Times New Roman"/>
                <w:b/>
              </w:rPr>
            </w:pPr>
          </w:p>
        </w:tc>
        <w:tc>
          <w:tcPr>
            <w:tcW w:w="728" w:type="dxa"/>
            <w:shd w:val="clear" w:color="auto" w:fill="FFFFFF"/>
          </w:tcPr>
          <w:p w14:paraId="7595DF45" w14:textId="77D67159" w:rsidR="00342086" w:rsidRPr="00E41B62" w:rsidRDefault="00342086" w:rsidP="00342086">
            <w:pPr>
              <w:rPr>
                <w:rFonts w:ascii="Times New Roman" w:hAnsi="Times New Roman"/>
                <w:b/>
              </w:rPr>
            </w:pPr>
            <w:r>
              <w:rPr>
                <w:rFonts w:ascii="Times New Roman" w:hAnsi="Times New Roman"/>
                <w:b/>
              </w:rPr>
              <w:t>B.4.3</w:t>
            </w:r>
          </w:p>
        </w:tc>
        <w:tc>
          <w:tcPr>
            <w:tcW w:w="6301" w:type="dxa"/>
            <w:shd w:val="clear" w:color="auto" w:fill="FFFFFF"/>
            <w:vAlign w:val="center"/>
          </w:tcPr>
          <w:p w14:paraId="11A33F13" w14:textId="3A0BFE2C" w:rsidR="008B101F" w:rsidRPr="009E3561" w:rsidRDefault="008B101F" w:rsidP="00342086">
            <w:pPr>
              <w:spacing w:after="0"/>
              <w:rPr>
                <w:rFonts w:ascii="Times New Roman" w:eastAsia="Times New Roman" w:hAnsi="Times New Roman"/>
                <w:color w:val="000000"/>
              </w:rPr>
            </w:pPr>
            <w:r w:rsidRPr="009E3561">
              <w:rPr>
                <w:rFonts w:ascii="Times New Roman" w:hAnsi="Times New Roman"/>
                <w:lang w:eastAsia="tr-TR"/>
              </w:rPr>
              <w:t xml:space="preserve">Kaynak ihtiyacını </w:t>
            </w:r>
            <w:r w:rsidR="00C24319">
              <w:rPr>
                <w:rFonts w:ascii="Times New Roman" w:hAnsi="Times New Roman"/>
                <w:lang w:eastAsia="tr-TR"/>
              </w:rPr>
              <w:t>ilgili birimlere</w:t>
            </w:r>
            <w:r w:rsidRPr="009E3561">
              <w:rPr>
                <w:rFonts w:ascii="Times New Roman" w:hAnsi="Times New Roman"/>
                <w:lang w:eastAsia="tr-TR"/>
              </w:rPr>
              <w:t xml:space="preserve"> raporlar. </w:t>
            </w:r>
          </w:p>
        </w:tc>
        <w:tc>
          <w:tcPr>
            <w:tcW w:w="4500" w:type="dxa"/>
            <w:vMerge/>
            <w:shd w:val="clear" w:color="auto" w:fill="FFFFFF"/>
          </w:tcPr>
          <w:p w14:paraId="3EB769AF" w14:textId="77777777" w:rsidR="00342086" w:rsidRPr="002E2A2D" w:rsidRDefault="00342086" w:rsidP="00342086">
            <w:pPr>
              <w:spacing w:after="0"/>
              <w:rPr>
                <w:rFonts w:ascii="Times New Roman" w:hAnsi="Times New Roman"/>
              </w:rPr>
            </w:pPr>
          </w:p>
        </w:tc>
      </w:tr>
      <w:tr w:rsidR="00342086" w:rsidRPr="002E2A2D" w14:paraId="5F384844" w14:textId="77777777" w:rsidTr="00EE4856">
        <w:trPr>
          <w:trHeight w:val="661"/>
        </w:trPr>
        <w:tc>
          <w:tcPr>
            <w:tcW w:w="868" w:type="dxa"/>
            <w:vMerge/>
            <w:shd w:val="clear" w:color="auto" w:fill="FFFFFF"/>
            <w:vAlign w:val="center"/>
          </w:tcPr>
          <w:p w14:paraId="471E5714" w14:textId="77777777" w:rsidR="00342086" w:rsidRDefault="00342086" w:rsidP="00342086">
            <w:pPr>
              <w:spacing w:after="0"/>
              <w:rPr>
                <w:rFonts w:ascii="Times New Roman" w:hAnsi="Times New Roman"/>
                <w:b/>
              </w:rPr>
            </w:pPr>
          </w:p>
        </w:tc>
        <w:tc>
          <w:tcPr>
            <w:tcW w:w="2446" w:type="dxa"/>
            <w:vMerge/>
            <w:shd w:val="clear" w:color="auto" w:fill="FFFFFF"/>
            <w:vAlign w:val="center"/>
          </w:tcPr>
          <w:p w14:paraId="71FF84E3" w14:textId="77777777" w:rsidR="00342086" w:rsidRPr="002E2A2D" w:rsidRDefault="00342086" w:rsidP="00342086">
            <w:pPr>
              <w:spacing w:after="0"/>
              <w:rPr>
                <w:rFonts w:ascii="Times New Roman" w:hAnsi="Times New Roman"/>
                <w:b/>
              </w:rPr>
            </w:pPr>
          </w:p>
        </w:tc>
        <w:tc>
          <w:tcPr>
            <w:tcW w:w="728" w:type="dxa"/>
            <w:shd w:val="clear" w:color="auto" w:fill="FFFFFF"/>
          </w:tcPr>
          <w:p w14:paraId="7299E482" w14:textId="2CF2F8F9" w:rsidR="00342086" w:rsidRPr="00E41B62" w:rsidRDefault="00342086" w:rsidP="00342086">
            <w:pPr>
              <w:rPr>
                <w:rFonts w:ascii="Times New Roman" w:hAnsi="Times New Roman"/>
                <w:b/>
              </w:rPr>
            </w:pPr>
            <w:r>
              <w:rPr>
                <w:rFonts w:ascii="Times New Roman" w:hAnsi="Times New Roman"/>
                <w:b/>
              </w:rPr>
              <w:t>B.4.4</w:t>
            </w:r>
          </w:p>
        </w:tc>
        <w:tc>
          <w:tcPr>
            <w:tcW w:w="6301" w:type="dxa"/>
            <w:shd w:val="clear" w:color="auto" w:fill="FFFFFF"/>
            <w:vAlign w:val="center"/>
          </w:tcPr>
          <w:p w14:paraId="14E04C96" w14:textId="661660F0" w:rsidR="00BF204B" w:rsidRPr="009E3561" w:rsidRDefault="00BF204B" w:rsidP="00342086">
            <w:pPr>
              <w:spacing w:after="0"/>
              <w:rPr>
                <w:rFonts w:ascii="Times New Roman" w:eastAsia="Times New Roman" w:hAnsi="Times New Roman"/>
                <w:color w:val="000000"/>
              </w:rPr>
            </w:pPr>
            <w:r w:rsidRPr="009E3561">
              <w:rPr>
                <w:rFonts w:ascii="Times New Roman" w:hAnsi="Times New Roman"/>
                <w:lang w:eastAsia="tr-TR"/>
              </w:rPr>
              <w:t>Çalışma sürecindeki aksaklıkları raporlar.</w:t>
            </w:r>
          </w:p>
        </w:tc>
        <w:tc>
          <w:tcPr>
            <w:tcW w:w="4500" w:type="dxa"/>
            <w:vMerge/>
            <w:shd w:val="clear" w:color="auto" w:fill="FFFFFF"/>
          </w:tcPr>
          <w:p w14:paraId="7BE6C59E" w14:textId="77777777" w:rsidR="00342086" w:rsidRPr="002E2A2D" w:rsidRDefault="00342086" w:rsidP="00342086">
            <w:pPr>
              <w:spacing w:after="0"/>
              <w:rPr>
                <w:rFonts w:ascii="Times New Roman" w:hAnsi="Times New Roman"/>
              </w:rPr>
            </w:pPr>
          </w:p>
        </w:tc>
      </w:tr>
    </w:tbl>
    <w:p w14:paraId="068A6EE2" w14:textId="77777777" w:rsidR="00397068" w:rsidRDefault="00397068" w:rsidP="002E0948">
      <w:pPr>
        <w:rPr>
          <w:lang w:eastAsia="tr-TR"/>
        </w:rPr>
      </w:pPr>
    </w:p>
    <w:p w14:paraId="091FB2EA" w14:textId="77777777" w:rsidR="00865900" w:rsidRDefault="00865900">
      <w:pPr>
        <w:spacing w:after="0" w:line="240" w:lineRule="auto"/>
        <w:rPr>
          <w:lang w:eastAsia="tr-TR"/>
        </w:rPr>
      </w:pPr>
    </w:p>
    <w:p w14:paraId="201F741B" w14:textId="77777777" w:rsidR="00865900" w:rsidRDefault="00865900">
      <w:pPr>
        <w:spacing w:after="0" w:line="240" w:lineRule="auto"/>
        <w:rPr>
          <w:lang w:eastAsia="tr-T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865900" w:rsidRPr="00F739B9" w14:paraId="5CAAC33A" w14:textId="77777777" w:rsidTr="003F6BDA">
        <w:trPr>
          <w:trHeight w:val="510"/>
        </w:trPr>
        <w:tc>
          <w:tcPr>
            <w:tcW w:w="868" w:type="dxa"/>
            <w:shd w:val="clear" w:color="auto" w:fill="BDD6EE"/>
            <w:vAlign w:val="center"/>
          </w:tcPr>
          <w:p w14:paraId="71B5F304"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Görev</w:t>
            </w:r>
          </w:p>
        </w:tc>
        <w:tc>
          <w:tcPr>
            <w:tcW w:w="13975" w:type="dxa"/>
            <w:gridSpan w:val="4"/>
            <w:vAlign w:val="center"/>
          </w:tcPr>
          <w:p w14:paraId="6C38DE08" w14:textId="55E9873C" w:rsidR="00865900" w:rsidRPr="00F739B9" w:rsidRDefault="000E279B" w:rsidP="003F6BDA">
            <w:pPr>
              <w:spacing w:after="0" w:line="240" w:lineRule="auto"/>
              <w:rPr>
                <w:rFonts w:ascii="Times New Roman" w:hAnsi="Times New Roman"/>
                <w:b/>
              </w:rPr>
            </w:pPr>
            <w:r>
              <w:rPr>
                <w:rFonts w:ascii="Times New Roman" w:hAnsi="Times New Roman"/>
                <w:b/>
              </w:rPr>
              <w:t>C</w:t>
            </w:r>
            <w:r w:rsidR="00865900" w:rsidRPr="00F739B9">
              <w:rPr>
                <w:rFonts w:ascii="Times New Roman" w:hAnsi="Times New Roman"/>
                <w:b/>
              </w:rPr>
              <w:t xml:space="preserve">. </w:t>
            </w:r>
            <w:r w:rsidR="003F6BDA">
              <w:rPr>
                <w:rFonts w:ascii="Times New Roman" w:hAnsi="Times New Roman"/>
                <w:b/>
              </w:rPr>
              <w:t xml:space="preserve">Proje </w:t>
            </w:r>
            <w:r w:rsidR="00883BF3">
              <w:rPr>
                <w:rFonts w:ascii="Times New Roman" w:hAnsi="Times New Roman"/>
                <w:b/>
              </w:rPr>
              <w:t>faaliyetlerini yürütmek</w:t>
            </w:r>
          </w:p>
        </w:tc>
      </w:tr>
      <w:tr w:rsidR="00865900" w:rsidRPr="00F739B9" w14:paraId="4A807B16" w14:textId="77777777" w:rsidTr="003F6BDA">
        <w:trPr>
          <w:trHeight w:val="510"/>
        </w:trPr>
        <w:tc>
          <w:tcPr>
            <w:tcW w:w="3314" w:type="dxa"/>
            <w:gridSpan w:val="2"/>
            <w:shd w:val="clear" w:color="auto" w:fill="BDD6EE"/>
            <w:vAlign w:val="center"/>
          </w:tcPr>
          <w:p w14:paraId="1E107EAF"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İşlemler</w:t>
            </w:r>
          </w:p>
        </w:tc>
        <w:tc>
          <w:tcPr>
            <w:tcW w:w="7029" w:type="dxa"/>
            <w:gridSpan w:val="2"/>
            <w:shd w:val="clear" w:color="auto" w:fill="BDD6EE"/>
            <w:vAlign w:val="center"/>
          </w:tcPr>
          <w:p w14:paraId="79D8C7A7"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 xml:space="preserve">Başarım Ölçütleri </w:t>
            </w:r>
          </w:p>
        </w:tc>
        <w:tc>
          <w:tcPr>
            <w:tcW w:w="4500" w:type="dxa"/>
            <w:vMerge w:val="restart"/>
            <w:shd w:val="clear" w:color="auto" w:fill="BDD6EE"/>
            <w:vAlign w:val="center"/>
          </w:tcPr>
          <w:p w14:paraId="0C7047D5"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Mesleki Bilgiler ve Uygulama Becerileri</w:t>
            </w:r>
          </w:p>
        </w:tc>
      </w:tr>
      <w:tr w:rsidR="00865900" w:rsidRPr="00F739B9" w14:paraId="3C57C5F0" w14:textId="77777777" w:rsidTr="003F6BDA">
        <w:trPr>
          <w:trHeight w:val="510"/>
        </w:trPr>
        <w:tc>
          <w:tcPr>
            <w:tcW w:w="868" w:type="dxa"/>
            <w:shd w:val="clear" w:color="auto" w:fill="BDD6EE"/>
            <w:vAlign w:val="center"/>
          </w:tcPr>
          <w:p w14:paraId="3DFEEA7C"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Kod</w:t>
            </w:r>
          </w:p>
        </w:tc>
        <w:tc>
          <w:tcPr>
            <w:tcW w:w="2446" w:type="dxa"/>
            <w:shd w:val="clear" w:color="auto" w:fill="BDD6EE"/>
            <w:vAlign w:val="center"/>
          </w:tcPr>
          <w:p w14:paraId="77767BAC"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Açıklama</w:t>
            </w:r>
          </w:p>
        </w:tc>
        <w:tc>
          <w:tcPr>
            <w:tcW w:w="728" w:type="dxa"/>
            <w:shd w:val="clear" w:color="auto" w:fill="BDD6EE"/>
            <w:vAlign w:val="center"/>
          </w:tcPr>
          <w:p w14:paraId="17737384"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Kod</w:t>
            </w:r>
          </w:p>
        </w:tc>
        <w:tc>
          <w:tcPr>
            <w:tcW w:w="6301" w:type="dxa"/>
            <w:shd w:val="clear" w:color="auto" w:fill="BDD6EE"/>
            <w:vAlign w:val="center"/>
          </w:tcPr>
          <w:p w14:paraId="43235683" w14:textId="77777777" w:rsidR="00865900" w:rsidRPr="00F739B9" w:rsidRDefault="00865900" w:rsidP="003F6BDA">
            <w:pPr>
              <w:spacing w:after="0" w:line="240" w:lineRule="auto"/>
              <w:rPr>
                <w:rFonts w:ascii="Times New Roman" w:hAnsi="Times New Roman"/>
                <w:b/>
              </w:rPr>
            </w:pPr>
            <w:r w:rsidRPr="00F739B9">
              <w:rPr>
                <w:rFonts w:ascii="Times New Roman" w:hAnsi="Times New Roman"/>
                <w:b/>
              </w:rPr>
              <w:t>Açıklama</w:t>
            </w:r>
          </w:p>
        </w:tc>
        <w:tc>
          <w:tcPr>
            <w:tcW w:w="4500" w:type="dxa"/>
            <w:vMerge/>
            <w:shd w:val="clear" w:color="auto" w:fill="BDD6EE"/>
            <w:vAlign w:val="center"/>
          </w:tcPr>
          <w:p w14:paraId="3DBAA4F9" w14:textId="77777777" w:rsidR="00865900" w:rsidRPr="00F739B9" w:rsidRDefault="00865900" w:rsidP="003F6BDA">
            <w:pPr>
              <w:spacing w:after="0" w:line="240" w:lineRule="auto"/>
              <w:rPr>
                <w:rFonts w:ascii="Times New Roman" w:hAnsi="Times New Roman"/>
                <w:b/>
              </w:rPr>
            </w:pPr>
          </w:p>
        </w:tc>
      </w:tr>
      <w:tr w:rsidR="009E3561" w:rsidRPr="00F739B9" w14:paraId="7B392199" w14:textId="77777777" w:rsidTr="003F6BDA">
        <w:trPr>
          <w:trHeight w:val="614"/>
        </w:trPr>
        <w:tc>
          <w:tcPr>
            <w:tcW w:w="868" w:type="dxa"/>
            <w:vMerge w:val="restart"/>
            <w:shd w:val="clear" w:color="auto" w:fill="FFFFFF"/>
            <w:vAlign w:val="center"/>
          </w:tcPr>
          <w:p w14:paraId="0E516E18" w14:textId="44E7C5B1" w:rsidR="009E3561" w:rsidRPr="00F739B9" w:rsidRDefault="009E3561" w:rsidP="003F6BDA">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.1</w:t>
            </w:r>
          </w:p>
        </w:tc>
        <w:tc>
          <w:tcPr>
            <w:tcW w:w="2446" w:type="dxa"/>
            <w:vMerge w:val="restart"/>
            <w:shd w:val="clear" w:color="auto" w:fill="FFFFFF"/>
            <w:vAlign w:val="center"/>
          </w:tcPr>
          <w:p w14:paraId="64F94364" w14:textId="36BCB8E3" w:rsidR="009E3561" w:rsidRPr="00F739B9" w:rsidRDefault="009E3561" w:rsidP="003F6BDA">
            <w:pPr>
              <w:spacing w:after="0" w:line="240" w:lineRule="auto"/>
              <w:rPr>
                <w:rFonts w:ascii="Times New Roman" w:hAnsi="Times New Roman"/>
              </w:rPr>
            </w:pPr>
            <w:r>
              <w:rPr>
                <w:rFonts w:ascii="Times New Roman" w:hAnsi="Times New Roman"/>
              </w:rPr>
              <w:t>Ekip koordinasyonunu sağlamak</w:t>
            </w:r>
          </w:p>
        </w:tc>
        <w:tc>
          <w:tcPr>
            <w:tcW w:w="728" w:type="dxa"/>
            <w:tcBorders>
              <w:bottom w:val="single" w:sz="4" w:space="0" w:color="000000"/>
            </w:tcBorders>
            <w:shd w:val="clear" w:color="auto" w:fill="FFFFFF"/>
            <w:vAlign w:val="center"/>
          </w:tcPr>
          <w:p w14:paraId="499B47C4" w14:textId="6D28DF2F" w:rsidR="009E3561" w:rsidRPr="00F739B9" w:rsidRDefault="009E3561" w:rsidP="003F6BDA">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.1.1</w:t>
            </w:r>
          </w:p>
        </w:tc>
        <w:tc>
          <w:tcPr>
            <w:tcW w:w="6301" w:type="dxa"/>
            <w:tcBorders>
              <w:bottom w:val="single" w:sz="4" w:space="0" w:color="000000"/>
            </w:tcBorders>
            <w:shd w:val="clear" w:color="auto" w:fill="FFFFFF"/>
            <w:vAlign w:val="center"/>
          </w:tcPr>
          <w:p w14:paraId="651D0E61" w14:textId="2FF4514A" w:rsidR="009E3561" w:rsidRPr="009E3561" w:rsidRDefault="009E3561" w:rsidP="003F6BDA">
            <w:pPr>
              <w:spacing w:after="0" w:line="240" w:lineRule="auto"/>
              <w:rPr>
                <w:rFonts w:ascii="Times New Roman" w:hAnsi="Times New Roman"/>
              </w:rPr>
            </w:pPr>
            <w:r w:rsidRPr="009E3561">
              <w:rPr>
                <w:rFonts w:ascii="Times New Roman" w:eastAsia="Times New Roman" w:hAnsi="Times New Roman"/>
              </w:rPr>
              <w:t>Ekip üyeleriyle birlikte günlük ve haftalık çalışma planlarını uygular.</w:t>
            </w:r>
          </w:p>
        </w:tc>
        <w:tc>
          <w:tcPr>
            <w:tcW w:w="4500" w:type="dxa"/>
            <w:vMerge w:val="restart"/>
            <w:shd w:val="clear" w:color="auto" w:fill="FFFFFF"/>
            <w:vAlign w:val="center"/>
          </w:tcPr>
          <w:p w14:paraId="38F3E794" w14:textId="4071426D" w:rsid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1. </w:t>
            </w:r>
            <w:r w:rsidRPr="009E3561">
              <w:rPr>
                <w:rFonts w:ascii="Times New Roman" w:eastAsia="Times New Roman" w:hAnsi="Times New Roman"/>
              </w:rPr>
              <w:t>Ekip çalışması ve iş birliği süreçleri bilgisi.</w:t>
            </w:r>
          </w:p>
          <w:p w14:paraId="7DB52382" w14:textId="1F412E40"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2. </w:t>
            </w:r>
            <w:r w:rsidRPr="009E3561">
              <w:rPr>
                <w:rFonts w:ascii="Times New Roman" w:eastAsia="Times New Roman" w:hAnsi="Times New Roman"/>
              </w:rPr>
              <w:t>Temel iletişim ilkeleri ve ekip içi koordinasyon bilgisi.</w:t>
            </w:r>
          </w:p>
          <w:p w14:paraId="2920288A" w14:textId="4A684820"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lastRenderedPageBreak/>
              <w:t xml:space="preserve">3. </w:t>
            </w:r>
            <w:r w:rsidRPr="009E3561">
              <w:rPr>
                <w:rFonts w:ascii="Times New Roman" w:eastAsia="Times New Roman" w:hAnsi="Times New Roman"/>
              </w:rPr>
              <w:t>Proje faaliyetlerinin yürütülmesine ilişkin temel koordinasyon bilgisi.</w:t>
            </w:r>
          </w:p>
          <w:p w14:paraId="51C008C7" w14:textId="63CC28D3"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4. </w:t>
            </w:r>
            <w:r w:rsidRPr="009E3561">
              <w:rPr>
                <w:rFonts w:ascii="Times New Roman" w:eastAsia="Times New Roman" w:hAnsi="Times New Roman"/>
              </w:rPr>
              <w:t>Belge yönetimi ve raporlama süreçleri bilgisi.</w:t>
            </w:r>
          </w:p>
          <w:p w14:paraId="4F1DA18B" w14:textId="28B8015A"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5. </w:t>
            </w:r>
            <w:r w:rsidRPr="009E3561">
              <w:rPr>
                <w:rFonts w:ascii="Times New Roman" w:eastAsia="Times New Roman" w:hAnsi="Times New Roman"/>
              </w:rPr>
              <w:t>Etkili iletişim kurma becerisi.</w:t>
            </w:r>
          </w:p>
          <w:p w14:paraId="3ECB36E0" w14:textId="1CE4A50A"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6. </w:t>
            </w:r>
            <w:r w:rsidRPr="009E3561">
              <w:rPr>
                <w:rFonts w:ascii="Times New Roman" w:eastAsia="Times New Roman" w:hAnsi="Times New Roman"/>
              </w:rPr>
              <w:t>Zaman yönetimi ve iş takibi becerisi.</w:t>
            </w:r>
          </w:p>
          <w:p w14:paraId="15050000" w14:textId="112E84DE"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7. </w:t>
            </w:r>
            <w:r w:rsidRPr="009E3561">
              <w:rPr>
                <w:rFonts w:ascii="Times New Roman" w:eastAsia="Times New Roman" w:hAnsi="Times New Roman"/>
              </w:rPr>
              <w:t>Toplantı tutanağı hazırlama ve kayıt alma becerisi.</w:t>
            </w:r>
          </w:p>
          <w:p w14:paraId="7BDDC48E" w14:textId="349766F4"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8. </w:t>
            </w:r>
            <w:r w:rsidRPr="009E3561">
              <w:rPr>
                <w:rFonts w:ascii="Times New Roman" w:eastAsia="Times New Roman" w:hAnsi="Times New Roman"/>
              </w:rPr>
              <w:t>Görev takibi ve ilerleme izleme becerisi.</w:t>
            </w:r>
          </w:p>
          <w:p w14:paraId="05CA8382" w14:textId="78E40027"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9. </w:t>
            </w:r>
            <w:r w:rsidRPr="009E3561">
              <w:rPr>
                <w:rFonts w:ascii="Times New Roman" w:eastAsia="Times New Roman" w:hAnsi="Times New Roman"/>
              </w:rPr>
              <w:t>Saha verilerinin kaydedilmesi ve düzenlenmesi becerisi.</w:t>
            </w:r>
          </w:p>
          <w:p w14:paraId="4523D8BC" w14:textId="5D07C98F" w:rsidR="009E3561" w:rsidRPr="009E3561"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10. </w:t>
            </w:r>
            <w:r w:rsidRPr="009E3561">
              <w:rPr>
                <w:rFonts w:ascii="Times New Roman" w:eastAsia="Times New Roman" w:hAnsi="Times New Roman"/>
              </w:rPr>
              <w:t>Paydaşlarla görüşme yürütme ve veri toplama becerisi.</w:t>
            </w:r>
          </w:p>
          <w:p w14:paraId="1B1B23CD" w14:textId="3F5C5FC9" w:rsidR="009E3561" w:rsidRPr="00775BCF" w:rsidRDefault="009E3561" w:rsidP="009E3561">
            <w:pPr>
              <w:spacing w:after="0" w:line="360" w:lineRule="auto"/>
              <w:rPr>
                <w:rFonts w:ascii="Times New Roman" w:eastAsia="Times New Roman" w:hAnsi="Times New Roman"/>
              </w:rPr>
            </w:pPr>
            <w:r>
              <w:rPr>
                <w:rFonts w:ascii="Times New Roman" w:eastAsia="Times New Roman" w:hAnsi="Times New Roman"/>
              </w:rPr>
              <w:t xml:space="preserve">11. </w:t>
            </w:r>
            <w:r w:rsidRPr="009E3561">
              <w:rPr>
                <w:rFonts w:ascii="Times New Roman" w:eastAsia="Times New Roman" w:hAnsi="Times New Roman"/>
              </w:rPr>
              <w:t>Veri girişi, tablo ve grafik oluşturma, rapor özetleme ve hata tespiti becerileri.</w:t>
            </w:r>
          </w:p>
        </w:tc>
      </w:tr>
      <w:tr w:rsidR="009E3561" w:rsidRPr="00F739B9" w14:paraId="45965F32" w14:textId="77777777" w:rsidTr="003F6BDA">
        <w:trPr>
          <w:trHeight w:val="548"/>
        </w:trPr>
        <w:tc>
          <w:tcPr>
            <w:tcW w:w="868" w:type="dxa"/>
            <w:vMerge/>
            <w:shd w:val="clear" w:color="auto" w:fill="FFFFFF"/>
            <w:vAlign w:val="center"/>
          </w:tcPr>
          <w:p w14:paraId="59CAD847" w14:textId="77777777" w:rsidR="009E3561" w:rsidRPr="00F739B9" w:rsidRDefault="009E3561" w:rsidP="003F6BDA">
            <w:pPr>
              <w:spacing w:after="0" w:line="240" w:lineRule="auto"/>
              <w:rPr>
                <w:rFonts w:ascii="Times New Roman" w:hAnsi="Times New Roman"/>
                <w:b/>
              </w:rPr>
            </w:pPr>
          </w:p>
        </w:tc>
        <w:tc>
          <w:tcPr>
            <w:tcW w:w="2446" w:type="dxa"/>
            <w:vMerge/>
            <w:shd w:val="clear" w:color="auto" w:fill="FFFFFF"/>
            <w:vAlign w:val="center"/>
          </w:tcPr>
          <w:p w14:paraId="55D7F2A2" w14:textId="77777777" w:rsidR="009E3561" w:rsidRPr="00F739B9" w:rsidRDefault="009E3561" w:rsidP="003F6BDA">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58841EB2" w14:textId="2CB0377E" w:rsidR="009E3561" w:rsidRPr="00F739B9" w:rsidRDefault="009E3561" w:rsidP="003F6BDA">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.1.2</w:t>
            </w:r>
          </w:p>
        </w:tc>
        <w:tc>
          <w:tcPr>
            <w:tcW w:w="6301" w:type="dxa"/>
            <w:tcBorders>
              <w:bottom w:val="single" w:sz="4" w:space="0" w:color="auto"/>
            </w:tcBorders>
            <w:shd w:val="clear" w:color="auto" w:fill="FFFFFF"/>
            <w:vAlign w:val="center"/>
          </w:tcPr>
          <w:p w14:paraId="5F9A7771" w14:textId="52EABADE" w:rsidR="009E3561" w:rsidRPr="009E3561" w:rsidRDefault="00D06BD5" w:rsidP="003F6BDA">
            <w:pPr>
              <w:spacing w:after="0" w:line="240" w:lineRule="auto"/>
              <w:rPr>
                <w:rFonts w:ascii="Times New Roman" w:hAnsi="Times New Roman"/>
              </w:rPr>
            </w:pPr>
            <w:r>
              <w:rPr>
                <w:rFonts w:ascii="Times New Roman" w:eastAsia="Times New Roman" w:hAnsi="Times New Roman"/>
              </w:rPr>
              <w:t xml:space="preserve">Görev tanımlarına </w:t>
            </w:r>
            <w:r w:rsidR="00983359">
              <w:rPr>
                <w:rFonts w:ascii="Times New Roman" w:eastAsia="Times New Roman" w:hAnsi="Times New Roman"/>
              </w:rPr>
              <w:t>göre ekip içi</w:t>
            </w:r>
            <w:r>
              <w:rPr>
                <w:rFonts w:ascii="Times New Roman" w:eastAsia="Times New Roman" w:hAnsi="Times New Roman"/>
              </w:rPr>
              <w:t xml:space="preserve"> g</w:t>
            </w:r>
            <w:r w:rsidR="009E3561" w:rsidRPr="009E3561">
              <w:rPr>
                <w:rFonts w:ascii="Times New Roman" w:eastAsia="Times New Roman" w:hAnsi="Times New Roman"/>
              </w:rPr>
              <w:t xml:space="preserve">örev dağılımını uygular.  </w:t>
            </w:r>
          </w:p>
        </w:tc>
        <w:tc>
          <w:tcPr>
            <w:tcW w:w="4500" w:type="dxa"/>
            <w:vMerge/>
            <w:shd w:val="clear" w:color="auto" w:fill="FFFFFF"/>
            <w:vAlign w:val="center"/>
          </w:tcPr>
          <w:p w14:paraId="43E50FA7" w14:textId="77777777" w:rsidR="009E3561" w:rsidRPr="00F739B9" w:rsidRDefault="009E3561" w:rsidP="003F6BDA">
            <w:pPr>
              <w:spacing w:after="0" w:line="240" w:lineRule="auto"/>
              <w:rPr>
                <w:rFonts w:ascii="Times New Roman" w:hAnsi="Times New Roman"/>
              </w:rPr>
            </w:pPr>
          </w:p>
        </w:tc>
      </w:tr>
      <w:tr w:rsidR="009E3561" w:rsidRPr="00F739B9" w14:paraId="1689E80A" w14:textId="77777777" w:rsidTr="003F6BDA">
        <w:trPr>
          <w:trHeight w:val="696"/>
        </w:trPr>
        <w:tc>
          <w:tcPr>
            <w:tcW w:w="868" w:type="dxa"/>
            <w:vMerge/>
            <w:shd w:val="clear" w:color="auto" w:fill="FFFFFF"/>
            <w:vAlign w:val="center"/>
          </w:tcPr>
          <w:p w14:paraId="34CEDFB9" w14:textId="77777777" w:rsidR="009E3561" w:rsidRPr="00F739B9" w:rsidRDefault="009E3561" w:rsidP="003F6BDA">
            <w:pPr>
              <w:spacing w:after="0" w:line="240" w:lineRule="auto"/>
              <w:rPr>
                <w:rFonts w:ascii="Times New Roman" w:hAnsi="Times New Roman"/>
                <w:b/>
              </w:rPr>
            </w:pPr>
          </w:p>
        </w:tc>
        <w:tc>
          <w:tcPr>
            <w:tcW w:w="2446" w:type="dxa"/>
            <w:vMerge/>
            <w:shd w:val="clear" w:color="auto" w:fill="FFFFFF"/>
            <w:vAlign w:val="center"/>
          </w:tcPr>
          <w:p w14:paraId="7F699EE2" w14:textId="77777777" w:rsidR="009E3561" w:rsidRPr="00F739B9" w:rsidRDefault="009E3561" w:rsidP="003F6BDA">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12014CC6" w14:textId="447EE24F" w:rsidR="009E3561" w:rsidRPr="00F739B9" w:rsidRDefault="009E3561" w:rsidP="003F6BDA">
            <w:pPr>
              <w:spacing w:after="0" w:line="240" w:lineRule="auto"/>
              <w:rPr>
                <w:rFonts w:ascii="Times New Roman" w:hAnsi="Times New Roman"/>
              </w:rPr>
            </w:pPr>
            <w:r>
              <w:rPr>
                <w:rFonts w:ascii="Times New Roman" w:hAnsi="Times New Roman"/>
                <w:b/>
              </w:rPr>
              <w:t>C</w:t>
            </w:r>
            <w:r w:rsidRPr="00F739B9">
              <w:rPr>
                <w:rFonts w:ascii="Times New Roman" w:hAnsi="Times New Roman"/>
                <w:b/>
              </w:rPr>
              <w:t>.1.3</w:t>
            </w:r>
          </w:p>
        </w:tc>
        <w:tc>
          <w:tcPr>
            <w:tcW w:w="6301" w:type="dxa"/>
            <w:tcBorders>
              <w:bottom w:val="single" w:sz="4" w:space="0" w:color="auto"/>
            </w:tcBorders>
            <w:shd w:val="clear" w:color="auto" w:fill="FFFFFF"/>
            <w:vAlign w:val="center"/>
          </w:tcPr>
          <w:p w14:paraId="56EB0765" w14:textId="5BD51E4A" w:rsidR="009E3561" w:rsidRPr="009E3561" w:rsidRDefault="009E3561" w:rsidP="003F6BDA">
            <w:pPr>
              <w:spacing w:after="0" w:line="240" w:lineRule="auto"/>
              <w:rPr>
                <w:rFonts w:ascii="Times New Roman" w:hAnsi="Times New Roman"/>
              </w:rPr>
            </w:pPr>
            <w:r w:rsidRPr="009E3561">
              <w:rPr>
                <w:rFonts w:ascii="Times New Roman" w:eastAsia="Times New Roman" w:hAnsi="Times New Roman"/>
              </w:rPr>
              <w:t>Toplantı tutanakları, saha notları ve ekip bilgilendirmelerini kay</w:t>
            </w:r>
            <w:r w:rsidR="00D613FC">
              <w:rPr>
                <w:rFonts w:ascii="Times New Roman" w:eastAsia="Times New Roman" w:hAnsi="Times New Roman"/>
              </w:rPr>
              <w:t>ıt altına alır</w:t>
            </w:r>
            <w:r w:rsidRPr="009E3561">
              <w:rPr>
                <w:rFonts w:ascii="Times New Roman" w:eastAsia="Times New Roman" w:hAnsi="Times New Roman"/>
              </w:rPr>
              <w:t>.</w:t>
            </w:r>
          </w:p>
        </w:tc>
        <w:tc>
          <w:tcPr>
            <w:tcW w:w="4500" w:type="dxa"/>
            <w:vMerge/>
            <w:shd w:val="clear" w:color="auto" w:fill="FFFFFF"/>
            <w:vAlign w:val="center"/>
          </w:tcPr>
          <w:p w14:paraId="118781C4" w14:textId="77777777" w:rsidR="009E3561" w:rsidRPr="00F739B9" w:rsidRDefault="009E3561" w:rsidP="003F6BDA">
            <w:pPr>
              <w:spacing w:after="0" w:line="240" w:lineRule="auto"/>
              <w:rPr>
                <w:rFonts w:ascii="Times New Roman" w:hAnsi="Times New Roman"/>
              </w:rPr>
            </w:pPr>
          </w:p>
        </w:tc>
      </w:tr>
      <w:tr w:rsidR="009E3561" w:rsidRPr="00F739B9" w14:paraId="152D206F" w14:textId="77777777" w:rsidTr="003F6BDA">
        <w:trPr>
          <w:trHeight w:val="696"/>
        </w:trPr>
        <w:tc>
          <w:tcPr>
            <w:tcW w:w="868" w:type="dxa"/>
            <w:vMerge/>
            <w:shd w:val="clear" w:color="auto" w:fill="FFFFFF"/>
            <w:vAlign w:val="center"/>
          </w:tcPr>
          <w:p w14:paraId="43978513" w14:textId="77777777" w:rsidR="009E3561" w:rsidRPr="00F739B9" w:rsidRDefault="009E3561" w:rsidP="003F6BDA">
            <w:pPr>
              <w:spacing w:after="0" w:line="240" w:lineRule="auto"/>
              <w:rPr>
                <w:rFonts w:ascii="Times New Roman" w:hAnsi="Times New Roman"/>
                <w:b/>
              </w:rPr>
            </w:pPr>
          </w:p>
        </w:tc>
        <w:tc>
          <w:tcPr>
            <w:tcW w:w="2446" w:type="dxa"/>
            <w:vMerge/>
            <w:shd w:val="clear" w:color="auto" w:fill="FFFFFF"/>
            <w:vAlign w:val="center"/>
          </w:tcPr>
          <w:p w14:paraId="26D901A5" w14:textId="77777777" w:rsidR="009E3561" w:rsidRPr="00F739B9" w:rsidRDefault="009E3561" w:rsidP="003F6BDA">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6E20E550" w14:textId="2D06C096" w:rsidR="009E3561" w:rsidRPr="00F739B9" w:rsidRDefault="009E3561" w:rsidP="003F6BDA">
            <w:pPr>
              <w:spacing w:after="0" w:line="240" w:lineRule="auto"/>
              <w:rPr>
                <w:rFonts w:ascii="Times New Roman" w:hAnsi="Times New Roman"/>
              </w:rPr>
            </w:pPr>
            <w:r>
              <w:rPr>
                <w:rFonts w:ascii="Times New Roman" w:hAnsi="Times New Roman"/>
                <w:b/>
              </w:rPr>
              <w:t>C</w:t>
            </w:r>
            <w:r w:rsidRPr="00F739B9">
              <w:rPr>
                <w:rFonts w:ascii="Times New Roman" w:hAnsi="Times New Roman"/>
                <w:b/>
              </w:rPr>
              <w:t>.1.4</w:t>
            </w:r>
          </w:p>
        </w:tc>
        <w:tc>
          <w:tcPr>
            <w:tcW w:w="6301" w:type="dxa"/>
            <w:tcBorders>
              <w:bottom w:val="single" w:sz="4" w:space="0" w:color="auto"/>
            </w:tcBorders>
            <w:shd w:val="clear" w:color="auto" w:fill="FFFFFF"/>
            <w:vAlign w:val="center"/>
          </w:tcPr>
          <w:p w14:paraId="7F0A2E1D" w14:textId="45AA2E84" w:rsidR="009E3561" w:rsidRPr="009E3561" w:rsidRDefault="009E3561" w:rsidP="003F6BDA">
            <w:pPr>
              <w:spacing w:after="0" w:line="240" w:lineRule="auto"/>
              <w:rPr>
                <w:rFonts w:ascii="Times New Roman" w:eastAsia="Times New Roman" w:hAnsi="Times New Roman"/>
              </w:rPr>
            </w:pPr>
            <w:r w:rsidRPr="009E3561">
              <w:rPr>
                <w:rFonts w:ascii="Times New Roman" w:eastAsia="Times New Roman" w:hAnsi="Times New Roman"/>
              </w:rPr>
              <w:t>Ekip içi iletişimi proje yönetim araçları üzerinden yürütür.</w:t>
            </w:r>
          </w:p>
        </w:tc>
        <w:tc>
          <w:tcPr>
            <w:tcW w:w="4500" w:type="dxa"/>
            <w:vMerge/>
            <w:shd w:val="clear" w:color="auto" w:fill="FFFFFF"/>
            <w:vAlign w:val="center"/>
          </w:tcPr>
          <w:p w14:paraId="4497F8B5" w14:textId="77777777" w:rsidR="009E3561" w:rsidRPr="00F739B9" w:rsidRDefault="009E3561" w:rsidP="003F6BDA">
            <w:pPr>
              <w:spacing w:after="0" w:line="240" w:lineRule="auto"/>
              <w:rPr>
                <w:rFonts w:ascii="Times New Roman" w:hAnsi="Times New Roman"/>
              </w:rPr>
            </w:pPr>
          </w:p>
        </w:tc>
      </w:tr>
      <w:tr w:rsidR="009E3561" w:rsidRPr="00F739B9" w14:paraId="54D62EF3" w14:textId="77777777" w:rsidTr="003F6BDA">
        <w:trPr>
          <w:trHeight w:val="696"/>
        </w:trPr>
        <w:tc>
          <w:tcPr>
            <w:tcW w:w="868" w:type="dxa"/>
            <w:vMerge/>
            <w:shd w:val="clear" w:color="auto" w:fill="FFFFFF"/>
            <w:vAlign w:val="center"/>
          </w:tcPr>
          <w:p w14:paraId="7F41EC48" w14:textId="77777777" w:rsidR="009E3561" w:rsidRPr="00F739B9" w:rsidRDefault="009E3561" w:rsidP="003F6BDA">
            <w:pPr>
              <w:spacing w:after="0" w:line="240" w:lineRule="auto"/>
              <w:rPr>
                <w:rFonts w:ascii="Times New Roman" w:hAnsi="Times New Roman"/>
                <w:b/>
              </w:rPr>
            </w:pPr>
          </w:p>
        </w:tc>
        <w:tc>
          <w:tcPr>
            <w:tcW w:w="2446" w:type="dxa"/>
            <w:vMerge/>
            <w:shd w:val="clear" w:color="auto" w:fill="FFFFFF"/>
            <w:vAlign w:val="center"/>
          </w:tcPr>
          <w:p w14:paraId="1F127B92" w14:textId="77777777" w:rsidR="009E3561" w:rsidRPr="00F739B9" w:rsidRDefault="009E3561" w:rsidP="003F6BDA">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231B5BCB" w14:textId="48E47009" w:rsidR="009E3561" w:rsidRPr="00F739B9" w:rsidRDefault="009E3561" w:rsidP="003F6BDA">
            <w:pPr>
              <w:spacing w:after="0" w:line="240" w:lineRule="auto"/>
              <w:rPr>
                <w:rFonts w:ascii="Times New Roman" w:hAnsi="Times New Roman"/>
              </w:rPr>
            </w:pPr>
            <w:r>
              <w:rPr>
                <w:rFonts w:ascii="Times New Roman" w:hAnsi="Times New Roman"/>
                <w:b/>
              </w:rPr>
              <w:t>C</w:t>
            </w:r>
            <w:r w:rsidRPr="00F739B9">
              <w:rPr>
                <w:rFonts w:ascii="Times New Roman" w:hAnsi="Times New Roman"/>
                <w:b/>
              </w:rPr>
              <w:t>.1.5</w:t>
            </w:r>
          </w:p>
        </w:tc>
        <w:tc>
          <w:tcPr>
            <w:tcW w:w="6301" w:type="dxa"/>
            <w:tcBorders>
              <w:bottom w:val="single" w:sz="4" w:space="0" w:color="auto"/>
            </w:tcBorders>
            <w:shd w:val="clear" w:color="auto" w:fill="FFFFFF"/>
            <w:vAlign w:val="center"/>
          </w:tcPr>
          <w:p w14:paraId="6B9D46B9" w14:textId="3BF2EC46" w:rsidR="009E3561" w:rsidRPr="009E3561" w:rsidRDefault="009E3561" w:rsidP="003F6BDA">
            <w:pPr>
              <w:spacing w:after="0" w:line="240" w:lineRule="auto"/>
              <w:rPr>
                <w:rFonts w:ascii="Times New Roman" w:eastAsia="Times New Roman" w:hAnsi="Times New Roman"/>
              </w:rPr>
            </w:pPr>
            <w:r w:rsidRPr="009E3561">
              <w:rPr>
                <w:rFonts w:ascii="Times New Roman" w:eastAsia="Times New Roman" w:hAnsi="Times New Roman"/>
              </w:rPr>
              <w:t xml:space="preserve">Çalışma sürecinde ortaya çıkan bilgi veya belge ihtiyaçlarını </w:t>
            </w:r>
            <w:r w:rsidR="007831F3">
              <w:rPr>
                <w:rFonts w:ascii="Times New Roman" w:eastAsia="Times New Roman" w:hAnsi="Times New Roman"/>
              </w:rPr>
              <w:t xml:space="preserve">ilgili birimlere </w:t>
            </w:r>
            <w:r w:rsidRPr="009E3561">
              <w:rPr>
                <w:rFonts w:ascii="Times New Roman" w:eastAsia="Times New Roman" w:hAnsi="Times New Roman"/>
              </w:rPr>
              <w:t xml:space="preserve">raporlar. </w:t>
            </w:r>
          </w:p>
        </w:tc>
        <w:tc>
          <w:tcPr>
            <w:tcW w:w="4500" w:type="dxa"/>
            <w:vMerge/>
            <w:shd w:val="clear" w:color="auto" w:fill="FFFFFF"/>
            <w:vAlign w:val="center"/>
          </w:tcPr>
          <w:p w14:paraId="0BAF0818" w14:textId="77777777" w:rsidR="009E3561" w:rsidRPr="00F739B9" w:rsidRDefault="009E3561" w:rsidP="003F6BDA">
            <w:pPr>
              <w:spacing w:after="0" w:line="240" w:lineRule="auto"/>
              <w:rPr>
                <w:rFonts w:ascii="Times New Roman" w:hAnsi="Times New Roman"/>
              </w:rPr>
            </w:pPr>
          </w:p>
        </w:tc>
      </w:tr>
      <w:tr w:rsidR="009E3561" w:rsidRPr="00F739B9" w14:paraId="4D743651" w14:textId="77777777" w:rsidTr="003F6BDA">
        <w:trPr>
          <w:trHeight w:val="567"/>
        </w:trPr>
        <w:tc>
          <w:tcPr>
            <w:tcW w:w="868" w:type="dxa"/>
            <w:vMerge w:val="restart"/>
            <w:shd w:val="clear" w:color="auto" w:fill="FFFFFF"/>
            <w:vAlign w:val="center"/>
          </w:tcPr>
          <w:p w14:paraId="37D3FCE4" w14:textId="7FE2DC94" w:rsidR="009E3561" w:rsidRPr="00F739B9" w:rsidRDefault="009E3561"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.2</w:t>
            </w:r>
          </w:p>
        </w:tc>
        <w:tc>
          <w:tcPr>
            <w:tcW w:w="2446" w:type="dxa"/>
            <w:vMerge w:val="restart"/>
            <w:shd w:val="clear" w:color="auto" w:fill="FFFFFF"/>
            <w:vAlign w:val="center"/>
          </w:tcPr>
          <w:p w14:paraId="5A997DC9" w14:textId="77777777" w:rsidR="009E3561" w:rsidRPr="00F739B9" w:rsidRDefault="009E3561" w:rsidP="00545B74">
            <w:pPr>
              <w:spacing w:after="0" w:line="240" w:lineRule="auto"/>
              <w:rPr>
                <w:rFonts w:ascii="Times New Roman" w:hAnsi="Times New Roman"/>
                <w:b/>
              </w:rPr>
            </w:pPr>
            <w:r w:rsidRPr="00F739B9">
              <w:rPr>
                <w:rFonts w:ascii="Times New Roman" w:hAnsi="Times New Roman"/>
              </w:rPr>
              <w:t xml:space="preserve">Paydaş </w:t>
            </w:r>
            <w:r>
              <w:rPr>
                <w:rFonts w:ascii="Times New Roman" w:hAnsi="Times New Roman"/>
              </w:rPr>
              <w:t>analizi yapmak</w:t>
            </w:r>
          </w:p>
        </w:tc>
        <w:tc>
          <w:tcPr>
            <w:tcW w:w="728" w:type="dxa"/>
            <w:tcBorders>
              <w:bottom w:val="single" w:sz="4" w:space="0" w:color="000000"/>
            </w:tcBorders>
            <w:shd w:val="clear" w:color="auto" w:fill="FFFFFF"/>
            <w:vAlign w:val="center"/>
          </w:tcPr>
          <w:p w14:paraId="4D7B6262" w14:textId="08ED8FFB" w:rsidR="009E3561" w:rsidRPr="00F739B9" w:rsidRDefault="009E3561"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.2.1</w:t>
            </w:r>
          </w:p>
        </w:tc>
        <w:tc>
          <w:tcPr>
            <w:tcW w:w="6301" w:type="dxa"/>
            <w:tcBorders>
              <w:bottom w:val="single" w:sz="4" w:space="0" w:color="000000"/>
            </w:tcBorders>
            <w:shd w:val="clear" w:color="auto" w:fill="FFFFFF"/>
            <w:vAlign w:val="center"/>
          </w:tcPr>
          <w:p w14:paraId="117A25B1" w14:textId="32295859" w:rsidR="006778C9" w:rsidRPr="009E3561" w:rsidRDefault="009E3561" w:rsidP="00545B74">
            <w:pPr>
              <w:spacing w:after="0" w:line="240" w:lineRule="auto"/>
              <w:rPr>
                <w:rFonts w:ascii="Times New Roman" w:hAnsi="Times New Roman"/>
              </w:rPr>
            </w:pPr>
            <w:r w:rsidRPr="009E3561">
              <w:rPr>
                <w:rFonts w:ascii="Times New Roman" w:hAnsi="Times New Roman"/>
              </w:rPr>
              <w:t xml:space="preserve">Detaylı paydaş listesi hazırlar. </w:t>
            </w:r>
          </w:p>
        </w:tc>
        <w:tc>
          <w:tcPr>
            <w:tcW w:w="4500" w:type="dxa"/>
            <w:vMerge/>
            <w:shd w:val="clear" w:color="auto" w:fill="FFFFFF"/>
            <w:vAlign w:val="center"/>
          </w:tcPr>
          <w:p w14:paraId="1604B3D9" w14:textId="77777777" w:rsidR="009E3561" w:rsidRPr="00F739B9" w:rsidRDefault="009E3561" w:rsidP="00545B74">
            <w:pPr>
              <w:spacing w:after="0" w:line="240" w:lineRule="auto"/>
              <w:rPr>
                <w:rFonts w:ascii="Times New Roman" w:hAnsi="Times New Roman"/>
              </w:rPr>
            </w:pPr>
          </w:p>
        </w:tc>
      </w:tr>
      <w:tr w:rsidR="009E3561" w:rsidRPr="00F739B9" w14:paraId="343D72A8" w14:textId="77777777" w:rsidTr="003F6BDA">
        <w:trPr>
          <w:trHeight w:val="567"/>
        </w:trPr>
        <w:tc>
          <w:tcPr>
            <w:tcW w:w="868" w:type="dxa"/>
            <w:vMerge/>
            <w:shd w:val="clear" w:color="auto" w:fill="FFFFFF"/>
            <w:vAlign w:val="center"/>
          </w:tcPr>
          <w:p w14:paraId="1E078EC9" w14:textId="77777777" w:rsidR="009E3561" w:rsidRDefault="009E3561" w:rsidP="00545B74">
            <w:pPr>
              <w:spacing w:after="0" w:line="240" w:lineRule="auto"/>
              <w:rPr>
                <w:rFonts w:ascii="Times New Roman" w:hAnsi="Times New Roman"/>
                <w:b/>
              </w:rPr>
            </w:pPr>
          </w:p>
        </w:tc>
        <w:tc>
          <w:tcPr>
            <w:tcW w:w="2446" w:type="dxa"/>
            <w:vMerge/>
            <w:shd w:val="clear" w:color="auto" w:fill="FFFFFF"/>
            <w:vAlign w:val="center"/>
          </w:tcPr>
          <w:p w14:paraId="22FD6DD1" w14:textId="77777777" w:rsidR="009E3561" w:rsidRPr="00F739B9" w:rsidRDefault="009E3561" w:rsidP="00545B74">
            <w:pPr>
              <w:spacing w:after="0" w:line="240" w:lineRule="auto"/>
              <w:rPr>
                <w:rFonts w:ascii="Times New Roman" w:hAnsi="Times New Roman"/>
              </w:rPr>
            </w:pPr>
          </w:p>
        </w:tc>
        <w:tc>
          <w:tcPr>
            <w:tcW w:w="728" w:type="dxa"/>
            <w:tcBorders>
              <w:bottom w:val="single" w:sz="4" w:space="0" w:color="000000"/>
            </w:tcBorders>
            <w:shd w:val="clear" w:color="auto" w:fill="FFFFFF"/>
            <w:vAlign w:val="center"/>
          </w:tcPr>
          <w:p w14:paraId="6F6AB8A0" w14:textId="1CB9551F" w:rsidR="009E3561" w:rsidRDefault="009E3561"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.2.2</w:t>
            </w:r>
          </w:p>
        </w:tc>
        <w:tc>
          <w:tcPr>
            <w:tcW w:w="6301" w:type="dxa"/>
            <w:tcBorders>
              <w:bottom w:val="single" w:sz="4" w:space="0" w:color="000000"/>
            </w:tcBorders>
            <w:shd w:val="clear" w:color="auto" w:fill="FFFFFF"/>
            <w:vAlign w:val="center"/>
          </w:tcPr>
          <w:p w14:paraId="6C39B9D3" w14:textId="41F3713B" w:rsidR="009E3561" w:rsidRPr="009E3561" w:rsidRDefault="009E3561" w:rsidP="00545B74">
            <w:pPr>
              <w:spacing w:after="0" w:line="240" w:lineRule="auto"/>
              <w:rPr>
                <w:rFonts w:ascii="Times New Roman" w:eastAsia="Times New Roman" w:hAnsi="Times New Roman"/>
              </w:rPr>
            </w:pPr>
            <w:r w:rsidRPr="009E3561">
              <w:rPr>
                <w:rFonts w:ascii="Times New Roman" w:hAnsi="Times New Roman"/>
              </w:rPr>
              <w:t>Saha çalışması, mülakat, odak grup toplant</w:t>
            </w:r>
            <w:r w:rsidR="005B5178">
              <w:rPr>
                <w:rFonts w:ascii="Times New Roman" w:hAnsi="Times New Roman"/>
              </w:rPr>
              <w:t>ı</w:t>
            </w:r>
            <w:r w:rsidRPr="009E3561">
              <w:rPr>
                <w:rFonts w:ascii="Times New Roman" w:hAnsi="Times New Roman"/>
              </w:rPr>
              <w:t xml:space="preserve">sı veya çalıştaylar aracılığıyla paydaşlardan veri toplar. </w:t>
            </w:r>
          </w:p>
        </w:tc>
        <w:tc>
          <w:tcPr>
            <w:tcW w:w="4500" w:type="dxa"/>
            <w:vMerge/>
            <w:shd w:val="clear" w:color="auto" w:fill="FFFFFF"/>
            <w:vAlign w:val="center"/>
          </w:tcPr>
          <w:p w14:paraId="7D9ABC79" w14:textId="77777777" w:rsidR="009E3561" w:rsidRPr="00F739B9" w:rsidRDefault="009E3561" w:rsidP="00545B74">
            <w:pPr>
              <w:spacing w:after="0" w:line="240" w:lineRule="auto"/>
              <w:rPr>
                <w:rFonts w:ascii="Times New Roman" w:hAnsi="Times New Roman"/>
              </w:rPr>
            </w:pPr>
          </w:p>
        </w:tc>
      </w:tr>
      <w:tr w:rsidR="009E3561" w:rsidRPr="00F739B9" w14:paraId="593AB03E" w14:textId="77777777" w:rsidTr="003F6BDA">
        <w:trPr>
          <w:trHeight w:val="564"/>
        </w:trPr>
        <w:tc>
          <w:tcPr>
            <w:tcW w:w="868" w:type="dxa"/>
            <w:vMerge/>
            <w:shd w:val="clear" w:color="auto" w:fill="FFFFFF"/>
            <w:vAlign w:val="center"/>
          </w:tcPr>
          <w:p w14:paraId="7E549AE3"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0EC6F206" w14:textId="77777777" w:rsidR="009E3561" w:rsidRPr="00F739B9" w:rsidRDefault="009E3561" w:rsidP="00545B74">
            <w:pPr>
              <w:spacing w:after="0" w:line="240" w:lineRule="auto"/>
              <w:rPr>
                <w:rFonts w:ascii="Times New Roman" w:hAnsi="Times New Roman"/>
                <w:b/>
              </w:rPr>
            </w:pPr>
          </w:p>
        </w:tc>
        <w:tc>
          <w:tcPr>
            <w:tcW w:w="728" w:type="dxa"/>
            <w:tcBorders>
              <w:bottom w:val="single" w:sz="4" w:space="0" w:color="000000"/>
            </w:tcBorders>
            <w:shd w:val="clear" w:color="auto" w:fill="FFFFFF"/>
            <w:vAlign w:val="center"/>
          </w:tcPr>
          <w:p w14:paraId="013F97E4" w14:textId="0D033DF0" w:rsidR="009E3561" w:rsidRPr="00F739B9" w:rsidRDefault="009E3561"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.2.3</w:t>
            </w:r>
          </w:p>
        </w:tc>
        <w:tc>
          <w:tcPr>
            <w:tcW w:w="6301" w:type="dxa"/>
            <w:tcBorders>
              <w:bottom w:val="single" w:sz="4" w:space="0" w:color="000000"/>
            </w:tcBorders>
            <w:shd w:val="clear" w:color="auto" w:fill="FFFFFF"/>
            <w:vAlign w:val="center"/>
          </w:tcPr>
          <w:p w14:paraId="7FB2B2C8" w14:textId="4F2D67BF" w:rsidR="009E3561" w:rsidRPr="009E3561" w:rsidRDefault="009E3561" w:rsidP="00545B74">
            <w:pPr>
              <w:spacing w:after="0" w:line="240" w:lineRule="auto"/>
              <w:rPr>
                <w:rFonts w:ascii="Times New Roman" w:hAnsi="Times New Roman"/>
              </w:rPr>
            </w:pPr>
            <w:r w:rsidRPr="009E3561">
              <w:rPr>
                <w:rFonts w:ascii="Times New Roman" w:eastAsia="Times New Roman" w:hAnsi="Times New Roman"/>
              </w:rPr>
              <w:t>Paydaş katılım listeleri, tutanaklar ve geri bildirim formlarını doldurur.</w:t>
            </w:r>
          </w:p>
        </w:tc>
        <w:tc>
          <w:tcPr>
            <w:tcW w:w="4500" w:type="dxa"/>
            <w:vMerge/>
            <w:shd w:val="clear" w:color="auto" w:fill="FFFFFF"/>
            <w:vAlign w:val="center"/>
          </w:tcPr>
          <w:p w14:paraId="0581A244" w14:textId="77777777" w:rsidR="009E3561" w:rsidRPr="00F739B9" w:rsidRDefault="009E3561" w:rsidP="00545B74">
            <w:pPr>
              <w:spacing w:after="0" w:line="240" w:lineRule="auto"/>
              <w:rPr>
                <w:rFonts w:ascii="Times New Roman" w:hAnsi="Times New Roman"/>
              </w:rPr>
            </w:pPr>
          </w:p>
        </w:tc>
      </w:tr>
      <w:tr w:rsidR="009E3561" w:rsidRPr="00F739B9" w14:paraId="027711BD" w14:textId="77777777" w:rsidTr="003F6BDA">
        <w:trPr>
          <w:trHeight w:val="661"/>
        </w:trPr>
        <w:tc>
          <w:tcPr>
            <w:tcW w:w="868" w:type="dxa"/>
            <w:vMerge/>
            <w:shd w:val="clear" w:color="auto" w:fill="FFFFFF"/>
            <w:vAlign w:val="center"/>
          </w:tcPr>
          <w:p w14:paraId="3B881470"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6E84E553"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7B5E9CC8" w14:textId="506BD217" w:rsidR="009E3561" w:rsidRPr="00F739B9" w:rsidRDefault="009E3561" w:rsidP="00545B74">
            <w:pPr>
              <w:spacing w:after="0" w:line="240" w:lineRule="auto"/>
              <w:rPr>
                <w:rFonts w:ascii="Times New Roman" w:hAnsi="Times New Roman"/>
              </w:rPr>
            </w:pPr>
            <w:r>
              <w:rPr>
                <w:rFonts w:ascii="Times New Roman" w:hAnsi="Times New Roman"/>
                <w:b/>
              </w:rPr>
              <w:t>C</w:t>
            </w:r>
            <w:r w:rsidRPr="00F739B9">
              <w:rPr>
                <w:rFonts w:ascii="Times New Roman" w:hAnsi="Times New Roman"/>
                <w:b/>
              </w:rPr>
              <w:t>.2.4</w:t>
            </w:r>
          </w:p>
        </w:tc>
        <w:tc>
          <w:tcPr>
            <w:tcW w:w="6301" w:type="dxa"/>
            <w:shd w:val="clear" w:color="auto" w:fill="FFFFFF"/>
            <w:vAlign w:val="center"/>
          </w:tcPr>
          <w:p w14:paraId="77B199C4" w14:textId="49D537E7" w:rsidR="009E3561" w:rsidRPr="009E3561" w:rsidRDefault="00856AEC" w:rsidP="00545B74">
            <w:pPr>
              <w:spacing w:after="0" w:line="240" w:lineRule="auto"/>
              <w:rPr>
                <w:rFonts w:ascii="Times New Roman" w:eastAsia="Times New Roman" w:hAnsi="Times New Roman"/>
              </w:rPr>
            </w:pPr>
            <w:r>
              <w:rPr>
                <w:rFonts w:ascii="Times New Roman" w:hAnsi="Times New Roman"/>
              </w:rPr>
              <w:t>P</w:t>
            </w:r>
            <w:r w:rsidR="00AD440A">
              <w:rPr>
                <w:rFonts w:ascii="Times New Roman" w:hAnsi="Times New Roman"/>
              </w:rPr>
              <w:t>aydaşlardan</w:t>
            </w:r>
            <w:r w:rsidR="009E3561" w:rsidRPr="009E3561">
              <w:rPr>
                <w:rFonts w:ascii="Times New Roman" w:hAnsi="Times New Roman"/>
              </w:rPr>
              <w:t xml:space="preserve"> </w:t>
            </w:r>
            <w:r w:rsidR="009E3561" w:rsidRPr="009E3561">
              <w:rPr>
                <w:rFonts w:ascii="Times New Roman" w:eastAsia="Times New Roman" w:hAnsi="Times New Roman"/>
              </w:rPr>
              <w:t xml:space="preserve">toplanan verileri raporlar. </w:t>
            </w:r>
          </w:p>
        </w:tc>
        <w:tc>
          <w:tcPr>
            <w:tcW w:w="4500" w:type="dxa"/>
            <w:vMerge/>
            <w:shd w:val="clear" w:color="auto" w:fill="FFFFFF"/>
            <w:vAlign w:val="center"/>
          </w:tcPr>
          <w:p w14:paraId="7364F0CE" w14:textId="77777777" w:rsidR="009E3561" w:rsidRPr="00F739B9" w:rsidRDefault="009E3561" w:rsidP="00545B74">
            <w:pPr>
              <w:spacing w:after="0" w:line="240" w:lineRule="auto"/>
              <w:rPr>
                <w:rFonts w:ascii="Times New Roman" w:hAnsi="Times New Roman"/>
              </w:rPr>
            </w:pPr>
          </w:p>
        </w:tc>
      </w:tr>
      <w:tr w:rsidR="009E3561" w:rsidRPr="00F739B9" w14:paraId="79B316EF" w14:textId="77777777" w:rsidTr="003F6BDA">
        <w:trPr>
          <w:trHeight w:val="661"/>
        </w:trPr>
        <w:tc>
          <w:tcPr>
            <w:tcW w:w="868" w:type="dxa"/>
            <w:vMerge/>
            <w:shd w:val="clear" w:color="auto" w:fill="FFFFFF"/>
            <w:vAlign w:val="center"/>
          </w:tcPr>
          <w:p w14:paraId="2CF03FBA"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17C981AA"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28801EFE" w14:textId="53679525" w:rsidR="009E3561" w:rsidRPr="00F739B9" w:rsidRDefault="009E3561" w:rsidP="00545B74">
            <w:pPr>
              <w:spacing w:after="0" w:line="240" w:lineRule="auto"/>
              <w:rPr>
                <w:rFonts w:ascii="Times New Roman" w:hAnsi="Times New Roman"/>
              </w:rPr>
            </w:pPr>
            <w:r>
              <w:rPr>
                <w:rFonts w:ascii="Times New Roman" w:hAnsi="Times New Roman"/>
                <w:b/>
              </w:rPr>
              <w:t>C</w:t>
            </w:r>
            <w:r w:rsidRPr="00F739B9">
              <w:rPr>
                <w:rFonts w:ascii="Times New Roman" w:hAnsi="Times New Roman"/>
                <w:b/>
              </w:rPr>
              <w:t>.2.5</w:t>
            </w:r>
          </w:p>
        </w:tc>
        <w:tc>
          <w:tcPr>
            <w:tcW w:w="6301" w:type="dxa"/>
            <w:shd w:val="clear" w:color="auto" w:fill="FFFFFF"/>
            <w:vAlign w:val="center"/>
          </w:tcPr>
          <w:p w14:paraId="5631ADA5" w14:textId="62422BAD" w:rsidR="009E3561" w:rsidRPr="009E3561" w:rsidRDefault="009E3561" w:rsidP="00545B74">
            <w:pPr>
              <w:spacing w:after="0" w:line="240" w:lineRule="auto"/>
              <w:rPr>
                <w:rFonts w:ascii="Times New Roman" w:eastAsia="Times New Roman" w:hAnsi="Times New Roman"/>
              </w:rPr>
            </w:pPr>
            <w:r w:rsidRPr="009E3561">
              <w:rPr>
                <w:rFonts w:ascii="Times New Roman" w:eastAsia="Times New Roman" w:hAnsi="Times New Roman"/>
              </w:rPr>
              <w:t>Paydaş verilerini gizlilik ilkelerine uygun biçimde saklar.</w:t>
            </w:r>
          </w:p>
        </w:tc>
        <w:tc>
          <w:tcPr>
            <w:tcW w:w="4500" w:type="dxa"/>
            <w:vMerge/>
            <w:shd w:val="clear" w:color="auto" w:fill="FFFFFF"/>
            <w:vAlign w:val="center"/>
          </w:tcPr>
          <w:p w14:paraId="4ADF75B2" w14:textId="77777777" w:rsidR="009E3561" w:rsidRPr="00F739B9" w:rsidRDefault="009E3561" w:rsidP="00545B74">
            <w:pPr>
              <w:spacing w:after="0" w:line="240" w:lineRule="auto"/>
              <w:rPr>
                <w:rFonts w:ascii="Times New Roman" w:hAnsi="Times New Roman"/>
              </w:rPr>
            </w:pPr>
          </w:p>
        </w:tc>
      </w:tr>
      <w:tr w:rsidR="009E3561" w:rsidRPr="00F739B9" w14:paraId="1DAEE751" w14:textId="77777777" w:rsidTr="003F6BDA">
        <w:trPr>
          <w:trHeight w:val="661"/>
        </w:trPr>
        <w:tc>
          <w:tcPr>
            <w:tcW w:w="868" w:type="dxa"/>
            <w:vMerge/>
            <w:shd w:val="clear" w:color="auto" w:fill="FFFFFF"/>
            <w:vAlign w:val="center"/>
          </w:tcPr>
          <w:p w14:paraId="6683D6E4"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6AD7E3A2"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7744B2E3" w14:textId="16B7399B" w:rsidR="009E3561" w:rsidRPr="009E3561" w:rsidRDefault="009E3561" w:rsidP="00545B74">
            <w:pPr>
              <w:spacing w:after="0" w:line="240" w:lineRule="auto"/>
              <w:rPr>
                <w:rFonts w:ascii="Times New Roman" w:hAnsi="Times New Roman"/>
                <w:b/>
                <w:bCs/>
              </w:rPr>
            </w:pPr>
            <w:r w:rsidRPr="009E3561">
              <w:rPr>
                <w:rFonts w:ascii="Times New Roman" w:hAnsi="Times New Roman"/>
                <w:b/>
                <w:bCs/>
              </w:rPr>
              <w:t>C.2.6</w:t>
            </w:r>
          </w:p>
        </w:tc>
        <w:tc>
          <w:tcPr>
            <w:tcW w:w="6301" w:type="dxa"/>
            <w:shd w:val="clear" w:color="auto" w:fill="FFFFFF"/>
            <w:vAlign w:val="center"/>
          </w:tcPr>
          <w:p w14:paraId="218FA42E" w14:textId="31964B4C" w:rsidR="009E3561" w:rsidRPr="009E3561" w:rsidRDefault="009E3561" w:rsidP="00545B74">
            <w:pPr>
              <w:spacing w:after="0" w:line="240" w:lineRule="auto"/>
              <w:rPr>
                <w:rFonts w:ascii="Times New Roman" w:eastAsia="Times New Roman" w:hAnsi="Times New Roman"/>
              </w:rPr>
            </w:pPr>
            <w:r w:rsidRPr="009E3561">
              <w:rPr>
                <w:rFonts w:ascii="Times New Roman" w:eastAsia="Times New Roman" w:hAnsi="Times New Roman"/>
              </w:rPr>
              <w:t>Paydaş etkileşimleri sırasında kurumun temsil ilkelerine uyar.</w:t>
            </w:r>
          </w:p>
        </w:tc>
        <w:tc>
          <w:tcPr>
            <w:tcW w:w="4500" w:type="dxa"/>
            <w:vMerge/>
            <w:shd w:val="clear" w:color="auto" w:fill="FFFFFF"/>
            <w:vAlign w:val="center"/>
          </w:tcPr>
          <w:p w14:paraId="1E9A39FA" w14:textId="77777777" w:rsidR="009E3561" w:rsidRPr="00F739B9" w:rsidRDefault="009E3561" w:rsidP="00545B74">
            <w:pPr>
              <w:spacing w:after="0" w:line="240" w:lineRule="auto"/>
              <w:rPr>
                <w:rFonts w:ascii="Times New Roman" w:hAnsi="Times New Roman"/>
              </w:rPr>
            </w:pPr>
          </w:p>
        </w:tc>
      </w:tr>
      <w:tr w:rsidR="00890296" w:rsidRPr="00F739B9" w14:paraId="4E595280" w14:textId="77777777" w:rsidTr="003F6BDA">
        <w:trPr>
          <w:trHeight w:val="661"/>
        </w:trPr>
        <w:tc>
          <w:tcPr>
            <w:tcW w:w="868" w:type="dxa"/>
            <w:vMerge w:val="restart"/>
            <w:shd w:val="clear" w:color="auto" w:fill="FFFFFF"/>
            <w:vAlign w:val="center"/>
          </w:tcPr>
          <w:p w14:paraId="2AD26A4C" w14:textId="37F66843" w:rsidR="00890296" w:rsidRDefault="00890296"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.3</w:t>
            </w:r>
          </w:p>
        </w:tc>
        <w:tc>
          <w:tcPr>
            <w:tcW w:w="2446" w:type="dxa"/>
            <w:vMerge w:val="restart"/>
            <w:shd w:val="clear" w:color="auto" w:fill="FFFFFF"/>
            <w:vAlign w:val="center"/>
          </w:tcPr>
          <w:p w14:paraId="6544C212" w14:textId="7FCDB13F" w:rsidR="00890296" w:rsidRDefault="00890296" w:rsidP="00545B74">
            <w:pPr>
              <w:spacing w:after="0" w:line="240" w:lineRule="auto"/>
              <w:rPr>
                <w:rFonts w:ascii="Times New Roman" w:hAnsi="Times New Roman"/>
              </w:rPr>
            </w:pPr>
            <w:r>
              <w:rPr>
                <w:rFonts w:ascii="Times New Roman" w:hAnsi="Times New Roman"/>
              </w:rPr>
              <w:t>Kapsam ve Hedef Göstergeleri Belirlemek</w:t>
            </w:r>
          </w:p>
        </w:tc>
        <w:tc>
          <w:tcPr>
            <w:tcW w:w="728" w:type="dxa"/>
            <w:shd w:val="clear" w:color="auto" w:fill="FFFFFF"/>
            <w:vAlign w:val="center"/>
          </w:tcPr>
          <w:p w14:paraId="19D60BED" w14:textId="3AE8D65D" w:rsidR="00890296" w:rsidRDefault="00890296"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.3.1</w:t>
            </w:r>
          </w:p>
        </w:tc>
        <w:tc>
          <w:tcPr>
            <w:tcW w:w="6301" w:type="dxa"/>
            <w:shd w:val="clear" w:color="auto" w:fill="FFFFFF"/>
            <w:vAlign w:val="center"/>
          </w:tcPr>
          <w:p w14:paraId="43943F57" w14:textId="4F9415A9" w:rsidR="00890296" w:rsidRPr="009E3561" w:rsidRDefault="00890296" w:rsidP="00545B74">
            <w:pPr>
              <w:spacing w:after="0" w:line="240" w:lineRule="auto"/>
              <w:rPr>
                <w:rFonts w:ascii="Times New Roman" w:eastAsia="Times New Roman" w:hAnsi="Times New Roman"/>
              </w:rPr>
            </w:pPr>
            <w:r w:rsidRPr="009E3561">
              <w:rPr>
                <w:rFonts w:ascii="Times New Roman" w:eastAsia="Times New Roman" w:hAnsi="Times New Roman"/>
              </w:rPr>
              <w:t>Faaliyet raporları, saha gözlem formları</w:t>
            </w:r>
            <w:r>
              <w:rPr>
                <w:rFonts w:ascii="Times New Roman" w:eastAsia="Times New Roman" w:hAnsi="Times New Roman"/>
              </w:rPr>
              <w:t xml:space="preserve"> </w:t>
            </w:r>
            <w:r w:rsidRPr="009E3561">
              <w:rPr>
                <w:rFonts w:ascii="Times New Roman" w:eastAsia="Times New Roman" w:hAnsi="Times New Roman"/>
              </w:rPr>
              <w:t xml:space="preserve">ve performans göstergelerini </w:t>
            </w:r>
            <w:r>
              <w:rPr>
                <w:rFonts w:ascii="Times New Roman" w:eastAsia="Times New Roman" w:hAnsi="Times New Roman"/>
              </w:rPr>
              <w:t xml:space="preserve">inceler. </w:t>
            </w:r>
          </w:p>
        </w:tc>
        <w:tc>
          <w:tcPr>
            <w:tcW w:w="4500" w:type="dxa"/>
            <w:vMerge/>
            <w:shd w:val="clear" w:color="auto" w:fill="FFFFFF"/>
            <w:vAlign w:val="center"/>
          </w:tcPr>
          <w:p w14:paraId="294EC7F2" w14:textId="77777777" w:rsidR="00890296" w:rsidRPr="00F739B9" w:rsidRDefault="00890296" w:rsidP="00545B74">
            <w:pPr>
              <w:spacing w:after="0" w:line="240" w:lineRule="auto"/>
              <w:rPr>
                <w:rFonts w:ascii="Times New Roman" w:hAnsi="Times New Roman"/>
              </w:rPr>
            </w:pPr>
          </w:p>
        </w:tc>
      </w:tr>
      <w:tr w:rsidR="00890296" w:rsidRPr="00F739B9" w14:paraId="492537B8" w14:textId="77777777" w:rsidTr="003F6BDA">
        <w:trPr>
          <w:trHeight w:val="661"/>
        </w:trPr>
        <w:tc>
          <w:tcPr>
            <w:tcW w:w="868" w:type="dxa"/>
            <w:vMerge/>
            <w:shd w:val="clear" w:color="auto" w:fill="FFFFFF"/>
            <w:vAlign w:val="center"/>
          </w:tcPr>
          <w:p w14:paraId="796389F0" w14:textId="77777777" w:rsidR="00890296" w:rsidRDefault="00890296" w:rsidP="00545B74">
            <w:pPr>
              <w:spacing w:after="0" w:line="240" w:lineRule="auto"/>
              <w:rPr>
                <w:rFonts w:ascii="Times New Roman" w:hAnsi="Times New Roman"/>
                <w:b/>
              </w:rPr>
            </w:pPr>
          </w:p>
        </w:tc>
        <w:tc>
          <w:tcPr>
            <w:tcW w:w="2446" w:type="dxa"/>
            <w:vMerge/>
            <w:shd w:val="clear" w:color="auto" w:fill="FFFFFF"/>
            <w:vAlign w:val="center"/>
          </w:tcPr>
          <w:p w14:paraId="7AAFC72D" w14:textId="77777777" w:rsidR="00890296" w:rsidRDefault="00890296" w:rsidP="00545B74">
            <w:pPr>
              <w:spacing w:after="0" w:line="240" w:lineRule="auto"/>
              <w:rPr>
                <w:rFonts w:ascii="Times New Roman" w:hAnsi="Times New Roman"/>
              </w:rPr>
            </w:pPr>
          </w:p>
        </w:tc>
        <w:tc>
          <w:tcPr>
            <w:tcW w:w="728" w:type="dxa"/>
            <w:shd w:val="clear" w:color="auto" w:fill="FFFFFF"/>
            <w:vAlign w:val="center"/>
          </w:tcPr>
          <w:p w14:paraId="44790774" w14:textId="54950DFF" w:rsidR="00890296" w:rsidRDefault="00890296"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.3.2</w:t>
            </w:r>
          </w:p>
        </w:tc>
        <w:tc>
          <w:tcPr>
            <w:tcW w:w="6301" w:type="dxa"/>
            <w:shd w:val="clear" w:color="auto" w:fill="FFFFFF"/>
            <w:vAlign w:val="center"/>
          </w:tcPr>
          <w:p w14:paraId="721FBB96" w14:textId="75FF4338" w:rsidR="00890296" w:rsidRPr="009E3561" w:rsidRDefault="00890296" w:rsidP="00545B74">
            <w:pPr>
              <w:spacing w:after="0" w:line="240" w:lineRule="auto"/>
              <w:rPr>
                <w:rFonts w:ascii="Times New Roman" w:eastAsia="Times New Roman" w:hAnsi="Times New Roman"/>
              </w:rPr>
            </w:pPr>
            <w:r>
              <w:rPr>
                <w:rFonts w:ascii="Times New Roman" w:eastAsia="Times New Roman" w:hAnsi="Times New Roman"/>
              </w:rPr>
              <w:t xml:space="preserve">SED kapsamının belirlenmesine yönelik hazırlık yapar. </w:t>
            </w:r>
          </w:p>
        </w:tc>
        <w:tc>
          <w:tcPr>
            <w:tcW w:w="4500" w:type="dxa"/>
            <w:vMerge/>
            <w:shd w:val="clear" w:color="auto" w:fill="FFFFFF"/>
            <w:vAlign w:val="center"/>
          </w:tcPr>
          <w:p w14:paraId="466C7083" w14:textId="77777777" w:rsidR="00890296" w:rsidRPr="00F739B9" w:rsidRDefault="00890296" w:rsidP="00545B74">
            <w:pPr>
              <w:spacing w:after="0" w:line="240" w:lineRule="auto"/>
              <w:rPr>
                <w:rFonts w:ascii="Times New Roman" w:hAnsi="Times New Roman"/>
              </w:rPr>
            </w:pPr>
          </w:p>
        </w:tc>
      </w:tr>
      <w:tr w:rsidR="00890296" w:rsidRPr="00F739B9" w14:paraId="0C0FAB90" w14:textId="77777777" w:rsidTr="003F6BDA">
        <w:trPr>
          <w:trHeight w:val="661"/>
        </w:trPr>
        <w:tc>
          <w:tcPr>
            <w:tcW w:w="868" w:type="dxa"/>
            <w:vMerge/>
            <w:shd w:val="clear" w:color="auto" w:fill="FFFFFF"/>
            <w:vAlign w:val="center"/>
          </w:tcPr>
          <w:p w14:paraId="09D8208C" w14:textId="77777777" w:rsidR="00890296" w:rsidRDefault="00890296" w:rsidP="00545B74">
            <w:pPr>
              <w:spacing w:after="0" w:line="240" w:lineRule="auto"/>
              <w:rPr>
                <w:rFonts w:ascii="Times New Roman" w:hAnsi="Times New Roman"/>
                <w:b/>
              </w:rPr>
            </w:pPr>
          </w:p>
        </w:tc>
        <w:tc>
          <w:tcPr>
            <w:tcW w:w="2446" w:type="dxa"/>
            <w:vMerge/>
            <w:shd w:val="clear" w:color="auto" w:fill="FFFFFF"/>
            <w:vAlign w:val="center"/>
          </w:tcPr>
          <w:p w14:paraId="43654319" w14:textId="77777777" w:rsidR="00890296" w:rsidRDefault="00890296" w:rsidP="00545B74">
            <w:pPr>
              <w:spacing w:after="0" w:line="240" w:lineRule="auto"/>
              <w:rPr>
                <w:rFonts w:ascii="Times New Roman" w:hAnsi="Times New Roman"/>
              </w:rPr>
            </w:pPr>
          </w:p>
        </w:tc>
        <w:tc>
          <w:tcPr>
            <w:tcW w:w="728" w:type="dxa"/>
            <w:shd w:val="clear" w:color="auto" w:fill="FFFFFF"/>
            <w:vAlign w:val="center"/>
          </w:tcPr>
          <w:p w14:paraId="1ECBDE51" w14:textId="303A5FE6" w:rsidR="00890296" w:rsidRDefault="00890296"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.3.</w:t>
            </w:r>
            <w:r>
              <w:rPr>
                <w:rFonts w:ascii="Times New Roman" w:hAnsi="Times New Roman"/>
                <w:b/>
              </w:rPr>
              <w:t>3</w:t>
            </w:r>
          </w:p>
        </w:tc>
        <w:tc>
          <w:tcPr>
            <w:tcW w:w="6301" w:type="dxa"/>
            <w:shd w:val="clear" w:color="auto" w:fill="FFFFFF"/>
            <w:vAlign w:val="center"/>
          </w:tcPr>
          <w:p w14:paraId="0E1C80CD" w14:textId="0896ABC1" w:rsidR="00890296" w:rsidRDefault="00890296" w:rsidP="00545B74">
            <w:pPr>
              <w:spacing w:after="0" w:line="240" w:lineRule="auto"/>
              <w:rPr>
                <w:rFonts w:ascii="Times New Roman" w:eastAsia="Times New Roman" w:hAnsi="Times New Roman"/>
              </w:rPr>
            </w:pPr>
            <w:r>
              <w:rPr>
                <w:rFonts w:ascii="Times New Roman" w:eastAsia="Times New Roman" w:hAnsi="Times New Roman"/>
              </w:rPr>
              <w:t xml:space="preserve">SED göstergelerini belirlenmesine yönelik hazırlık yapar. </w:t>
            </w:r>
          </w:p>
        </w:tc>
        <w:tc>
          <w:tcPr>
            <w:tcW w:w="4500" w:type="dxa"/>
            <w:vMerge/>
            <w:shd w:val="clear" w:color="auto" w:fill="FFFFFF"/>
            <w:vAlign w:val="center"/>
          </w:tcPr>
          <w:p w14:paraId="7685F4DD" w14:textId="77777777" w:rsidR="00890296" w:rsidRPr="00F739B9" w:rsidRDefault="00890296" w:rsidP="00545B74">
            <w:pPr>
              <w:spacing w:after="0" w:line="240" w:lineRule="auto"/>
              <w:rPr>
                <w:rFonts w:ascii="Times New Roman" w:hAnsi="Times New Roman"/>
              </w:rPr>
            </w:pPr>
          </w:p>
        </w:tc>
      </w:tr>
      <w:tr w:rsidR="009E3561" w:rsidRPr="00F739B9" w14:paraId="19C35116" w14:textId="77777777" w:rsidTr="003F6BDA">
        <w:trPr>
          <w:trHeight w:val="661"/>
        </w:trPr>
        <w:tc>
          <w:tcPr>
            <w:tcW w:w="868" w:type="dxa"/>
            <w:vMerge w:val="restart"/>
            <w:shd w:val="clear" w:color="auto" w:fill="FFFFFF"/>
            <w:vAlign w:val="center"/>
          </w:tcPr>
          <w:p w14:paraId="59ECCA71" w14:textId="7E60605A" w:rsidR="009E3561" w:rsidRPr="00F739B9" w:rsidRDefault="00890296" w:rsidP="00545B74">
            <w:pPr>
              <w:spacing w:after="0" w:line="240" w:lineRule="auto"/>
              <w:rPr>
                <w:rFonts w:ascii="Times New Roman" w:hAnsi="Times New Roman"/>
                <w:b/>
              </w:rPr>
            </w:pPr>
            <w:r>
              <w:rPr>
                <w:rFonts w:ascii="Times New Roman" w:hAnsi="Times New Roman"/>
                <w:b/>
              </w:rPr>
              <w:t>C.4</w:t>
            </w:r>
          </w:p>
        </w:tc>
        <w:tc>
          <w:tcPr>
            <w:tcW w:w="2446" w:type="dxa"/>
            <w:vMerge w:val="restart"/>
            <w:shd w:val="clear" w:color="auto" w:fill="FFFFFF"/>
            <w:vAlign w:val="center"/>
          </w:tcPr>
          <w:p w14:paraId="6C1F3DD8" w14:textId="4025D810" w:rsidR="009E3561" w:rsidRPr="00F739B9" w:rsidRDefault="009E3561" w:rsidP="00545B74">
            <w:pPr>
              <w:spacing w:after="0" w:line="240" w:lineRule="auto"/>
              <w:rPr>
                <w:rFonts w:ascii="Times New Roman" w:hAnsi="Times New Roman"/>
                <w:b/>
              </w:rPr>
            </w:pPr>
            <w:r>
              <w:rPr>
                <w:rFonts w:ascii="Times New Roman" w:hAnsi="Times New Roman"/>
              </w:rPr>
              <w:t>Proje koordinasyonu g</w:t>
            </w:r>
            <w:r w:rsidRPr="00F739B9">
              <w:rPr>
                <w:rFonts w:ascii="Times New Roman" w:hAnsi="Times New Roman"/>
              </w:rPr>
              <w:t>östergeleri</w:t>
            </w:r>
            <w:r>
              <w:rPr>
                <w:rFonts w:ascii="Times New Roman" w:hAnsi="Times New Roman"/>
              </w:rPr>
              <w:t>ne uygun raporlama yapmak</w:t>
            </w:r>
          </w:p>
        </w:tc>
        <w:tc>
          <w:tcPr>
            <w:tcW w:w="728" w:type="dxa"/>
            <w:shd w:val="clear" w:color="auto" w:fill="FFFFFF"/>
            <w:vAlign w:val="center"/>
          </w:tcPr>
          <w:p w14:paraId="05947DC9" w14:textId="75EED02E" w:rsidR="009E3561" w:rsidRPr="00F739B9" w:rsidRDefault="009E3561" w:rsidP="00545B74">
            <w:pPr>
              <w:spacing w:after="0" w:line="240" w:lineRule="auto"/>
              <w:rPr>
                <w:rFonts w:ascii="Times New Roman" w:hAnsi="Times New Roman"/>
                <w:b/>
              </w:rPr>
            </w:pPr>
            <w:r>
              <w:rPr>
                <w:rFonts w:ascii="Times New Roman" w:hAnsi="Times New Roman"/>
                <w:b/>
              </w:rPr>
              <w:t>C</w:t>
            </w:r>
            <w:r w:rsidRPr="00F739B9">
              <w:rPr>
                <w:rFonts w:ascii="Times New Roman" w:hAnsi="Times New Roman"/>
                <w:b/>
              </w:rPr>
              <w:t>.</w:t>
            </w:r>
            <w:r w:rsidR="00FD1C6D">
              <w:rPr>
                <w:rFonts w:ascii="Times New Roman" w:hAnsi="Times New Roman"/>
                <w:b/>
              </w:rPr>
              <w:t>4</w:t>
            </w:r>
            <w:r w:rsidRPr="00F739B9">
              <w:rPr>
                <w:rFonts w:ascii="Times New Roman" w:hAnsi="Times New Roman"/>
                <w:b/>
              </w:rPr>
              <w:t>.1</w:t>
            </w:r>
          </w:p>
        </w:tc>
        <w:tc>
          <w:tcPr>
            <w:tcW w:w="6301" w:type="dxa"/>
            <w:shd w:val="clear" w:color="auto" w:fill="FFFFFF"/>
            <w:vAlign w:val="center"/>
          </w:tcPr>
          <w:p w14:paraId="2CAA344E" w14:textId="72F51C46" w:rsidR="009E3561" w:rsidRPr="009E3561" w:rsidRDefault="009E3561" w:rsidP="00545B74">
            <w:pPr>
              <w:spacing w:after="0" w:line="240" w:lineRule="auto"/>
              <w:rPr>
                <w:rFonts w:ascii="Times New Roman" w:eastAsia="Times New Roman" w:hAnsi="Times New Roman"/>
              </w:rPr>
            </w:pPr>
            <w:r w:rsidRPr="009E3561">
              <w:rPr>
                <w:rFonts w:ascii="Times New Roman" w:eastAsia="Times New Roman" w:hAnsi="Times New Roman"/>
              </w:rPr>
              <w:t xml:space="preserve">Faaliyet raporları, saha gözlem formları ve performans göstergelerini </w:t>
            </w:r>
            <w:r w:rsidR="005B5178">
              <w:rPr>
                <w:rFonts w:ascii="Times New Roman" w:eastAsia="Times New Roman" w:hAnsi="Times New Roman"/>
              </w:rPr>
              <w:t>ilgili birimlere</w:t>
            </w:r>
            <w:r w:rsidRPr="009E3561">
              <w:rPr>
                <w:rFonts w:ascii="Times New Roman" w:eastAsia="Times New Roman" w:hAnsi="Times New Roman"/>
              </w:rPr>
              <w:t xml:space="preserve"> raporlar. </w:t>
            </w:r>
          </w:p>
        </w:tc>
        <w:tc>
          <w:tcPr>
            <w:tcW w:w="4500" w:type="dxa"/>
            <w:vMerge/>
            <w:shd w:val="clear" w:color="auto" w:fill="FFFFFF"/>
            <w:vAlign w:val="center"/>
          </w:tcPr>
          <w:p w14:paraId="18A5553A" w14:textId="77777777" w:rsidR="009E3561" w:rsidRPr="00F739B9" w:rsidRDefault="009E3561" w:rsidP="00545B74">
            <w:pPr>
              <w:spacing w:after="0" w:line="240" w:lineRule="auto"/>
              <w:rPr>
                <w:rFonts w:ascii="Times New Roman" w:hAnsi="Times New Roman"/>
              </w:rPr>
            </w:pPr>
          </w:p>
        </w:tc>
      </w:tr>
      <w:tr w:rsidR="009E3561" w:rsidRPr="00F739B9" w14:paraId="17EA7AE9" w14:textId="77777777" w:rsidTr="003F6BDA">
        <w:trPr>
          <w:trHeight w:val="661"/>
        </w:trPr>
        <w:tc>
          <w:tcPr>
            <w:tcW w:w="868" w:type="dxa"/>
            <w:vMerge/>
            <w:shd w:val="clear" w:color="auto" w:fill="FFFFFF"/>
            <w:vAlign w:val="center"/>
          </w:tcPr>
          <w:p w14:paraId="750A899D"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304E36F6"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439F36A3" w14:textId="7D0E09DB" w:rsidR="009E3561" w:rsidRPr="00F739B9" w:rsidRDefault="009E3561" w:rsidP="00545B74">
            <w:pPr>
              <w:spacing w:after="0" w:line="240" w:lineRule="auto"/>
              <w:rPr>
                <w:rFonts w:ascii="Times New Roman" w:hAnsi="Times New Roman"/>
              </w:rPr>
            </w:pPr>
            <w:r>
              <w:rPr>
                <w:rFonts w:ascii="Times New Roman" w:hAnsi="Times New Roman"/>
                <w:b/>
              </w:rPr>
              <w:t>C</w:t>
            </w:r>
            <w:r w:rsidRPr="00F739B9">
              <w:rPr>
                <w:rFonts w:ascii="Times New Roman" w:hAnsi="Times New Roman"/>
                <w:b/>
              </w:rPr>
              <w:t>.</w:t>
            </w:r>
            <w:r w:rsidR="00FD1C6D">
              <w:rPr>
                <w:rFonts w:ascii="Times New Roman" w:hAnsi="Times New Roman"/>
                <w:b/>
              </w:rPr>
              <w:t>4</w:t>
            </w:r>
            <w:r w:rsidRPr="00F739B9">
              <w:rPr>
                <w:rFonts w:ascii="Times New Roman" w:hAnsi="Times New Roman"/>
                <w:b/>
              </w:rPr>
              <w:t>.2</w:t>
            </w:r>
          </w:p>
        </w:tc>
        <w:tc>
          <w:tcPr>
            <w:tcW w:w="6301" w:type="dxa"/>
            <w:shd w:val="clear" w:color="auto" w:fill="FFFFFF"/>
            <w:vAlign w:val="center"/>
          </w:tcPr>
          <w:p w14:paraId="4DFFD8B1" w14:textId="7FE4B46A" w:rsidR="009E3561" w:rsidRPr="009E3561" w:rsidRDefault="009E3561" w:rsidP="00545B74">
            <w:pPr>
              <w:spacing w:after="0" w:line="240" w:lineRule="auto"/>
              <w:rPr>
                <w:rFonts w:ascii="Times New Roman" w:hAnsi="Times New Roman"/>
              </w:rPr>
            </w:pPr>
            <w:r w:rsidRPr="009E3561">
              <w:rPr>
                <w:rFonts w:ascii="Times New Roman" w:eastAsia="Times New Roman" w:hAnsi="Times New Roman"/>
              </w:rPr>
              <w:t>İzleme verilerini (faaliyet tamamlanma oranı, gecikmeler, riskler) günceller.</w:t>
            </w:r>
          </w:p>
        </w:tc>
        <w:tc>
          <w:tcPr>
            <w:tcW w:w="4500" w:type="dxa"/>
            <w:vMerge/>
            <w:shd w:val="clear" w:color="auto" w:fill="FFFFFF"/>
            <w:vAlign w:val="center"/>
          </w:tcPr>
          <w:p w14:paraId="6B28D118" w14:textId="77777777" w:rsidR="009E3561" w:rsidRPr="00F739B9" w:rsidRDefault="009E3561" w:rsidP="00545B74">
            <w:pPr>
              <w:spacing w:after="0" w:line="240" w:lineRule="auto"/>
              <w:rPr>
                <w:rFonts w:ascii="Times New Roman" w:hAnsi="Times New Roman"/>
              </w:rPr>
            </w:pPr>
          </w:p>
        </w:tc>
      </w:tr>
      <w:tr w:rsidR="009E3561" w:rsidRPr="00F739B9" w14:paraId="7381EF7A" w14:textId="77777777" w:rsidTr="003F6BDA">
        <w:trPr>
          <w:trHeight w:val="661"/>
        </w:trPr>
        <w:tc>
          <w:tcPr>
            <w:tcW w:w="868" w:type="dxa"/>
            <w:vMerge/>
            <w:shd w:val="clear" w:color="auto" w:fill="FFFFFF"/>
            <w:vAlign w:val="center"/>
          </w:tcPr>
          <w:p w14:paraId="1979F36B"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767C213D"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13142B68" w14:textId="0A0C3959" w:rsidR="009E3561" w:rsidRPr="00F739B9" w:rsidRDefault="009E3561" w:rsidP="00545B74">
            <w:pPr>
              <w:spacing w:after="0" w:line="240" w:lineRule="auto"/>
              <w:rPr>
                <w:rFonts w:ascii="Times New Roman" w:hAnsi="Times New Roman"/>
              </w:rPr>
            </w:pPr>
            <w:r>
              <w:rPr>
                <w:rFonts w:ascii="Times New Roman" w:hAnsi="Times New Roman"/>
                <w:b/>
              </w:rPr>
              <w:t>C</w:t>
            </w:r>
            <w:r w:rsidRPr="00F739B9">
              <w:rPr>
                <w:rFonts w:ascii="Times New Roman" w:hAnsi="Times New Roman"/>
                <w:b/>
              </w:rPr>
              <w:t>.</w:t>
            </w:r>
            <w:r w:rsidR="00FD1C6D">
              <w:rPr>
                <w:rFonts w:ascii="Times New Roman" w:hAnsi="Times New Roman"/>
                <w:b/>
              </w:rPr>
              <w:t>4</w:t>
            </w:r>
            <w:r w:rsidRPr="00F739B9">
              <w:rPr>
                <w:rFonts w:ascii="Times New Roman" w:hAnsi="Times New Roman"/>
                <w:b/>
              </w:rPr>
              <w:t>.3</w:t>
            </w:r>
          </w:p>
        </w:tc>
        <w:tc>
          <w:tcPr>
            <w:tcW w:w="6301" w:type="dxa"/>
            <w:shd w:val="clear" w:color="auto" w:fill="FFFFFF"/>
            <w:vAlign w:val="center"/>
          </w:tcPr>
          <w:p w14:paraId="07D1ED35" w14:textId="446F39A1" w:rsidR="009E3561" w:rsidRPr="009E3561" w:rsidRDefault="009E3561" w:rsidP="00545B74">
            <w:pPr>
              <w:spacing w:after="0" w:line="240" w:lineRule="auto"/>
              <w:rPr>
                <w:rFonts w:ascii="Times New Roman" w:hAnsi="Times New Roman"/>
              </w:rPr>
            </w:pPr>
            <w:r w:rsidRPr="009E3561">
              <w:rPr>
                <w:rFonts w:ascii="Times New Roman" w:hAnsi="Times New Roman"/>
              </w:rPr>
              <w:t>Rapor taslak şablonlarını hazırlar.</w:t>
            </w:r>
          </w:p>
        </w:tc>
        <w:tc>
          <w:tcPr>
            <w:tcW w:w="4500" w:type="dxa"/>
            <w:vMerge/>
            <w:shd w:val="clear" w:color="auto" w:fill="FFFFFF"/>
            <w:vAlign w:val="center"/>
          </w:tcPr>
          <w:p w14:paraId="1B85B51E" w14:textId="77777777" w:rsidR="009E3561" w:rsidRPr="00F739B9" w:rsidRDefault="009E3561" w:rsidP="00545B74">
            <w:pPr>
              <w:spacing w:after="0" w:line="240" w:lineRule="auto"/>
              <w:rPr>
                <w:rFonts w:ascii="Times New Roman" w:hAnsi="Times New Roman"/>
              </w:rPr>
            </w:pPr>
          </w:p>
        </w:tc>
      </w:tr>
      <w:tr w:rsidR="009E3561" w:rsidRPr="00F739B9" w14:paraId="072C7355" w14:textId="77777777" w:rsidTr="003F6BDA">
        <w:trPr>
          <w:trHeight w:val="661"/>
        </w:trPr>
        <w:tc>
          <w:tcPr>
            <w:tcW w:w="868" w:type="dxa"/>
            <w:vMerge/>
            <w:shd w:val="clear" w:color="auto" w:fill="FFFFFF"/>
            <w:vAlign w:val="center"/>
          </w:tcPr>
          <w:p w14:paraId="5ACD0245" w14:textId="77777777" w:rsidR="009E3561" w:rsidRPr="00F739B9" w:rsidRDefault="009E3561" w:rsidP="00545B74">
            <w:pPr>
              <w:spacing w:after="0" w:line="240" w:lineRule="auto"/>
              <w:rPr>
                <w:rFonts w:ascii="Times New Roman" w:hAnsi="Times New Roman"/>
                <w:b/>
              </w:rPr>
            </w:pPr>
          </w:p>
        </w:tc>
        <w:tc>
          <w:tcPr>
            <w:tcW w:w="2446" w:type="dxa"/>
            <w:vMerge/>
            <w:shd w:val="clear" w:color="auto" w:fill="FFFFFF"/>
            <w:vAlign w:val="center"/>
          </w:tcPr>
          <w:p w14:paraId="05DD0117"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0A7F71AD" w14:textId="42D86F09" w:rsidR="009E3561" w:rsidRPr="00F739B9" w:rsidRDefault="009E3561" w:rsidP="00545B74">
            <w:pPr>
              <w:spacing w:after="0" w:line="240" w:lineRule="auto"/>
              <w:rPr>
                <w:rFonts w:ascii="Times New Roman" w:hAnsi="Times New Roman"/>
              </w:rPr>
            </w:pPr>
            <w:r>
              <w:rPr>
                <w:rFonts w:ascii="Times New Roman" w:hAnsi="Times New Roman"/>
                <w:b/>
              </w:rPr>
              <w:t>C</w:t>
            </w:r>
            <w:r w:rsidRPr="00F739B9">
              <w:rPr>
                <w:rFonts w:ascii="Times New Roman" w:hAnsi="Times New Roman"/>
                <w:b/>
              </w:rPr>
              <w:t>.</w:t>
            </w:r>
            <w:r w:rsidR="00FD1C6D">
              <w:rPr>
                <w:rFonts w:ascii="Times New Roman" w:hAnsi="Times New Roman"/>
                <w:b/>
              </w:rPr>
              <w:t>4</w:t>
            </w:r>
            <w:r w:rsidRPr="00F739B9">
              <w:rPr>
                <w:rFonts w:ascii="Times New Roman" w:hAnsi="Times New Roman"/>
                <w:b/>
              </w:rPr>
              <w:t>.4</w:t>
            </w:r>
          </w:p>
        </w:tc>
        <w:tc>
          <w:tcPr>
            <w:tcW w:w="6301" w:type="dxa"/>
            <w:shd w:val="clear" w:color="auto" w:fill="FFFFFF"/>
            <w:vAlign w:val="center"/>
          </w:tcPr>
          <w:p w14:paraId="5638B4AA" w14:textId="03768308" w:rsidR="009E3561" w:rsidRPr="009E3561" w:rsidRDefault="009E3561" w:rsidP="009E3561">
            <w:pPr>
              <w:spacing w:after="0" w:line="240" w:lineRule="auto"/>
              <w:rPr>
                <w:rFonts w:ascii="Times New Roman" w:eastAsia="Times New Roman" w:hAnsi="Times New Roman"/>
              </w:rPr>
            </w:pPr>
            <w:r w:rsidRPr="009E3561">
              <w:rPr>
                <w:rFonts w:ascii="Times New Roman" w:eastAsia="Times New Roman" w:hAnsi="Times New Roman"/>
              </w:rPr>
              <w:t xml:space="preserve">Raporlar içindeki veri eksikliklerini ve teknik hataları </w:t>
            </w:r>
            <w:r w:rsidR="00825F20">
              <w:rPr>
                <w:rFonts w:ascii="Times New Roman" w:eastAsia="Times New Roman" w:hAnsi="Times New Roman"/>
              </w:rPr>
              <w:t>tespit eder</w:t>
            </w:r>
            <w:r w:rsidRPr="009E3561">
              <w:rPr>
                <w:rFonts w:ascii="Times New Roman" w:eastAsia="Times New Roman" w:hAnsi="Times New Roman"/>
              </w:rPr>
              <w:t xml:space="preserve">. </w:t>
            </w:r>
          </w:p>
        </w:tc>
        <w:tc>
          <w:tcPr>
            <w:tcW w:w="4500" w:type="dxa"/>
            <w:vMerge/>
            <w:shd w:val="clear" w:color="auto" w:fill="FFFFFF"/>
            <w:vAlign w:val="center"/>
          </w:tcPr>
          <w:p w14:paraId="5877CE26" w14:textId="77777777" w:rsidR="009E3561" w:rsidRPr="00F739B9" w:rsidRDefault="009E3561" w:rsidP="00545B74">
            <w:pPr>
              <w:spacing w:after="0" w:line="240" w:lineRule="auto"/>
              <w:rPr>
                <w:rFonts w:ascii="Times New Roman" w:hAnsi="Times New Roman"/>
              </w:rPr>
            </w:pPr>
          </w:p>
        </w:tc>
      </w:tr>
      <w:tr w:rsidR="009E3561" w:rsidRPr="00F739B9" w14:paraId="1C58C5F7" w14:textId="77777777" w:rsidTr="003F6BDA">
        <w:trPr>
          <w:trHeight w:val="661"/>
        </w:trPr>
        <w:tc>
          <w:tcPr>
            <w:tcW w:w="868" w:type="dxa"/>
            <w:vMerge/>
            <w:tcBorders>
              <w:bottom w:val="single" w:sz="4" w:space="0" w:color="auto"/>
            </w:tcBorders>
            <w:shd w:val="clear" w:color="auto" w:fill="FFFFFF"/>
            <w:vAlign w:val="center"/>
          </w:tcPr>
          <w:p w14:paraId="4F512A17" w14:textId="77777777" w:rsidR="009E3561" w:rsidRPr="00F739B9" w:rsidRDefault="009E3561" w:rsidP="00545B74">
            <w:pPr>
              <w:spacing w:after="0" w:line="240" w:lineRule="auto"/>
              <w:rPr>
                <w:rFonts w:ascii="Times New Roman" w:hAnsi="Times New Roman"/>
                <w:b/>
              </w:rPr>
            </w:pPr>
          </w:p>
        </w:tc>
        <w:tc>
          <w:tcPr>
            <w:tcW w:w="2446" w:type="dxa"/>
            <w:vMerge/>
            <w:tcBorders>
              <w:bottom w:val="single" w:sz="4" w:space="0" w:color="auto"/>
            </w:tcBorders>
            <w:shd w:val="clear" w:color="auto" w:fill="FFFFFF"/>
            <w:vAlign w:val="center"/>
          </w:tcPr>
          <w:p w14:paraId="77C8A69E" w14:textId="77777777" w:rsidR="009E3561" w:rsidRPr="00F739B9" w:rsidRDefault="009E3561" w:rsidP="00545B74">
            <w:pPr>
              <w:spacing w:after="0" w:line="240" w:lineRule="auto"/>
              <w:rPr>
                <w:rFonts w:ascii="Times New Roman" w:hAnsi="Times New Roman"/>
                <w:b/>
              </w:rPr>
            </w:pPr>
          </w:p>
        </w:tc>
        <w:tc>
          <w:tcPr>
            <w:tcW w:w="728" w:type="dxa"/>
            <w:shd w:val="clear" w:color="auto" w:fill="FFFFFF"/>
            <w:vAlign w:val="center"/>
          </w:tcPr>
          <w:p w14:paraId="67ACFBAC" w14:textId="1EC53357" w:rsidR="009E3561" w:rsidRPr="00F739B9" w:rsidRDefault="009E3561" w:rsidP="00545B74">
            <w:pPr>
              <w:spacing w:after="0" w:line="240" w:lineRule="auto"/>
              <w:rPr>
                <w:rFonts w:ascii="Times New Roman" w:hAnsi="Times New Roman"/>
              </w:rPr>
            </w:pPr>
            <w:r>
              <w:rPr>
                <w:rFonts w:ascii="Times New Roman" w:hAnsi="Times New Roman"/>
                <w:b/>
              </w:rPr>
              <w:t>C</w:t>
            </w:r>
            <w:r w:rsidRPr="00F739B9">
              <w:rPr>
                <w:rFonts w:ascii="Times New Roman" w:hAnsi="Times New Roman"/>
                <w:b/>
              </w:rPr>
              <w:t>.</w:t>
            </w:r>
            <w:r w:rsidR="00FD1C6D">
              <w:rPr>
                <w:rFonts w:ascii="Times New Roman" w:hAnsi="Times New Roman"/>
                <w:b/>
              </w:rPr>
              <w:t>4</w:t>
            </w:r>
            <w:r w:rsidRPr="00F739B9">
              <w:rPr>
                <w:rFonts w:ascii="Times New Roman" w:hAnsi="Times New Roman"/>
                <w:b/>
              </w:rPr>
              <w:t>.5</w:t>
            </w:r>
          </w:p>
        </w:tc>
        <w:tc>
          <w:tcPr>
            <w:tcW w:w="6301" w:type="dxa"/>
            <w:shd w:val="clear" w:color="auto" w:fill="FFFFFF"/>
            <w:vAlign w:val="center"/>
          </w:tcPr>
          <w:p w14:paraId="723FF47C" w14:textId="18A120E8" w:rsidR="009E3561" w:rsidRPr="009E3561" w:rsidRDefault="009E3561" w:rsidP="00545B74">
            <w:pPr>
              <w:spacing w:after="0" w:line="240" w:lineRule="auto"/>
              <w:rPr>
                <w:rFonts w:ascii="Times New Roman" w:eastAsia="Times New Roman" w:hAnsi="Times New Roman"/>
              </w:rPr>
            </w:pPr>
            <w:r w:rsidRPr="009E3561">
              <w:rPr>
                <w:rFonts w:ascii="Times New Roman" w:eastAsia="Times New Roman" w:hAnsi="Times New Roman"/>
              </w:rPr>
              <w:t>Raporlama süreçlerini kurumsal kalite standartlarına uygun yürütür.</w:t>
            </w:r>
          </w:p>
        </w:tc>
        <w:tc>
          <w:tcPr>
            <w:tcW w:w="4500" w:type="dxa"/>
            <w:vMerge/>
            <w:shd w:val="clear" w:color="auto" w:fill="FFFFFF"/>
            <w:vAlign w:val="center"/>
          </w:tcPr>
          <w:p w14:paraId="1A9334AE" w14:textId="77777777" w:rsidR="009E3561" w:rsidRPr="00F739B9" w:rsidRDefault="009E3561" w:rsidP="00545B74">
            <w:pPr>
              <w:spacing w:after="0" w:line="240" w:lineRule="auto"/>
              <w:rPr>
                <w:rFonts w:ascii="Times New Roman" w:hAnsi="Times New Roman"/>
              </w:rPr>
            </w:pPr>
          </w:p>
        </w:tc>
      </w:tr>
    </w:tbl>
    <w:p w14:paraId="48D41AD8" w14:textId="77777777" w:rsidR="00D50A06" w:rsidRDefault="00D50A06">
      <w:pPr>
        <w:spacing w:after="0" w:line="240" w:lineRule="auto"/>
        <w:rPr>
          <w:lang w:eastAsia="tr-TR"/>
        </w:rPr>
      </w:pPr>
    </w:p>
    <w:p w14:paraId="0C16B2B4" w14:textId="77777777" w:rsidR="003F6BDA" w:rsidRDefault="003F6BDA">
      <w:pPr>
        <w:spacing w:after="0" w:line="240" w:lineRule="auto"/>
        <w:rPr>
          <w:lang w:eastAsia="tr-T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3F6BDA" w:rsidRPr="00F739B9" w14:paraId="4C2C5DDA" w14:textId="77777777" w:rsidTr="00F938C0">
        <w:trPr>
          <w:trHeight w:val="510"/>
        </w:trPr>
        <w:tc>
          <w:tcPr>
            <w:tcW w:w="868" w:type="dxa"/>
            <w:shd w:val="clear" w:color="auto" w:fill="BDD6EE"/>
            <w:vAlign w:val="center"/>
          </w:tcPr>
          <w:p w14:paraId="5DD25BE3" w14:textId="77777777" w:rsidR="003F6BDA" w:rsidRPr="00F739B9" w:rsidRDefault="003F6BDA" w:rsidP="00F938C0">
            <w:pPr>
              <w:spacing w:after="0"/>
              <w:rPr>
                <w:rFonts w:ascii="Times New Roman" w:hAnsi="Times New Roman"/>
                <w:b/>
              </w:rPr>
            </w:pPr>
            <w:r w:rsidRPr="00F739B9">
              <w:rPr>
                <w:rFonts w:ascii="Times New Roman" w:hAnsi="Times New Roman"/>
                <w:b/>
              </w:rPr>
              <w:t>Görev</w:t>
            </w:r>
          </w:p>
        </w:tc>
        <w:tc>
          <w:tcPr>
            <w:tcW w:w="13975" w:type="dxa"/>
            <w:gridSpan w:val="4"/>
            <w:vAlign w:val="center"/>
          </w:tcPr>
          <w:p w14:paraId="6A1BEBA7" w14:textId="40A3DCA2"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 xml:space="preserve">. SED </w:t>
            </w:r>
            <w:r w:rsidR="003F6BDA">
              <w:rPr>
                <w:rFonts w:ascii="Times New Roman" w:hAnsi="Times New Roman"/>
                <w:b/>
              </w:rPr>
              <w:t>yöntem</w:t>
            </w:r>
            <w:r w:rsidR="00FC2536">
              <w:rPr>
                <w:rFonts w:ascii="Times New Roman" w:hAnsi="Times New Roman"/>
                <w:b/>
              </w:rPr>
              <w:t>in</w:t>
            </w:r>
            <w:r w:rsidR="00A909DD">
              <w:rPr>
                <w:rFonts w:ascii="Times New Roman" w:hAnsi="Times New Roman"/>
                <w:b/>
              </w:rPr>
              <w:t>i</w:t>
            </w:r>
            <w:r w:rsidR="000E279B">
              <w:rPr>
                <w:rFonts w:ascii="Times New Roman" w:hAnsi="Times New Roman"/>
                <w:b/>
              </w:rPr>
              <w:t>n</w:t>
            </w:r>
            <w:r w:rsidR="00A909DD">
              <w:rPr>
                <w:rFonts w:ascii="Times New Roman" w:hAnsi="Times New Roman"/>
                <w:b/>
              </w:rPr>
              <w:t xml:space="preserve"> uygula</w:t>
            </w:r>
            <w:r w:rsidR="00D409A7">
              <w:rPr>
                <w:rFonts w:ascii="Times New Roman" w:hAnsi="Times New Roman"/>
                <w:b/>
              </w:rPr>
              <w:t>nabilirliğini sağlamak</w:t>
            </w:r>
          </w:p>
        </w:tc>
      </w:tr>
      <w:tr w:rsidR="003F6BDA" w:rsidRPr="00F739B9" w14:paraId="7BB62E45" w14:textId="77777777" w:rsidTr="00F938C0">
        <w:trPr>
          <w:trHeight w:val="510"/>
        </w:trPr>
        <w:tc>
          <w:tcPr>
            <w:tcW w:w="3314" w:type="dxa"/>
            <w:gridSpan w:val="2"/>
            <w:shd w:val="clear" w:color="auto" w:fill="BDD6EE"/>
            <w:vAlign w:val="center"/>
          </w:tcPr>
          <w:p w14:paraId="5D195B85" w14:textId="77777777" w:rsidR="003F6BDA" w:rsidRPr="00F739B9" w:rsidRDefault="003F6BDA" w:rsidP="00F938C0">
            <w:pPr>
              <w:spacing w:after="0"/>
              <w:rPr>
                <w:rFonts w:ascii="Times New Roman" w:hAnsi="Times New Roman"/>
                <w:b/>
              </w:rPr>
            </w:pPr>
            <w:r w:rsidRPr="00F739B9">
              <w:rPr>
                <w:rFonts w:ascii="Times New Roman" w:hAnsi="Times New Roman"/>
                <w:b/>
              </w:rPr>
              <w:t>İşlemler</w:t>
            </w:r>
          </w:p>
        </w:tc>
        <w:tc>
          <w:tcPr>
            <w:tcW w:w="7029" w:type="dxa"/>
            <w:gridSpan w:val="2"/>
            <w:shd w:val="clear" w:color="auto" w:fill="BDD6EE"/>
            <w:vAlign w:val="center"/>
          </w:tcPr>
          <w:p w14:paraId="30D8E9AA" w14:textId="77777777" w:rsidR="003F6BDA" w:rsidRPr="00F739B9" w:rsidRDefault="003F6BDA" w:rsidP="00F938C0">
            <w:pPr>
              <w:spacing w:after="0"/>
              <w:rPr>
                <w:rFonts w:ascii="Times New Roman" w:hAnsi="Times New Roman"/>
                <w:b/>
              </w:rPr>
            </w:pPr>
            <w:r w:rsidRPr="00F739B9">
              <w:rPr>
                <w:rFonts w:ascii="Times New Roman" w:hAnsi="Times New Roman"/>
                <w:b/>
              </w:rPr>
              <w:t xml:space="preserve">Başarım Ölçütleri </w:t>
            </w:r>
          </w:p>
        </w:tc>
        <w:tc>
          <w:tcPr>
            <w:tcW w:w="4500" w:type="dxa"/>
            <w:vMerge w:val="restart"/>
            <w:shd w:val="clear" w:color="auto" w:fill="BDD6EE"/>
            <w:vAlign w:val="center"/>
          </w:tcPr>
          <w:p w14:paraId="0C88EB43" w14:textId="77777777" w:rsidR="003F6BDA" w:rsidRPr="00F739B9" w:rsidRDefault="003F6BDA" w:rsidP="00F938C0">
            <w:pPr>
              <w:spacing w:after="0"/>
              <w:rPr>
                <w:rFonts w:ascii="Times New Roman" w:hAnsi="Times New Roman"/>
                <w:b/>
              </w:rPr>
            </w:pPr>
            <w:r w:rsidRPr="00F739B9">
              <w:rPr>
                <w:rFonts w:ascii="Times New Roman" w:hAnsi="Times New Roman"/>
                <w:b/>
              </w:rPr>
              <w:t>Mesleki Bilgiler ve Uygulama Becerileri</w:t>
            </w:r>
          </w:p>
        </w:tc>
      </w:tr>
      <w:tr w:rsidR="003F6BDA" w:rsidRPr="00F739B9" w14:paraId="491E6403" w14:textId="77777777" w:rsidTr="00F938C0">
        <w:trPr>
          <w:trHeight w:val="510"/>
        </w:trPr>
        <w:tc>
          <w:tcPr>
            <w:tcW w:w="868" w:type="dxa"/>
            <w:shd w:val="clear" w:color="auto" w:fill="BDD6EE"/>
            <w:vAlign w:val="center"/>
          </w:tcPr>
          <w:p w14:paraId="171A1178" w14:textId="77777777" w:rsidR="003F6BDA" w:rsidRPr="00F739B9" w:rsidRDefault="003F6BDA" w:rsidP="00F938C0">
            <w:pPr>
              <w:spacing w:after="0"/>
              <w:rPr>
                <w:rFonts w:ascii="Times New Roman" w:hAnsi="Times New Roman"/>
                <w:b/>
              </w:rPr>
            </w:pPr>
            <w:r w:rsidRPr="00F739B9">
              <w:rPr>
                <w:rFonts w:ascii="Times New Roman" w:hAnsi="Times New Roman"/>
                <w:b/>
              </w:rPr>
              <w:t>Kod</w:t>
            </w:r>
          </w:p>
        </w:tc>
        <w:tc>
          <w:tcPr>
            <w:tcW w:w="2446" w:type="dxa"/>
            <w:shd w:val="clear" w:color="auto" w:fill="BDD6EE"/>
            <w:vAlign w:val="center"/>
          </w:tcPr>
          <w:p w14:paraId="5E1CDA92" w14:textId="77777777" w:rsidR="003F6BDA" w:rsidRPr="00F739B9" w:rsidRDefault="003F6BDA" w:rsidP="00F938C0">
            <w:pPr>
              <w:spacing w:after="0"/>
              <w:rPr>
                <w:rFonts w:ascii="Times New Roman" w:hAnsi="Times New Roman"/>
                <w:b/>
              </w:rPr>
            </w:pPr>
            <w:r w:rsidRPr="00F739B9">
              <w:rPr>
                <w:rFonts w:ascii="Times New Roman" w:hAnsi="Times New Roman"/>
                <w:b/>
              </w:rPr>
              <w:t>Açıklama</w:t>
            </w:r>
          </w:p>
        </w:tc>
        <w:tc>
          <w:tcPr>
            <w:tcW w:w="728" w:type="dxa"/>
            <w:shd w:val="clear" w:color="auto" w:fill="BDD6EE"/>
            <w:vAlign w:val="center"/>
          </w:tcPr>
          <w:p w14:paraId="13F9F2CD" w14:textId="77777777" w:rsidR="003F6BDA" w:rsidRPr="00F739B9" w:rsidRDefault="003F6BDA" w:rsidP="00F938C0">
            <w:pPr>
              <w:spacing w:after="0"/>
              <w:rPr>
                <w:rFonts w:ascii="Times New Roman" w:hAnsi="Times New Roman"/>
                <w:b/>
              </w:rPr>
            </w:pPr>
            <w:r w:rsidRPr="00F739B9">
              <w:rPr>
                <w:rFonts w:ascii="Times New Roman" w:hAnsi="Times New Roman"/>
                <w:b/>
              </w:rPr>
              <w:t>Kod</w:t>
            </w:r>
          </w:p>
        </w:tc>
        <w:tc>
          <w:tcPr>
            <w:tcW w:w="6301" w:type="dxa"/>
            <w:shd w:val="clear" w:color="auto" w:fill="BDD6EE"/>
            <w:vAlign w:val="center"/>
          </w:tcPr>
          <w:p w14:paraId="76E45B31" w14:textId="77777777" w:rsidR="003F6BDA" w:rsidRPr="00F739B9" w:rsidRDefault="003F6BDA" w:rsidP="00F938C0">
            <w:pPr>
              <w:spacing w:after="0"/>
              <w:rPr>
                <w:rFonts w:ascii="Times New Roman" w:hAnsi="Times New Roman"/>
                <w:b/>
              </w:rPr>
            </w:pPr>
            <w:r w:rsidRPr="00F739B9">
              <w:rPr>
                <w:rFonts w:ascii="Times New Roman" w:hAnsi="Times New Roman"/>
                <w:b/>
              </w:rPr>
              <w:t>Açıklama</w:t>
            </w:r>
          </w:p>
        </w:tc>
        <w:tc>
          <w:tcPr>
            <w:tcW w:w="4500" w:type="dxa"/>
            <w:vMerge/>
            <w:shd w:val="clear" w:color="auto" w:fill="BDD6EE"/>
            <w:vAlign w:val="center"/>
          </w:tcPr>
          <w:p w14:paraId="318B53E6" w14:textId="77777777" w:rsidR="003F6BDA" w:rsidRPr="00F739B9" w:rsidRDefault="003F6BDA" w:rsidP="00F938C0">
            <w:pPr>
              <w:spacing w:after="0"/>
              <w:rPr>
                <w:rFonts w:ascii="Times New Roman" w:hAnsi="Times New Roman"/>
                <w:b/>
              </w:rPr>
            </w:pPr>
          </w:p>
        </w:tc>
      </w:tr>
      <w:tr w:rsidR="003F6BDA" w:rsidRPr="00F739B9" w14:paraId="6B793BDE" w14:textId="77777777" w:rsidTr="00F938C0">
        <w:trPr>
          <w:trHeight w:val="614"/>
        </w:trPr>
        <w:tc>
          <w:tcPr>
            <w:tcW w:w="868" w:type="dxa"/>
            <w:vMerge w:val="restart"/>
            <w:shd w:val="clear" w:color="auto" w:fill="FFFFFF"/>
            <w:vAlign w:val="center"/>
          </w:tcPr>
          <w:p w14:paraId="2DEFAF8B" w14:textId="5697A992"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.1</w:t>
            </w:r>
          </w:p>
        </w:tc>
        <w:tc>
          <w:tcPr>
            <w:tcW w:w="2446" w:type="dxa"/>
            <w:vMerge w:val="restart"/>
            <w:shd w:val="clear" w:color="auto" w:fill="FFFFFF"/>
            <w:vAlign w:val="center"/>
          </w:tcPr>
          <w:p w14:paraId="5F2E22EA" w14:textId="1F6B80A3" w:rsidR="003F6BDA" w:rsidRPr="00F739B9" w:rsidRDefault="003F6BDA" w:rsidP="00F938C0">
            <w:pPr>
              <w:spacing w:after="0"/>
              <w:rPr>
                <w:rFonts w:ascii="Times New Roman" w:hAnsi="Times New Roman"/>
              </w:rPr>
            </w:pPr>
            <w:r>
              <w:rPr>
                <w:rFonts w:ascii="Times New Roman" w:eastAsia="Times New Roman" w:hAnsi="Times New Roman"/>
              </w:rPr>
              <w:t xml:space="preserve">Yöntemi </w:t>
            </w:r>
            <w:r w:rsidR="00A909DD">
              <w:rPr>
                <w:rFonts w:ascii="Times New Roman" w:eastAsia="Times New Roman" w:hAnsi="Times New Roman"/>
              </w:rPr>
              <w:t>saha</w:t>
            </w:r>
            <w:r w:rsidR="00DD7542">
              <w:rPr>
                <w:rFonts w:ascii="Times New Roman" w:eastAsia="Times New Roman" w:hAnsi="Times New Roman"/>
              </w:rPr>
              <w:t>ya</w:t>
            </w:r>
            <w:r w:rsidR="00A909DD">
              <w:rPr>
                <w:rFonts w:ascii="Times New Roman" w:eastAsia="Times New Roman" w:hAnsi="Times New Roman"/>
              </w:rPr>
              <w:t xml:space="preserve"> </w:t>
            </w:r>
            <w:r w:rsidR="00DD7542">
              <w:rPr>
                <w:rFonts w:ascii="Times New Roman" w:eastAsia="Times New Roman" w:hAnsi="Times New Roman"/>
              </w:rPr>
              <w:t>uyarlamak</w:t>
            </w:r>
          </w:p>
        </w:tc>
        <w:tc>
          <w:tcPr>
            <w:tcW w:w="728" w:type="dxa"/>
            <w:tcBorders>
              <w:bottom w:val="single" w:sz="4" w:space="0" w:color="000000"/>
            </w:tcBorders>
            <w:shd w:val="clear" w:color="auto" w:fill="FFFFFF"/>
            <w:vAlign w:val="center"/>
          </w:tcPr>
          <w:p w14:paraId="07FE466D" w14:textId="280608C5"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.1.1</w:t>
            </w:r>
          </w:p>
        </w:tc>
        <w:tc>
          <w:tcPr>
            <w:tcW w:w="6301" w:type="dxa"/>
            <w:tcBorders>
              <w:bottom w:val="single" w:sz="4" w:space="0" w:color="000000"/>
            </w:tcBorders>
            <w:shd w:val="clear" w:color="auto" w:fill="FFFFFF"/>
            <w:vAlign w:val="center"/>
          </w:tcPr>
          <w:p w14:paraId="40E067CA" w14:textId="0BBDFED5" w:rsidR="00226C55" w:rsidRPr="009E3561" w:rsidRDefault="00CE4856" w:rsidP="00F938C0">
            <w:pPr>
              <w:spacing w:after="0"/>
              <w:rPr>
                <w:rFonts w:ascii="Times New Roman" w:hAnsi="Times New Roman"/>
              </w:rPr>
            </w:pPr>
            <w:r w:rsidRPr="009E3561">
              <w:rPr>
                <w:rFonts w:ascii="Times New Roman" w:eastAsia="Times New Roman" w:hAnsi="Times New Roman"/>
              </w:rPr>
              <w:t>V</w:t>
            </w:r>
            <w:r w:rsidR="00226C55" w:rsidRPr="009E3561">
              <w:rPr>
                <w:rFonts w:ascii="Times New Roman" w:eastAsia="Times New Roman" w:hAnsi="Times New Roman"/>
              </w:rPr>
              <w:t xml:space="preserve">eri toplama araçlarını </w:t>
            </w:r>
            <w:r w:rsidR="00AD440A">
              <w:rPr>
                <w:rFonts w:ascii="Times New Roman" w:eastAsia="Times New Roman" w:hAnsi="Times New Roman"/>
              </w:rPr>
              <w:t xml:space="preserve">tanımlar. </w:t>
            </w:r>
          </w:p>
        </w:tc>
        <w:tc>
          <w:tcPr>
            <w:tcW w:w="4500" w:type="dxa"/>
            <w:vMerge w:val="restart"/>
            <w:shd w:val="clear" w:color="auto" w:fill="FFFFFF"/>
            <w:vAlign w:val="center"/>
          </w:tcPr>
          <w:p w14:paraId="7BFA7FF4" w14:textId="77777777" w:rsidR="003F6BDA" w:rsidRDefault="003F6BDA" w:rsidP="00F938C0">
            <w:pPr>
              <w:spacing w:after="120" w:line="240" w:lineRule="auto"/>
              <w:rPr>
                <w:rFonts w:ascii="Times New Roman" w:eastAsia="Times New Roman" w:hAnsi="Times New Roman"/>
              </w:rPr>
            </w:pPr>
            <w:r w:rsidRPr="005D434B">
              <w:rPr>
                <w:rFonts w:ascii="Times New Roman" w:eastAsia="Times New Roman" w:hAnsi="Times New Roman"/>
              </w:rPr>
              <w:t>1.</w:t>
            </w:r>
            <w:r>
              <w:rPr>
                <w:rFonts w:ascii="Times New Roman" w:eastAsia="Times New Roman" w:hAnsi="Times New Roman"/>
                <w:b/>
                <w:bCs/>
              </w:rPr>
              <w:t xml:space="preserve"> </w:t>
            </w:r>
            <w:r w:rsidRPr="00775BCF">
              <w:rPr>
                <w:rFonts w:ascii="Times New Roman" w:eastAsia="Times New Roman" w:hAnsi="Times New Roman"/>
              </w:rPr>
              <w:t>Veri toplama yöntemleri (anket, gözlem, mülakat)</w:t>
            </w:r>
            <w:r>
              <w:rPr>
                <w:rFonts w:ascii="Times New Roman" w:eastAsia="Times New Roman" w:hAnsi="Times New Roman"/>
              </w:rPr>
              <w:t xml:space="preserve"> bilgisi.</w:t>
            </w:r>
          </w:p>
          <w:p w14:paraId="540BB018"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2.</w:t>
            </w:r>
            <w:r w:rsidRPr="00775BCF">
              <w:rPr>
                <w:rFonts w:ascii="Times New Roman" w:eastAsia="Times New Roman" w:hAnsi="Times New Roman"/>
              </w:rPr>
              <w:t xml:space="preserve"> </w:t>
            </w:r>
            <w:r>
              <w:rPr>
                <w:rFonts w:ascii="Times New Roman" w:eastAsia="Times New Roman" w:hAnsi="Times New Roman"/>
              </w:rPr>
              <w:t>Ö</w:t>
            </w:r>
            <w:r w:rsidRPr="00775BCF">
              <w:rPr>
                <w:rFonts w:ascii="Times New Roman" w:eastAsia="Times New Roman" w:hAnsi="Times New Roman"/>
              </w:rPr>
              <w:t xml:space="preserve">rnekleme </w:t>
            </w:r>
            <w:r>
              <w:rPr>
                <w:rFonts w:ascii="Times New Roman" w:eastAsia="Times New Roman" w:hAnsi="Times New Roman"/>
              </w:rPr>
              <w:t>bilgisi.</w:t>
            </w:r>
          </w:p>
          <w:p w14:paraId="5F6F7DAE"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3.</w:t>
            </w:r>
            <w:r w:rsidRPr="00775BCF">
              <w:rPr>
                <w:rFonts w:ascii="Times New Roman" w:eastAsia="Times New Roman" w:hAnsi="Times New Roman"/>
              </w:rPr>
              <w:t xml:space="preserve"> </w:t>
            </w:r>
            <w:r>
              <w:rPr>
                <w:rFonts w:ascii="Times New Roman" w:eastAsia="Times New Roman" w:hAnsi="Times New Roman"/>
              </w:rPr>
              <w:t>E</w:t>
            </w:r>
            <w:r w:rsidRPr="00775BCF">
              <w:rPr>
                <w:rFonts w:ascii="Times New Roman" w:eastAsia="Times New Roman" w:hAnsi="Times New Roman"/>
              </w:rPr>
              <w:t>tik kurallar ve KVKK mevzuatı</w:t>
            </w:r>
            <w:r>
              <w:rPr>
                <w:rFonts w:ascii="Times New Roman" w:eastAsia="Times New Roman" w:hAnsi="Times New Roman"/>
              </w:rPr>
              <w:t xml:space="preserve"> bilgisi.</w:t>
            </w:r>
          </w:p>
          <w:p w14:paraId="53356ACE" w14:textId="77777777" w:rsidR="003F6BDA" w:rsidRDefault="003F6BDA" w:rsidP="00F938C0">
            <w:pPr>
              <w:spacing w:after="120" w:line="240" w:lineRule="auto"/>
              <w:rPr>
                <w:rFonts w:ascii="Times New Roman" w:eastAsia="Times New Roman" w:hAnsi="Times New Roman"/>
              </w:rPr>
            </w:pPr>
            <w:r w:rsidRPr="005D434B">
              <w:rPr>
                <w:rFonts w:ascii="Times New Roman" w:eastAsia="Times New Roman" w:hAnsi="Times New Roman"/>
              </w:rPr>
              <w:t xml:space="preserve">4. </w:t>
            </w:r>
            <w:r w:rsidRPr="00775BCF">
              <w:rPr>
                <w:rFonts w:ascii="Times New Roman" w:eastAsia="Times New Roman" w:hAnsi="Times New Roman"/>
              </w:rPr>
              <w:t>Veri toplama aracı kullanma</w:t>
            </w:r>
            <w:r>
              <w:rPr>
                <w:rFonts w:ascii="Times New Roman" w:eastAsia="Times New Roman" w:hAnsi="Times New Roman"/>
              </w:rPr>
              <w:t>,</w:t>
            </w:r>
            <w:r w:rsidRPr="00775BCF">
              <w:rPr>
                <w:rFonts w:ascii="Times New Roman" w:eastAsia="Times New Roman" w:hAnsi="Times New Roman"/>
              </w:rPr>
              <w:t xml:space="preserve"> kayıt doğrulama ve hata tespiti</w:t>
            </w:r>
            <w:r>
              <w:rPr>
                <w:rFonts w:ascii="Times New Roman" w:eastAsia="Times New Roman" w:hAnsi="Times New Roman"/>
              </w:rPr>
              <w:t xml:space="preserve"> becerisi.</w:t>
            </w:r>
          </w:p>
          <w:p w14:paraId="434F3E92"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5.</w:t>
            </w:r>
            <w:r w:rsidRPr="00775BCF">
              <w:rPr>
                <w:rFonts w:ascii="Times New Roman" w:eastAsia="Times New Roman" w:hAnsi="Times New Roman"/>
              </w:rPr>
              <w:t xml:space="preserve"> </w:t>
            </w:r>
            <w:r>
              <w:rPr>
                <w:rFonts w:ascii="Times New Roman" w:eastAsia="Times New Roman" w:hAnsi="Times New Roman"/>
              </w:rPr>
              <w:t>S</w:t>
            </w:r>
            <w:r w:rsidRPr="00775BCF">
              <w:rPr>
                <w:rFonts w:ascii="Times New Roman" w:eastAsia="Times New Roman" w:hAnsi="Times New Roman"/>
              </w:rPr>
              <w:t>aha ekibiyle iletişim</w:t>
            </w:r>
            <w:r>
              <w:rPr>
                <w:rFonts w:ascii="Times New Roman" w:eastAsia="Times New Roman" w:hAnsi="Times New Roman"/>
              </w:rPr>
              <w:t xml:space="preserve"> becerisi.</w:t>
            </w:r>
          </w:p>
          <w:p w14:paraId="522049CB" w14:textId="672A70B2" w:rsidR="003F6BDA" w:rsidRPr="005D434B" w:rsidRDefault="003F6BDA" w:rsidP="00F938C0">
            <w:pPr>
              <w:spacing w:after="120" w:line="240" w:lineRule="auto"/>
              <w:rPr>
                <w:rFonts w:ascii="Times New Roman" w:eastAsia="Times New Roman" w:hAnsi="Times New Roman"/>
              </w:rPr>
            </w:pPr>
            <w:r>
              <w:rPr>
                <w:rFonts w:ascii="Times New Roman" w:eastAsia="Times New Roman" w:hAnsi="Times New Roman"/>
              </w:rPr>
              <w:t>6.</w:t>
            </w:r>
            <w:r w:rsidRPr="00775BCF">
              <w:rPr>
                <w:rFonts w:ascii="Times New Roman" w:eastAsia="Times New Roman" w:hAnsi="Times New Roman"/>
              </w:rPr>
              <w:t xml:space="preserve"> </w:t>
            </w:r>
            <w:r w:rsidR="00052D16">
              <w:rPr>
                <w:rFonts w:ascii="Times New Roman" w:eastAsia="Times New Roman" w:hAnsi="Times New Roman"/>
              </w:rPr>
              <w:t>Temel r</w:t>
            </w:r>
            <w:r w:rsidRPr="00775BCF">
              <w:rPr>
                <w:rFonts w:ascii="Times New Roman" w:eastAsia="Times New Roman" w:hAnsi="Times New Roman"/>
              </w:rPr>
              <w:t>aporlama</w:t>
            </w:r>
            <w:r>
              <w:rPr>
                <w:rFonts w:ascii="Times New Roman" w:eastAsia="Times New Roman" w:hAnsi="Times New Roman"/>
              </w:rPr>
              <w:t xml:space="preserve"> becerisi</w:t>
            </w:r>
            <w:r w:rsidRPr="00775BCF">
              <w:rPr>
                <w:rFonts w:ascii="Times New Roman" w:eastAsia="Times New Roman" w:hAnsi="Times New Roman"/>
              </w:rPr>
              <w:t>. </w:t>
            </w:r>
          </w:p>
          <w:p w14:paraId="3BBBDA05" w14:textId="77777777" w:rsidR="003F6BDA" w:rsidRDefault="003F6BDA" w:rsidP="00F938C0">
            <w:pPr>
              <w:spacing w:after="120" w:line="240" w:lineRule="auto"/>
              <w:rPr>
                <w:rFonts w:ascii="Times New Roman" w:eastAsia="Times New Roman" w:hAnsi="Times New Roman"/>
              </w:rPr>
            </w:pPr>
            <w:r w:rsidRPr="001A4ACF">
              <w:rPr>
                <w:rFonts w:ascii="Times New Roman" w:eastAsia="Times New Roman" w:hAnsi="Times New Roman"/>
              </w:rPr>
              <w:t>7.</w:t>
            </w:r>
            <w:r w:rsidRPr="00775BCF">
              <w:rPr>
                <w:rFonts w:ascii="Times New Roman" w:eastAsia="Times New Roman" w:hAnsi="Times New Roman"/>
              </w:rPr>
              <w:t> Gösterge türleri (çıktı–sonuç–etki</w:t>
            </w:r>
            <w:r>
              <w:rPr>
                <w:rFonts w:ascii="Times New Roman" w:eastAsia="Times New Roman" w:hAnsi="Times New Roman"/>
              </w:rPr>
              <w:t xml:space="preserve"> göstergesi</w:t>
            </w:r>
            <w:r w:rsidRPr="00775BCF">
              <w:rPr>
                <w:rFonts w:ascii="Times New Roman" w:eastAsia="Times New Roman" w:hAnsi="Times New Roman"/>
              </w:rPr>
              <w:t>)</w:t>
            </w:r>
            <w:r>
              <w:rPr>
                <w:rFonts w:ascii="Times New Roman" w:eastAsia="Times New Roman" w:hAnsi="Times New Roman"/>
              </w:rPr>
              <w:t xml:space="preserve"> bilgisi.</w:t>
            </w:r>
          </w:p>
          <w:p w14:paraId="30A7D386"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8.</w:t>
            </w:r>
            <w:r w:rsidRPr="00775BCF">
              <w:rPr>
                <w:rFonts w:ascii="Times New Roman" w:eastAsia="Times New Roman" w:hAnsi="Times New Roman"/>
              </w:rPr>
              <w:t xml:space="preserve"> </w:t>
            </w:r>
            <w:r>
              <w:rPr>
                <w:rFonts w:ascii="Times New Roman" w:eastAsia="Times New Roman" w:hAnsi="Times New Roman"/>
              </w:rPr>
              <w:t>Ö</w:t>
            </w:r>
            <w:r w:rsidRPr="00775BCF">
              <w:rPr>
                <w:rFonts w:ascii="Times New Roman" w:eastAsia="Times New Roman" w:hAnsi="Times New Roman"/>
              </w:rPr>
              <w:t>lçüm sıklığı ve izleme döngüsü bilgisi</w:t>
            </w:r>
          </w:p>
          <w:p w14:paraId="316A9020"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9. V</w:t>
            </w:r>
            <w:r w:rsidRPr="00775BCF">
              <w:rPr>
                <w:rFonts w:ascii="Times New Roman" w:eastAsia="Times New Roman" w:hAnsi="Times New Roman"/>
              </w:rPr>
              <w:t>eri kalite göstergeleri</w:t>
            </w:r>
            <w:r>
              <w:rPr>
                <w:rFonts w:ascii="Times New Roman" w:eastAsia="Times New Roman" w:hAnsi="Times New Roman"/>
              </w:rPr>
              <w:t xml:space="preserve"> bilgisi.</w:t>
            </w:r>
          </w:p>
          <w:p w14:paraId="6027EA4C"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lastRenderedPageBreak/>
              <w:t>10.</w:t>
            </w:r>
            <w:r w:rsidRPr="00775BCF">
              <w:rPr>
                <w:rFonts w:ascii="Times New Roman" w:eastAsia="Times New Roman" w:hAnsi="Times New Roman"/>
              </w:rPr>
              <w:t> Gösterge izleme, veri kaydı, doğrulama ve özetleme</w:t>
            </w:r>
            <w:r>
              <w:rPr>
                <w:rFonts w:ascii="Times New Roman" w:eastAsia="Times New Roman" w:hAnsi="Times New Roman"/>
              </w:rPr>
              <w:t xml:space="preserve"> becerisi.</w:t>
            </w:r>
          </w:p>
          <w:p w14:paraId="76545B2B" w14:textId="77777777"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11.</w:t>
            </w:r>
            <w:r w:rsidRPr="00775BCF">
              <w:rPr>
                <w:rFonts w:ascii="Times New Roman" w:eastAsia="Times New Roman" w:hAnsi="Times New Roman"/>
              </w:rPr>
              <w:t xml:space="preserve"> </w:t>
            </w:r>
            <w:r>
              <w:rPr>
                <w:rFonts w:ascii="Times New Roman" w:eastAsia="Times New Roman" w:hAnsi="Times New Roman"/>
              </w:rPr>
              <w:t>G</w:t>
            </w:r>
            <w:r w:rsidRPr="00775BCF">
              <w:rPr>
                <w:rFonts w:ascii="Times New Roman" w:eastAsia="Times New Roman" w:hAnsi="Times New Roman"/>
              </w:rPr>
              <w:t>östergelere ilişkin tablo ve grafik oluşturma</w:t>
            </w:r>
            <w:r>
              <w:rPr>
                <w:rFonts w:ascii="Times New Roman" w:eastAsia="Times New Roman" w:hAnsi="Times New Roman"/>
              </w:rPr>
              <w:t xml:space="preserve"> becerisi.</w:t>
            </w:r>
          </w:p>
          <w:p w14:paraId="1D3A809A" w14:textId="477128D2" w:rsidR="003F6BDA" w:rsidRDefault="003F6BDA" w:rsidP="00F938C0">
            <w:pPr>
              <w:spacing w:after="120" w:line="240" w:lineRule="auto"/>
              <w:rPr>
                <w:rFonts w:ascii="Times New Roman" w:eastAsia="Times New Roman" w:hAnsi="Times New Roman"/>
              </w:rPr>
            </w:pPr>
            <w:r>
              <w:rPr>
                <w:rFonts w:ascii="Times New Roman" w:eastAsia="Times New Roman" w:hAnsi="Times New Roman"/>
              </w:rPr>
              <w:t xml:space="preserve">12. </w:t>
            </w:r>
            <w:r w:rsidRPr="00775BCF">
              <w:rPr>
                <w:rFonts w:ascii="Times New Roman" w:eastAsia="Times New Roman" w:hAnsi="Times New Roman"/>
              </w:rPr>
              <w:t xml:space="preserve">Temel </w:t>
            </w:r>
            <w:r>
              <w:rPr>
                <w:rFonts w:ascii="Times New Roman" w:eastAsia="Times New Roman" w:hAnsi="Times New Roman"/>
              </w:rPr>
              <w:t>nicel</w:t>
            </w:r>
            <w:r w:rsidRPr="00775BCF">
              <w:rPr>
                <w:rFonts w:ascii="Times New Roman" w:eastAsia="Times New Roman" w:hAnsi="Times New Roman"/>
              </w:rPr>
              <w:t xml:space="preserve"> ve nitel analiz bilgisi</w:t>
            </w:r>
            <w:r w:rsidR="00052D16">
              <w:rPr>
                <w:rFonts w:ascii="Times New Roman" w:eastAsia="Times New Roman" w:hAnsi="Times New Roman"/>
              </w:rPr>
              <w:t>.</w:t>
            </w:r>
          </w:p>
          <w:p w14:paraId="686450B6" w14:textId="259E2801" w:rsidR="003F6BDA" w:rsidRPr="00775BCF" w:rsidRDefault="003F6BDA" w:rsidP="00F938C0">
            <w:pPr>
              <w:spacing w:after="120" w:line="240" w:lineRule="auto"/>
              <w:rPr>
                <w:rFonts w:ascii="Times New Roman" w:eastAsia="Times New Roman" w:hAnsi="Times New Roman"/>
              </w:rPr>
            </w:pPr>
            <w:r>
              <w:rPr>
                <w:rFonts w:ascii="Times New Roman" w:eastAsia="Times New Roman" w:hAnsi="Times New Roman"/>
              </w:rPr>
              <w:t xml:space="preserve">13. </w:t>
            </w:r>
            <w:r w:rsidRPr="00775BCF">
              <w:rPr>
                <w:rFonts w:ascii="Times New Roman" w:eastAsia="Times New Roman" w:hAnsi="Times New Roman"/>
              </w:rPr>
              <w:t>SPSS</w:t>
            </w:r>
            <w:r w:rsidR="00052D16">
              <w:rPr>
                <w:rFonts w:ascii="Times New Roman" w:eastAsia="Times New Roman" w:hAnsi="Times New Roman"/>
              </w:rPr>
              <w:t xml:space="preserve">, </w:t>
            </w:r>
            <w:r w:rsidRPr="00775BCF">
              <w:rPr>
                <w:rFonts w:ascii="Times New Roman" w:eastAsia="Times New Roman" w:hAnsi="Times New Roman"/>
              </w:rPr>
              <w:t xml:space="preserve">Excel </w:t>
            </w:r>
            <w:r>
              <w:rPr>
                <w:rFonts w:ascii="Times New Roman" w:eastAsia="Times New Roman" w:hAnsi="Times New Roman"/>
              </w:rPr>
              <w:t>gibi programlarla</w:t>
            </w:r>
            <w:r w:rsidRPr="00775BCF">
              <w:rPr>
                <w:rFonts w:ascii="Times New Roman" w:eastAsia="Times New Roman" w:hAnsi="Times New Roman"/>
              </w:rPr>
              <w:t xml:space="preserve"> temel istatistiksel analiz; </w:t>
            </w:r>
            <w:proofErr w:type="spellStart"/>
            <w:r w:rsidRPr="00775BCF">
              <w:rPr>
                <w:rFonts w:ascii="Times New Roman" w:eastAsia="Times New Roman" w:hAnsi="Times New Roman"/>
              </w:rPr>
              <w:t>NVivo</w:t>
            </w:r>
            <w:proofErr w:type="spellEnd"/>
            <w:r w:rsidR="00052D16">
              <w:rPr>
                <w:rFonts w:ascii="Times New Roman" w:eastAsia="Times New Roman" w:hAnsi="Times New Roman"/>
              </w:rPr>
              <w:t xml:space="preserve">, </w:t>
            </w:r>
            <w:r w:rsidRPr="00775BCF">
              <w:rPr>
                <w:rFonts w:ascii="Times New Roman" w:eastAsia="Times New Roman" w:hAnsi="Times New Roman"/>
              </w:rPr>
              <w:t>MAXQDA</w:t>
            </w:r>
            <w:r>
              <w:rPr>
                <w:rFonts w:ascii="Times New Roman" w:eastAsia="Times New Roman" w:hAnsi="Times New Roman"/>
              </w:rPr>
              <w:t xml:space="preserve"> gibi programlarla</w:t>
            </w:r>
            <w:r w:rsidRPr="00775BCF">
              <w:rPr>
                <w:rFonts w:ascii="Times New Roman" w:eastAsia="Times New Roman" w:hAnsi="Times New Roman"/>
              </w:rPr>
              <w:t xml:space="preserve"> ile </w:t>
            </w:r>
            <w:r>
              <w:rPr>
                <w:rFonts w:ascii="Times New Roman" w:eastAsia="Times New Roman" w:hAnsi="Times New Roman"/>
              </w:rPr>
              <w:t xml:space="preserve">temel </w:t>
            </w:r>
            <w:r w:rsidRPr="00775BCF">
              <w:rPr>
                <w:rFonts w:ascii="Times New Roman" w:eastAsia="Times New Roman" w:hAnsi="Times New Roman"/>
              </w:rPr>
              <w:t xml:space="preserve">nitel veri </w:t>
            </w:r>
            <w:r>
              <w:rPr>
                <w:rFonts w:ascii="Times New Roman" w:eastAsia="Times New Roman" w:hAnsi="Times New Roman"/>
              </w:rPr>
              <w:t>analizi becerisi.</w:t>
            </w:r>
          </w:p>
        </w:tc>
      </w:tr>
      <w:tr w:rsidR="003F6BDA" w:rsidRPr="00F739B9" w14:paraId="406CF719" w14:textId="77777777" w:rsidTr="00F938C0">
        <w:trPr>
          <w:trHeight w:val="548"/>
        </w:trPr>
        <w:tc>
          <w:tcPr>
            <w:tcW w:w="868" w:type="dxa"/>
            <w:vMerge/>
            <w:shd w:val="clear" w:color="auto" w:fill="FFFFFF"/>
            <w:vAlign w:val="center"/>
          </w:tcPr>
          <w:p w14:paraId="24FAA71D"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3EE9D9EE" w14:textId="77777777" w:rsidR="003F6BDA" w:rsidRPr="00F739B9" w:rsidRDefault="003F6BDA" w:rsidP="00F938C0">
            <w:pPr>
              <w:spacing w:after="0"/>
              <w:rPr>
                <w:rFonts w:ascii="Times New Roman" w:hAnsi="Times New Roman"/>
              </w:rPr>
            </w:pPr>
          </w:p>
        </w:tc>
        <w:tc>
          <w:tcPr>
            <w:tcW w:w="728" w:type="dxa"/>
            <w:tcBorders>
              <w:bottom w:val="single" w:sz="4" w:space="0" w:color="auto"/>
            </w:tcBorders>
            <w:shd w:val="clear" w:color="auto" w:fill="FFFFFF"/>
            <w:vAlign w:val="center"/>
          </w:tcPr>
          <w:p w14:paraId="2C5A437F" w14:textId="18AA3BB6"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.1.2</w:t>
            </w:r>
          </w:p>
        </w:tc>
        <w:tc>
          <w:tcPr>
            <w:tcW w:w="6301" w:type="dxa"/>
            <w:tcBorders>
              <w:bottom w:val="single" w:sz="4" w:space="0" w:color="auto"/>
            </w:tcBorders>
            <w:shd w:val="clear" w:color="auto" w:fill="FFFFFF"/>
            <w:vAlign w:val="center"/>
          </w:tcPr>
          <w:p w14:paraId="1DDC3648" w14:textId="5272A4BB" w:rsidR="00CE4856" w:rsidRPr="009E3561" w:rsidRDefault="00CE4856" w:rsidP="00F938C0">
            <w:pPr>
              <w:spacing w:after="0"/>
              <w:rPr>
                <w:rFonts w:ascii="Times New Roman" w:eastAsia="Times New Roman" w:hAnsi="Times New Roman"/>
              </w:rPr>
            </w:pPr>
            <w:r w:rsidRPr="009E3561">
              <w:rPr>
                <w:rFonts w:ascii="Times New Roman" w:eastAsia="Times New Roman" w:hAnsi="Times New Roman"/>
              </w:rPr>
              <w:t xml:space="preserve">Örnekleme stratejilerini </w:t>
            </w:r>
            <w:r w:rsidR="00AD440A">
              <w:rPr>
                <w:rFonts w:ascii="Times New Roman" w:eastAsia="Times New Roman" w:hAnsi="Times New Roman"/>
              </w:rPr>
              <w:t xml:space="preserve">tanımlar. </w:t>
            </w:r>
            <w:r w:rsidRPr="009E3561">
              <w:rPr>
                <w:rFonts w:ascii="Times New Roman" w:eastAsia="Times New Roman" w:hAnsi="Times New Roman"/>
              </w:rPr>
              <w:t xml:space="preserve"> </w:t>
            </w:r>
          </w:p>
        </w:tc>
        <w:tc>
          <w:tcPr>
            <w:tcW w:w="4500" w:type="dxa"/>
            <w:vMerge/>
            <w:shd w:val="clear" w:color="auto" w:fill="FFFFFF"/>
            <w:vAlign w:val="center"/>
          </w:tcPr>
          <w:p w14:paraId="241B2526" w14:textId="77777777" w:rsidR="003F6BDA" w:rsidRPr="00F739B9" w:rsidRDefault="003F6BDA" w:rsidP="00F938C0">
            <w:pPr>
              <w:spacing w:after="0"/>
              <w:rPr>
                <w:rFonts w:ascii="Times New Roman" w:hAnsi="Times New Roman"/>
              </w:rPr>
            </w:pPr>
          </w:p>
        </w:tc>
      </w:tr>
      <w:tr w:rsidR="003F6BDA" w:rsidRPr="00F739B9" w14:paraId="2D7738EE" w14:textId="77777777" w:rsidTr="00825F20">
        <w:trPr>
          <w:trHeight w:val="696"/>
        </w:trPr>
        <w:tc>
          <w:tcPr>
            <w:tcW w:w="868" w:type="dxa"/>
            <w:vMerge/>
            <w:shd w:val="clear" w:color="auto" w:fill="FFFFFF"/>
            <w:vAlign w:val="center"/>
          </w:tcPr>
          <w:p w14:paraId="2F50612F"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39AD1F84" w14:textId="77777777" w:rsidR="003F6BDA" w:rsidRPr="00F739B9" w:rsidRDefault="003F6BDA" w:rsidP="00F938C0">
            <w:pPr>
              <w:spacing w:after="0"/>
              <w:rPr>
                <w:rFonts w:ascii="Times New Roman" w:hAnsi="Times New Roman"/>
              </w:rPr>
            </w:pPr>
          </w:p>
        </w:tc>
        <w:tc>
          <w:tcPr>
            <w:tcW w:w="728" w:type="dxa"/>
            <w:tcBorders>
              <w:bottom w:val="single" w:sz="4" w:space="0" w:color="auto"/>
            </w:tcBorders>
            <w:shd w:val="clear" w:color="auto" w:fill="FFFFFF"/>
            <w:vAlign w:val="center"/>
          </w:tcPr>
          <w:p w14:paraId="419EE3D1" w14:textId="794EEFF2"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.1.3</w:t>
            </w:r>
          </w:p>
        </w:tc>
        <w:tc>
          <w:tcPr>
            <w:tcW w:w="6301" w:type="dxa"/>
            <w:tcBorders>
              <w:bottom w:val="single" w:sz="4" w:space="0" w:color="auto"/>
            </w:tcBorders>
            <w:vAlign w:val="center"/>
          </w:tcPr>
          <w:p w14:paraId="0796B31A" w14:textId="4626682E" w:rsidR="00CE4856" w:rsidRPr="009E3561" w:rsidRDefault="00825F20" w:rsidP="00F938C0">
            <w:pPr>
              <w:spacing w:after="0"/>
              <w:rPr>
                <w:rFonts w:ascii="Times New Roman" w:eastAsia="Times New Roman" w:hAnsi="Times New Roman"/>
              </w:rPr>
            </w:pPr>
            <w:r w:rsidRPr="00825F20">
              <w:rPr>
                <w:rFonts w:ascii="Times New Roman" w:eastAsia="Times New Roman" w:hAnsi="Times New Roman"/>
              </w:rPr>
              <w:t xml:space="preserve">Veri toplama süreçlerinde bütünlük, tutarlılık ve doğruluk ilkelerine uygunluğu </w:t>
            </w:r>
            <w:r w:rsidR="00AD440A">
              <w:rPr>
                <w:rFonts w:ascii="Times New Roman" w:eastAsia="Times New Roman" w:hAnsi="Times New Roman"/>
              </w:rPr>
              <w:t xml:space="preserve">açıklar. </w:t>
            </w:r>
          </w:p>
        </w:tc>
        <w:tc>
          <w:tcPr>
            <w:tcW w:w="4500" w:type="dxa"/>
            <w:vMerge/>
            <w:shd w:val="clear" w:color="auto" w:fill="FFFFFF"/>
            <w:vAlign w:val="center"/>
          </w:tcPr>
          <w:p w14:paraId="3B61AEAF" w14:textId="77777777" w:rsidR="003F6BDA" w:rsidRPr="00F739B9" w:rsidRDefault="003F6BDA" w:rsidP="00F938C0">
            <w:pPr>
              <w:spacing w:after="0"/>
              <w:rPr>
                <w:rFonts w:ascii="Times New Roman" w:hAnsi="Times New Roman"/>
              </w:rPr>
            </w:pPr>
          </w:p>
        </w:tc>
      </w:tr>
      <w:tr w:rsidR="003F6BDA" w:rsidRPr="00F739B9" w14:paraId="5E5C319D" w14:textId="77777777" w:rsidTr="00F938C0">
        <w:trPr>
          <w:trHeight w:val="696"/>
        </w:trPr>
        <w:tc>
          <w:tcPr>
            <w:tcW w:w="868" w:type="dxa"/>
            <w:vMerge/>
            <w:shd w:val="clear" w:color="auto" w:fill="FFFFFF"/>
            <w:vAlign w:val="center"/>
          </w:tcPr>
          <w:p w14:paraId="51CFD5A1"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2D437328" w14:textId="77777777" w:rsidR="003F6BDA" w:rsidRPr="00F739B9" w:rsidRDefault="003F6BDA" w:rsidP="00F938C0">
            <w:pPr>
              <w:spacing w:after="0"/>
              <w:rPr>
                <w:rFonts w:ascii="Times New Roman" w:hAnsi="Times New Roman"/>
              </w:rPr>
            </w:pPr>
          </w:p>
        </w:tc>
        <w:tc>
          <w:tcPr>
            <w:tcW w:w="728" w:type="dxa"/>
            <w:tcBorders>
              <w:bottom w:val="single" w:sz="4" w:space="0" w:color="auto"/>
            </w:tcBorders>
            <w:shd w:val="clear" w:color="auto" w:fill="FFFFFF"/>
            <w:vAlign w:val="center"/>
          </w:tcPr>
          <w:p w14:paraId="0FA58E11" w14:textId="22001122"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.1.4</w:t>
            </w:r>
          </w:p>
        </w:tc>
        <w:tc>
          <w:tcPr>
            <w:tcW w:w="6301" w:type="dxa"/>
            <w:tcBorders>
              <w:bottom w:val="single" w:sz="4" w:space="0" w:color="auto"/>
            </w:tcBorders>
            <w:shd w:val="clear" w:color="auto" w:fill="FFFFFF"/>
            <w:vAlign w:val="center"/>
          </w:tcPr>
          <w:p w14:paraId="5D47CF0E" w14:textId="3E0CA785" w:rsidR="002A4C92" w:rsidRPr="00F739B9" w:rsidRDefault="00AD440A" w:rsidP="00C27F72">
            <w:pPr>
              <w:spacing w:after="0"/>
              <w:rPr>
                <w:rFonts w:ascii="Times New Roman" w:eastAsia="Times New Roman" w:hAnsi="Times New Roman"/>
              </w:rPr>
            </w:pPr>
            <w:r>
              <w:rPr>
                <w:rFonts w:ascii="Times New Roman" w:eastAsia="Times New Roman" w:hAnsi="Times New Roman"/>
              </w:rPr>
              <w:t xml:space="preserve">Temel nicel ve nitel analiz yöntemlerini tanımlar. </w:t>
            </w:r>
          </w:p>
        </w:tc>
        <w:tc>
          <w:tcPr>
            <w:tcW w:w="4500" w:type="dxa"/>
            <w:vMerge/>
            <w:shd w:val="clear" w:color="auto" w:fill="FFFFFF"/>
            <w:vAlign w:val="center"/>
          </w:tcPr>
          <w:p w14:paraId="26DF44B9" w14:textId="77777777" w:rsidR="003F6BDA" w:rsidRPr="00F739B9" w:rsidRDefault="003F6BDA" w:rsidP="00F938C0">
            <w:pPr>
              <w:spacing w:after="0"/>
              <w:rPr>
                <w:rFonts w:ascii="Times New Roman" w:hAnsi="Times New Roman"/>
              </w:rPr>
            </w:pPr>
          </w:p>
        </w:tc>
      </w:tr>
      <w:tr w:rsidR="003F6BDA" w:rsidRPr="00F739B9" w14:paraId="549D0C3E" w14:textId="77777777" w:rsidTr="00F938C0">
        <w:trPr>
          <w:trHeight w:val="696"/>
        </w:trPr>
        <w:tc>
          <w:tcPr>
            <w:tcW w:w="868" w:type="dxa"/>
            <w:vMerge/>
            <w:shd w:val="clear" w:color="auto" w:fill="FFFFFF"/>
            <w:vAlign w:val="center"/>
          </w:tcPr>
          <w:p w14:paraId="11E84E06"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1805E492" w14:textId="77777777" w:rsidR="003F6BDA" w:rsidRPr="00F739B9" w:rsidRDefault="003F6BDA" w:rsidP="00F938C0">
            <w:pPr>
              <w:spacing w:after="0"/>
              <w:rPr>
                <w:rFonts w:ascii="Times New Roman" w:hAnsi="Times New Roman"/>
              </w:rPr>
            </w:pPr>
          </w:p>
        </w:tc>
        <w:tc>
          <w:tcPr>
            <w:tcW w:w="728" w:type="dxa"/>
            <w:tcBorders>
              <w:bottom w:val="single" w:sz="4" w:space="0" w:color="auto"/>
            </w:tcBorders>
            <w:shd w:val="clear" w:color="auto" w:fill="FFFFFF"/>
            <w:vAlign w:val="center"/>
          </w:tcPr>
          <w:p w14:paraId="351E64D8" w14:textId="05DDA679"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.1.5</w:t>
            </w:r>
          </w:p>
        </w:tc>
        <w:tc>
          <w:tcPr>
            <w:tcW w:w="6301" w:type="dxa"/>
            <w:tcBorders>
              <w:bottom w:val="single" w:sz="4" w:space="0" w:color="auto"/>
            </w:tcBorders>
            <w:shd w:val="clear" w:color="auto" w:fill="FFFFFF"/>
            <w:vAlign w:val="center"/>
          </w:tcPr>
          <w:p w14:paraId="6A0F87F6" w14:textId="79975173" w:rsidR="00D7142D" w:rsidRPr="009E3561" w:rsidRDefault="00D7142D" w:rsidP="00F938C0">
            <w:pPr>
              <w:spacing w:after="0"/>
              <w:rPr>
                <w:rFonts w:ascii="Times New Roman" w:eastAsia="Times New Roman" w:hAnsi="Times New Roman"/>
              </w:rPr>
            </w:pPr>
            <w:r w:rsidRPr="009E3561">
              <w:rPr>
                <w:rFonts w:ascii="Times New Roman" w:eastAsia="Times New Roman" w:hAnsi="Times New Roman"/>
              </w:rPr>
              <w:t xml:space="preserve">Tüm veri toplama süreçlerini zaman planına, etik kurallara ve İSG kurallarına uygun </w:t>
            </w:r>
            <w:r w:rsidR="00AD440A">
              <w:rPr>
                <w:rFonts w:ascii="Times New Roman" w:eastAsia="Times New Roman" w:hAnsi="Times New Roman"/>
              </w:rPr>
              <w:t xml:space="preserve">hazırlar. </w:t>
            </w:r>
          </w:p>
        </w:tc>
        <w:tc>
          <w:tcPr>
            <w:tcW w:w="4500" w:type="dxa"/>
            <w:vMerge/>
            <w:shd w:val="clear" w:color="auto" w:fill="FFFFFF"/>
            <w:vAlign w:val="center"/>
          </w:tcPr>
          <w:p w14:paraId="70DFCBDF" w14:textId="77777777" w:rsidR="003F6BDA" w:rsidRPr="00F739B9" w:rsidRDefault="003F6BDA" w:rsidP="00F938C0">
            <w:pPr>
              <w:spacing w:after="0"/>
              <w:rPr>
                <w:rFonts w:ascii="Times New Roman" w:hAnsi="Times New Roman"/>
              </w:rPr>
            </w:pPr>
          </w:p>
        </w:tc>
      </w:tr>
      <w:tr w:rsidR="003F6BDA" w:rsidRPr="00F739B9" w14:paraId="5C05DCBD" w14:textId="77777777" w:rsidTr="00F938C0">
        <w:trPr>
          <w:trHeight w:val="567"/>
        </w:trPr>
        <w:tc>
          <w:tcPr>
            <w:tcW w:w="868" w:type="dxa"/>
            <w:vMerge w:val="restart"/>
            <w:shd w:val="clear" w:color="auto" w:fill="FFFFFF"/>
            <w:vAlign w:val="center"/>
          </w:tcPr>
          <w:p w14:paraId="27EB8576" w14:textId="29D67132"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.2</w:t>
            </w:r>
          </w:p>
        </w:tc>
        <w:tc>
          <w:tcPr>
            <w:tcW w:w="2446" w:type="dxa"/>
            <w:vMerge w:val="restart"/>
            <w:shd w:val="clear" w:color="auto" w:fill="FFFFFF"/>
            <w:vAlign w:val="center"/>
          </w:tcPr>
          <w:p w14:paraId="116BB8AA" w14:textId="3FF9A64B" w:rsidR="003F6BDA" w:rsidRPr="00F739B9" w:rsidRDefault="003F6BDA" w:rsidP="00F938C0">
            <w:pPr>
              <w:spacing w:after="0"/>
              <w:rPr>
                <w:rFonts w:ascii="Times New Roman" w:hAnsi="Times New Roman"/>
              </w:rPr>
            </w:pPr>
            <w:r w:rsidRPr="00775BCF">
              <w:rPr>
                <w:rFonts w:ascii="Times New Roman" w:eastAsia="Times New Roman" w:hAnsi="Times New Roman"/>
              </w:rPr>
              <w:t>Gösterge setlerin</w:t>
            </w:r>
            <w:r w:rsidR="00A909DD">
              <w:rPr>
                <w:rFonts w:ascii="Times New Roman" w:eastAsia="Times New Roman" w:hAnsi="Times New Roman"/>
              </w:rPr>
              <w:t xml:space="preserve">i </w:t>
            </w:r>
            <w:r w:rsidR="009E3561">
              <w:rPr>
                <w:rFonts w:ascii="Times New Roman" w:eastAsia="Times New Roman" w:hAnsi="Times New Roman"/>
              </w:rPr>
              <w:t>uygulamak</w:t>
            </w:r>
          </w:p>
        </w:tc>
        <w:tc>
          <w:tcPr>
            <w:tcW w:w="728" w:type="dxa"/>
            <w:tcBorders>
              <w:bottom w:val="single" w:sz="4" w:space="0" w:color="000000"/>
            </w:tcBorders>
            <w:shd w:val="clear" w:color="auto" w:fill="FFFFFF"/>
            <w:vAlign w:val="center"/>
          </w:tcPr>
          <w:p w14:paraId="6C981F75" w14:textId="1F1D06AD"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.2.1</w:t>
            </w:r>
          </w:p>
        </w:tc>
        <w:tc>
          <w:tcPr>
            <w:tcW w:w="6301" w:type="dxa"/>
            <w:tcBorders>
              <w:bottom w:val="single" w:sz="4" w:space="0" w:color="000000"/>
            </w:tcBorders>
            <w:shd w:val="clear" w:color="auto" w:fill="FFFFFF"/>
            <w:vAlign w:val="center"/>
          </w:tcPr>
          <w:p w14:paraId="22FBB335" w14:textId="168C4CC2" w:rsidR="00BB5A6F" w:rsidRPr="009E3561" w:rsidRDefault="00BB5A6F" w:rsidP="00F938C0">
            <w:pPr>
              <w:rPr>
                <w:rFonts w:ascii="Times New Roman" w:hAnsi="Times New Roman"/>
              </w:rPr>
            </w:pPr>
            <w:r w:rsidRPr="009E3561">
              <w:rPr>
                <w:rFonts w:ascii="Times New Roman" w:eastAsia="Times New Roman" w:hAnsi="Times New Roman"/>
              </w:rPr>
              <w:t xml:space="preserve">SED göstergelerini proje çerçevesinde belirlenen tanım ve hesaplama yöntemlerine göre izler. </w:t>
            </w:r>
          </w:p>
        </w:tc>
        <w:tc>
          <w:tcPr>
            <w:tcW w:w="4500" w:type="dxa"/>
            <w:vMerge/>
            <w:shd w:val="clear" w:color="auto" w:fill="FFFFFF"/>
            <w:vAlign w:val="center"/>
          </w:tcPr>
          <w:p w14:paraId="2D16BAB7" w14:textId="77777777" w:rsidR="003F6BDA" w:rsidRPr="00F739B9" w:rsidRDefault="003F6BDA" w:rsidP="00F938C0">
            <w:pPr>
              <w:spacing w:after="0"/>
              <w:rPr>
                <w:rFonts w:ascii="Times New Roman" w:hAnsi="Times New Roman"/>
              </w:rPr>
            </w:pPr>
          </w:p>
        </w:tc>
      </w:tr>
      <w:tr w:rsidR="003F6BDA" w:rsidRPr="00F739B9" w14:paraId="008A115F" w14:textId="77777777" w:rsidTr="00F938C0">
        <w:trPr>
          <w:trHeight w:val="564"/>
        </w:trPr>
        <w:tc>
          <w:tcPr>
            <w:tcW w:w="868" w:type="dxa"/>
            <w:vMerge/>
            <w:shd w:val="clear" w:color="auto" w:fill="FFFFFF"/>
            <w:vAlign w:val="center"/>
          </w:tcPr>
          <w:p w14:paraId="67F22BD4"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508856CE" w14:textId="77777777" w:rsidR="003F6BDA" w:rsidRPr="00F739B9" w:rsidRDefault="003F6BDA" w:rsidP="00F938C0">
            <w:pPr>
              <w:spacing w:after="0"/>
              <w:rPr>
                <w:rFonts w:ascii="Times New Roman" w:hAnsi="Times New Roman"/>
                <w:b/>
              </w:rPr>
            </w:pPr>
          </w:p>
        </w:tc>
        <w:tc>
          <w:tcPr>
            <w:tcW w:w="728" w:type="dxa"/>
            <w:tcBorders>
              <w:bottom w:val="single" w:sz="4" w:space="0" w:color="000000"/>
            </w:tcBorders>
            <w:shd w:val="clear" w:color="auto" w:fill="FFFFFF"/>
            <w:vAlign w:val="center"/>
          </w:tcPr>
          <w:p w14:paraId="1977012B" w14:textId="08F69961"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.2.2</w:t>
            </w:r>
          </w:p>
        </w:tc>
        <w:tc>
          <w:tcPr>
            <w:tcW w:w="6301" w:type="dxa"/>
            <w:tcBorders>
              <w:bottom w:val="single" w:sz="4" w:space="0" w:color="000000"/>
            </w:tcBorders>
            <w:shd w:val="clear" w:color="auto" w:fill="FFFFFF"/>
            <w:vAlign w:val="center"/>
          </w:tcPr>
          <w:p w14:paraId="05748A6B" w14:textId="5A0F968F" w:rsidR="00BB5A6F" w:rsidRPr="00BB5A6F" w:rsidRDefault="003F6BDA" w:rsidP="00F938C0">
            <w:pPr>
              <w:spacing w:after="0"/>
              <w:rPr>
                <w:rFonts w:ascii="Times New Roman" w:eastAsia="Times New Roman" w:hAnsi="Times New Roman"/>
              </w:rPr>
            </w:pPr>
            <w:r w:rsidRPr="00775BCF">
              <w:rPr>
                <w:rFonts w:ascii="Times New Roman" w:eastAsia="Times New Roman" w:hAnsi="Times New Roman"/>
              </w:rPr>
              <w:t>Her gösterge için veri kaynağı, ölçüm periyodu ve sorumlu kişi bilgileri</w:t>
            </w:r>
            <w:r w:rsidR="00C27BDD">
              <w:rPr>
                <w:rFonts w:ascii="Times New Roman" w:eastAsia="Times New Roman" w:hAnsi="Times New Roman"/>
              </w:rPr>
              <w:t>ni</w:t>
            </w:r>
            <w:r w:rsidRPr="00775BCF">
              <w:rPr>
                <w:rFonts w:ascii="Times New Roman" w:eastAsia="Times New Roman" w:hAnsi="Times New Roman"/>
              </w:rPr>
              <w:t xml:space="preserve"> kayıt altına alı</w:t>
            </w:r>
            <w:r w:rsidR="00C27BDD">
              <w:rPr>
                <w:rFonts w:ascii="Times New Roman" w:eastAsia="Times New Roman" w:hAnsi="Times New Roman"/>
              </w:rPr>
              <w:t>r.</w:t>
            </w:r>
          </w:p>
        </w:tc>
        <w:tc>
          <w:tcPr>
            <w:tcW w:w="4500" w:type="dxa"/>
            <w:vMerge/>
            <w:shd w:val="clear" w:color="auto" w:fill="FFFFFF"/>
            <w:vAlign w:val="center"/>
          </w:tcPr>
          <w:p w14:paraId="62EEDC66" w14:textId="77777777" w:rsidR="003F6BDA" w:rsidRPr="00F739B9" w:rsidRDefault="003F6BDA" w:rsidP="00F938C0">
            <w:pPr>
              <w:spacing w:after="0"/>
              <w:rPr>
                <w:rFonts w:ascii="Times New Roman" w:hAnsi="Times New Roman"/>
              </w:rPr>
            </w:pPr>
          </w:p>
        </w:tc>
      </w:tr>
      <w:tr w:rsidR="003F6BDA" w:rsidRPr="00F739B9" w14:paraId="51371483" w14:textId="77777777" w:rsidTr="00F938C0">
        <w:trPr>
          <w:trHeight w:val="661"/>
        </w:trPr>
        <w:tc>
          <w:tcPr>
            <w:tcW w:w="868" w:type="dxa"/>
            <w:vMerge/>
            <w:shd w:val="clear" w:color="auto" w:fill="FFFFFF"/>
            <w:vAlign w:val="center"/>
          </w:tcPr>
          <w:p w14:paraId="4BC91498"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7C27F610" w14:textId="77777777" w:rsidR="003F6BDA" w:rsidRPr="00F739B9" w:rsidRDefault="003F6BDA" w:rsidP="00F938C0">
            <w:pPr>
              <w:spacing w:after="0"/>
              <w:rPr>
                <w:rFonts w:ascii="Times New Roman" w:hAnsi="Times New Roman"/>
                <w:b/>
              </w:rPr>
            </w:pPr>
          </w:p>
        </w:tc>
        <w:tc>
          <w:tcPr>
            <w:tcW w:w="728" w:type="dxa"/>
            <w:shd w:val="clear" w:color="auto" w:fill="FFFFFF"/>
            <w:vAlign w:val="center"/>
          </w:tcPr>
          <w:p w14:paraId="2417D03B" w14:textId="402058CA"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.2.3</w:t>
            </w:r>
          </w:p>
        </w:tc>
        <w:tc>
          <w:tcPr>
            <w:tcW w:w="6301" w:type="dxa"/>
            <w:shd w:val="clear" w:color="auto" w:fill="FFFFFF"/>
            <w:vAlign w:val="center"/>
          </w:tcPr>
          <w:p w14:paraId="409C2A32" w14:textId="5ACA221A" w:rsidR="00BB5A6F" w:rsidRPr="00052D16" w:rsidRDefault="00BB5A6F" w:rsidP="00F938C0">
            <w:pPr>
              <w:spacing w:after="0"/>
              <w:rPr>
                <w:rFonts w:ascii="Times New Roman" w:hAnsi="Times New Roman"/>
                <w:color w:val="000000" w:themeColor="text1"/>
              </w:rPr>
            </w:pPr>
            <w:r w:rsidRPr="00052D16">
              <w:rPr>
                <w:rFonts w:ascii="Times New Roman" w:eastAsia="Times New Roman" w:hAnsi="Times New Roman"/>
                <w:color w:val="000000" w:themeColor="text1"/>
              </w:rPr>
              <w:t xml:space="preserve">Göstergelere ilişkin verileri günceller. </w:t>
            </w:r>
          </w:p>
        </w:tc>
        <w:tc>
          <w:tcPr>
            <w:tcW w:w="4500" w:type="dxa"/>
            <w:vMerge/>
            <w:shd w:val="clear" w:color="auto" w:fill="FFFFFF"/>
            <w:vAlign w:val="center"/>
          </w:tcPr>
          <w:p w14:paraId="420B93EF" w14:textId="77777777" w:rsidR="003F6BDA" w:rsidRPr="00F739B9" w:rsidRDefault="003F6BDA" w:rsidP="00F938C0">
            <w:pPr>
              <w:spacing w:after="0"/>
              <w:rPr>
                <w:rFonts w:ascii="Times New Roman" w:hAnsi="Times New Roman"/>
              </w:rPr>
            </w:pPr>
          </w:p>
        </w:tc>
      </w:tr>
      <w:tr w:rsidR="003F6BDA" w:rsidRPr="00F739B9" w14:paraId="42F74796" w14:textId="77777777" w:rsidTr="00F938C0">
        <w:trPr>
          <w:trHeight w:val="661"/>
        </w:trPr>
        <w:tc>
          <w:tcPr>
            <w:tcW w:w="868" w:type="dxa"/>
            <w:vMerge/>
            <w:shd w:val="clear" w:color="auto" w:fill="FFFFFF"/>
            <w:vAlign w:val="center"/>
          </w:tcPr>
          <w:p w14:paraId="491AB384"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2065A533" w14:textId="77777777" w:rsidR="003F6BDA" w:rsidRPr="00F739B9" w:rsidRDefault="003F6BDA" w:rsidP="00F938C0">
            <w:pPr>
              <w:spacing w:after="0"/>
              <w:rPr>
                <w:rFonts w:ascii="Times New Roman" w:hAnsi="Times New Roman"/>
                <w:b/>
              </w:rPr>
            </w:pPr>
          </w:p>
        </w:tc>
        <w:tc>
          <w:tcPr>
            <w:tcW w:w="728" w:type="dxa"/>
            <w:shd w:val="clear" w:color="auto" w:fill="FFFFFF"/>
            <w:vAlign w:val="center"/>
          </w:tcPr>
          <w:p w14:paraId="767F4B9F" w14:textId="412FC8F8"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.2.4</w:t>
            </w:r>
          </w:p>
        </w:tc>
        <w:tc>
          <w:tcPr>
            <w:tcW w:w="6301" w:type="dxa"/>
            <w:shd w:val="clear" w:color="auto" w:fill="FFFFFF"/>
            <w:vAlign w:val="center"/>
          </w:tcPr>
          <w:p w14:paraId="0C851883" w14:textId="05A32128" w:rsidR="004B598B" w:rsidRPr="00052D16" w:rsidRDefault="004B598B" w:rsidP="00F938C0">
            <w:pPr>
              <w:spacing w:after="0"/>
              <w:rPr>
                <w:rFonts w:ascii="Times New Roman" w:eastAsia="Times New Roman" w:hAnsi="Times New Roman"/>
              </w:rPr>
            </w:pPr>
            <w:r w:rsidRPr="00052D16">
              <w:rPr>
                <w:rFonts w:ascii="Times New Roman" w:eastAsia="Times New Roman" w:hAnsi="Times New Roman"/>
              </w:rPr>
              <w:t xml:space="preserve">Göstergelerdeki sapma, tutarsızlık veya veri boşluğunu </w:t>
            </w:r>
            <w:r w:rsidR="006E42CC">
              <w:rPr>
                <w:rFonts w:ascii="Times New Roman" w:eastAsia="Times New Roman" w:hAnsi="Times New Roman"/>
              </w:rPr>
              <w:t>ilgili birimlere</w:t>
            </w:r>
            <w:r w:rsidRPr="00052D16">
              <w:rPr>
                <w:rFonts w:ascii="Times New Roman" w:eastAsia="Times New Roman" w:hAnsi="Times New Roman"/>
              </w:rPr>
              <w:t xml:space="preserve"> raporlar. </w:t>
            </w:r>
          </w:p>
        </w:tc>
        <w:tc>
          <w:tcPr>
            <w:tcW w:w="4500" w:type="dxa"/>
            <w:vMerge/>
            <w:shd w:val="clear" w:color="auto" w:fill="FFFFFF"/>
            <w:vAlign w:val="center"/>
          </w:tcPr>
          <w:p w14:paraId="690A15E8" w14:textId="77777777" w:rsidR="003F6BDA" w:rsidRPr="00F739B9" w:rsidRDefault="003F6BDA" w:rsidP="00F938C0">
            <w:pPr>
              <w:spacing w:after="0"/>
              <w:rPr>
                <w:rFonts w:ascii="Times New Roman" w:hAnsi="Times New Roman"/>
              </w:rPr>
            </w:pPr>
          </w:p>
        </w:tc>
      </w:tr>
      <w:tr w:rsidR="003F6BDA" w:rsidRPr="00F739B9" w14:paraId="6C8533B9" w14:textId="77777777" w:rsidTr="00F938C0">
        <w:trPr>
          <w:trHeight w:val="661"/>
        </w:trPr>
        <w:tc>
          <w:tcPr>
            <w:tcW w:w="868" w:type="dxa"/>
            <w:vMerge/>
            <w:shd w:val="clear" w:color="auto" w:fill="FFFFFF"/>
            <w:vAlign w:val="center"/>
          </w:tcPr>
          <w:p w14:paraId="23822B52"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53C4BCDC" w14:textId="77777777" w:rsidR="003F6BDA" w:rsidRPr="00F739B9" w:rsidRDefault="003F6BDA" w:rsidP="00F938C0">
            <w:pPr>
              <w:spacing w:after="0"/>
              <w:rPr>
                <w:rFonts w:ascii="Times New Roman" w:hAnsi="Times New Roman"/>
                <w:b/>
              </w:rPr>
            </w:pPr>
          </w:p>
        </w:tc>
        <w:tc>
          <w:tcPr>
            <w:tcW w:w="728" w:type="dxa"/>
            <w:shd w:val="clear" w:color="auto" w:fill="FFFFFF"/>
            <w:vAlign w:val="center"/>
          </w:tcPr>
          <w:p w14:paraId="3D8E161E" w14:textId="13A99C24"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.2.5</w:t>
            </w:r>
          </w:p>
        </w:tc>
        <w:tc>
          <w:tcPr>
            <w:tcW w:w="6301" w:type="dxa"/>
            <w:shd w:val="clear" w:color="auto" w:fill="FFFFFF"/>
            <w:vAlign w:val="center"/>
          </w:tcPr>
          <w:p w14:paraId="0EF360B5" w14:textId="6F5C6D27" w:rsidR="000A5513" w:rsidRPr="00F739B9" w:rsidRDefault="000A5513" w:rsidP="00F938C0">
            <w:pPr>
              <w:spacing w:after="0"/>
              <w:rPr>
                <w:rFonts w:ascii="Times New Roman" w:eastAsia="Times New Roman" w:hAnsi="Times New Roman"/>
              </w:rPr>
            </w:pPr>
            <w:r w:rsidRPr="00775BCF">
              <w:rPr>
                <w:rFonts w:ascii="Times New Roman" w:eastAsia="Times New Roman" w:hAnsi="Times New Roman"/>
              </w:rPr>
              <w:t>Güncel gösterge sonuçları</w:t>
            </w:r>
            <w:r>
              <w:rPr>
                <w:rFonts w:ascii="Times New Roman" w:eastAsia="Times New Roman" w:hAnsi="Times New Roman"/>
              </w:rPr>
              <w:t>nı</w:t>
            </w:r>
            <w:r w:rsidRPr="00775BCF">
              <w:rPr>
                <w:rFonts w:ascii="Times New Roman" w:eastAsia="Times New Roman" w:hAnsi="Times New Roman"/>
              </w:rPr>
              <w:t xml:space="preserve"> özet tablolar hâlinde paydaş raporlarına </w:t>
            </w:r>
            <w:r>
              <w:rPr>
                <w:rFonts w:ascii="Times New Roman" w:eastAsia="Times New Roman" w:hAnsi="Times New Roman"/>
              </w:rPr>
              <w:t xml:space="preserve">aktarır. </w:t>
            </w:r>
          </w:p>
        </w:tc>
        <w:tc>
          <w:tcPr>
            <w:tcW w:w="4500" w:type="dxa"/>
            <w:vMerge/>
            <w:shd w:val="clear" w:color="auto" w:fill="FFFFFF"/>
            <w:vAlign w:val="center"/>
          </w:tcPr>
          <w:p w14:paraId="29D1B122" w14:textId="77777777" w:rsidR="003F6BDA" w:rsidRPr="00F739B9" w:rsidRDefault="003F6BDA" w:rsidP="00F938C0">
            <w:pPr>
              <w:spacing w:after="0"/>
              <w:rPr>
                <w:rFonts w:ascii="Times New Roman" w:hAnsi="Times New Roman"/>
              </w:rPr>
            </w:pPr>
          </w:p>
        </w:tc>
      </w:tr>
      <w:tr w:rsidR="003F6BDA" w:rsidRPr="00F739B9" w14:paraId="5FDFE3A3" w14:textId="77777777" w:rsidTr="00F938C0">
        <w:trPr>
          <w:trHeight w:val="661"/>
        </w:trPr>
        <w:tc>
          <w:tcPr>
            <w:tcW w:w="868" w:type="dxa"/>
            <w:vMerge w:val="restart"/>
            <w:shd w:val="clear" w:color="auto" w:fill="FFFFFF"/>
            <w:vAlign w:val="center"/>
          </w:tcPr>
          <w:p w14:paraId="4D1E4042" w14:textId="70160B7D"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.3</w:t>
            </w:r>
          </w:p>
        </w:tc>
        <w:tc>
          <w:tcPr>
            <w:tcW w:w="2446" w:type="dxa"/>
            <w:vMerge w:val="restart"/>
            <w:shd w:val="clear" w:color="auto" w:fill="FFFFFF"/>
            <w:vAlign w:val="center"/>
          </w:tcPr>
          <w:p w14:paraId="1C940E27" w14:textId="3808F80E" w:rsidR="003F6BDA" w:rsidRPr="00F739B9" w:rsidRDefault="00C27BDD" w:rsidP="00F938C0">
            <w:pPr>
              <w:spacing w:after="0"/>
              <w:rPr>
                <w:rFonts w:ascii="Times New Roman" w:hAnsi="Times New Roman"/>
              </w:rPr>
            </w:pPr>
            <w:r>
              <w:rPr>
                <w:rFonts w:ascii="Times New Roman" w:eastAsia="Times New Roman" w:hAnsi="Times New Roman"/>
              </w:rPr>
              <w:t>V</w:t>
            </w:r>
            <w:r w:rsidR="003F6BDA" w:rsidRPr="00775BCF">
              <w:rPr>
                <w:rFonts w:ascii="Times New Roman" w:eastAsia="Times New Roman" w:hAnsi="Times New Roman"/>
              </w:rPr>
              <w:t xml:space="preserve">eri analizi </w:t>
            </w:r>
            <w:r w:rsidR="00FC2536">
              <w:rPr>
                <w:rFonts w:ascii="Times New Roman" w:eastAsia="Times New Roman" w:hAnsi="Times New Roman"/>
              </w:rPr>
              <w:t>hazırlıkların</w:t>
            </w:r>
            <w:r>
              <w:rPr>
                <w:rFonts w:ascii="Times New Roman" w:eastAsia="Times New Roman" w:hAnsi="Times New Roman"/>
              </w:rPr>
              <w:t>ı yapmak</w:t>
            </w:r>
          </w:p>
        </w:tc>
        <w:tc>
          <w:tcPr>
            <w:tcW w:w="728" w:type="dxa"/>
            <w:shd w:val="clear" w:color="auto" w:fill="FFFFFF"/>
            <w:vAlign w:val="center"/>
          </w:tcPr>
          <w:p w14:paraId="76EFB067" w14:textId="2D48C580" w:rsidR="003F6BDA" w:rsidRPr="00F739B9" w:rsidRDefault="00D95C8C" w:rsidP="00F938C0">
            <w:pPr>
              <w:spacing w:after="0"/>
              <w:rPr>
                <w:rFonts w:ascii="Times New Roman" w:hAnsi="Times New Roman"/>
                <w:b/>
              </w:rPr>
            </w:pPr>
            <w:r>
              <w:rPr>
                <w:rFonts w:ascii="Times New Roman" w:hAnsi="Times New Roman"/>
                <w:b/>
              </w:rPr>
              <w:t>D</w:t>
            </w:r>
            <w:r w:rsidR="003F6BDA" w:rsidRPr="00F739B9">
              <w:rPr>
                <w:rFonts w:ascii="Times New Roman" w:hAnsi="Times New Roman"/>
                <w:b/>
              </w:rPr>
              <w:t>.3.1</w:t>
            </w:r>
          </w:p>
        </w:tc>
        <w:tc>
          <w:tcPr>
            <w:tcW w:w="6301" w:type="dxa"/>
            <w:shd w:val="clear" w:color="auto" w:fill="FFFFFF"/>
            <w:vAlign w:val="center"/>
          </w:tcPr>
          <w:p w14:paraId="644F4F22" w14:textId="75A88EC9" w:rsidR="00C0197D" w:rsidRPr="00F739B9" w:rsidRDefault="00C0197D" w:rsidP="00F938C0">
            <w:pPr>
              <w:spacing w:after="0"/>
              <w:rPr>
                <w:rFonts w:ascii="Times New Roman" w:hAnsi="Times New Roman"/>
              </w:rPr>
            </w:pPr>
            <w:r w:rsidRPr="00775BCF">
              <w:rPr>
                <w:rFonts w:ascii="Times New Roman" w:eastAsia="Times New Roman" w:hAnsi="Times New Roman"/>
              </w:rPr>
              <w:t>Analiz için gerekli veri temizleme, sınıflandırma ve kodlama işlemleri</w:t>
            </w:r>
            <w:r>
              <w:rPr>
                <w:rFonts w:ascii="Times New Roman" w:eastAsia="Times New Roman" w:hAnsi="Times New Roman"/>
              </w:rPr>
              <w:t xml:space="preserve">ni </w:t>
            </w:r>
            <w:r w:rsidR="00CF537E">
              <w:rPr>
                <w:rFonts w:ascii="Times New Roman" w:eastAsia="Times New Roman" w:hAnsi="Times New Roman"/>
              </w:rPr>
              <w:t xml:space="preserve">tamamlar. </w:t>
            </w:r>
          </w:p>
        </w:tc>
        <w:tc>
          <w:tcPr>
            <w:tcW w:w="4500" w:type="dxa"/>
            <w:vMerge/>
            <w:shd w:val="clear" w:color="auto" w:fill="FFFFFF"/>
            <w:vAlign w:val="center"/>
          </w:tcPr>
          <w:p w14:paraId="519BC4F6" w14:textId="77777777" w:rsidR="003F6BDA" w:rsidRPr="00F739B9" w:rsidRDefault="003F6BDA" w:rsidP="00F938C0">
            <w:pPr>
              <w:spacing w:after="0"/>
              <w:rPr>
                <w:rFonts w:ascii="Times New Roman" w:hAnsi="Times New Roman"/>
              </w:rPr>
            </w:pPr>
          </w:p>
        </w:tc>
      </w:tr>
      <w:tr w:rsidR="003F6BDA" w:rsidRPr="00F739B9" w14:paraId="456BAAB6" w14:textId="77777777" w:rsidTr="00F938C0">
        <w:trPr>
          <w:trHeight w:val="661"/>
        </w:trPr>
        <w:tc>
          <w:tcPr>
            <w:tcW w:w="868" w:type="dxa"/>
            <w:vMerge/>
            <w:shd w:val="clear" w:color="auto" w:fill="FFFFFF"/>
            <w:vAlign w:val="center"/>
          </w:tcPr>
          <w:p w14:paraId="2B2CCEFD"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710D9387" w14:textId="77777777" w:rsidR="003F6BDA" w:rsidRPr="00F739B9" w:rsidRDefault="003F6BDA" w:rsidP="00F938C0">
            <w:pPr>
              <w:spacing w:after="0"/>
              <w:rPr>
                <w:rFonts w:ascii="Times New Roman" w:hAnsi="Times New Roman"/>
                <w:b/>
              </w:rPr>
            </w:pPr>
          </w:p>
        </w:tc>
        <w:tc>
          <w:tcPr>
            <w:tcW w:w="728" w:type="dxa"/>
            <w:shd w:val="clear" w:color="auto" w:fill="FFFFFF"/>
            <w:vAlign w:val="center"/>
          </w:tcPr>
          <w:p w14:paraId="30E19728" w14:textId="3A89FD3B"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.3.</w:t>
            </w:r>
            <w:r w:rsidR="00052D16">
              <w:rPr>
                <w:rFonts w:ascii="Times New Roman" w:hAnsi="Times New Roman"/>
                <w:b/>
              </w:rPr>
              <w:t>2</w:t>
            </w:r>
          </w:p>
        </w:tc>
        <w:tc>
          <w:tcPr>
            <w:tcW w:w="6301" w:type="dxa"/>
            <w:shd w:val="clear" w:color="auto" w:fill="FFFFFF"/>
            <w:vAlign w:val="center"/>
          </w:tcPr>
          <w:p w14:paraId="5970AFC6" w14:textId="52C53366" w:rsidR="00C0197D" w:rsidRPr="00F739B9" w:rsidRDefault="00B92CAC" w:rsidP="00F938C0">
            <w:pPr>
              <w:spacing w:after="0"/>
              <w:rPr>
                <w:rFonts w:ascii="Times New Roman" w:hAnsi="Times New Roman"/>
              </w:rPr>
            </w:pPr>
            <w:r>
              <w:rPr>
                <w:rFonts w:ascii="Times New Roman" w:eastAsia="Times New Roman" w:hAnsi="Times New Roman"/>
              </w:rPr>
              <w:t>SED için gerekli</w:t>
            </w:r>
            <w:r w:rsidR="00C0197D" w:rsidRPr="00775BCF">
              <w:rPr>
                <w:rFonts w:ascii="Times New Roman" w:eastAsia="Times New Roman" w:hAnsi="Times New Roman"/>
              </w:rPr>
              <w:t xml:space="preserve"> nicel analiz</w:t>
            </w:r>
            <w:r w:rsidR="00555C5F">
              <w:rPr>
                <w:rFonts w:ascii="Times New Roman" w:eastAsia="Times New Roman" w:hAnsi="Times New Roman"/>
              </w:rPr>
              <w:t xml:space="preserve"> yöntemlerini</w:t>
            </w:r>
            <w:r w:rsidR="00C0197D" w:rsidRPr="00775BCF">
              <w:rPr>
                <w:rFonts w:ascii="Times New Roman" w:eastAsia="Times New Roman" w:hAnsi="Times New Roman"/>
              </w:rPr>
              <w:t xml:space="preserve"> (frekans</w:t>
            </w:r>
            <w:r w:rsidR="00C0197D">
              <w:rPr>
                <w:rFonts w:ascii="Times New Roman" w:eastAsia="Times New Roman" w:hAnsi="Times New Roman"/>
              </w:rPr>
              <w:t xml:space="preserve"> analizi</w:t>
            </w:r>
            <w:r w:rsidR="00C0197D" w:rsidRPr="00775BCF">
              <w:rPr>
                <w:rFonts w:ascii="Times New Roman" w:eastAsia="Times New Roman" w:hAnsi="Times New Roman"/>
              </w:rPr>
              <w:t>, yüzde</w:t>
            </w:r>
            <w:r w:rsidR="00C0197D">
              <w:rPr>
                <w:rFonts w:ascii="Times New Roman" w:eastAsia="Times New Roman" w:hAnsi="Times New Roman"/>
              </w:rPr>
              <w:t xml:space="preserve"> analizi</w:t>
            </w:r>
            <w:r w:rsidR="00C0197D" w:rsidRPr="00775BCF">
              <w:rPr>
                <w:rFonts w:ascii="Times New Roman" w:eastAsia="Times New Roman" w:hAnsi="Times New Roman"/>
              </w:rPr>
              <w:t>, ortalama</w:t>
            </w:r>
            <w:r w:rsidR="00C0197D">
              <w:rPr>
                <w:rFonts w:ascii="Times New Roman" w:eastAsia="Times New Roman" w:hAnsi="Times New Roman"/>
              </w:rPr>
              <w:t xml:space="preserve"> karşılaştırma</w:t>
            </w:r>
            <w:r w:rsidR="00C0197D" w:rsidRPr="00775BCF">
              <w:rPr>
                <w:rFonts w:ascii="Times New Roman" w:eastAsia="Times New Roman" w:hAnsi="Times New Roman"/>
              </w:rPr>
              <w:t xml:space="preserve">, çapraz tablo </w:t>
            </w:r>
            <w:r w:rsidR="00C0197D">
              <w:rPr>
                <w:rFonts w:ascii="Times New Roman" w:eastAsia="Times New Roman" w:hAnsi="Times New Roman"/>
              </w:rPr>
              <w:t xml:space="preserve">oluşturma </w:t>
            </w:r>
            <w:r w:rsidR="00C0197D" w:rsidRPr="00775BCF">
              <w:rPr>
                <w:rFonts w:ascii="Times New Roman" w:eastAsia="Times New Roman" w:hAnsi="Times New Roman"/>
              </w:rPr>
              <w:t>vb.)</w:t>
            </w:r>
            <w:r w:rsidR="00C0197D">
              <w:rPr>
                <w:rFonts w:ascii="Times New Roman" w:eastAsia="Times New Roman" w:hAnsi="Times New Roman"/>
              </w:rPr>
              <w:t xml:space="preserve"> </w:t>
            </w:r>
            <w:r w:rsidR="00C8235B">
              <w:rPr>
                <w:rFonts w:ascii="Times New Roman" w:eastAsia="Times New Roman" w:hAnsi="Times New Roman"/>
              </w:rPr>
              <w:t>belirler</w:t>
            </w:r>
            <w:r w:rsidR="00C0197D">
              <w:rPr>
                <w:rFonts w:ascii="Times New Roman" w:eastAsia="Times New Roman" w:hAnsi="Times New Roman"/>
              </w:rPr>
              <w:t xml:space="preserve">. </w:t>
            </w:r>
          </w:p>
        </w:tc>
        <w:tc>
          <w:tcPr>
            <w:tcW w:w="4500" w:type="dxa"/>
            <w:vMerge/>
            <w:shd w:val="clear" w:color="auto" w:fill="FFFFFF"/>
            <w:vAlign w:val="center"/>
          </w:tcPr>
          <w:p w14:paraId="53141B64" w14:textId="77777777" w:rsidR="003F6BDA" w:rsidRPr="00F739B9" w:rsidRDefault="003F6BDA" w:rsidP="00F938C0">
            <w:pPr>
              <w:spacing w:after="0"/>
              <w:rPr>
                <w:rFonts w:ascii="Times New Roman" w:hAnsi="Times New Roman"/>
              </w:rPr>
            </w:pPr>
          </w:p>
        </w:tc>
      </w:tr>
      <w:tr w:rsidR="003F6BDA" w:rsidRPr="00F739B9" w14:paraId="10DFA4E1" w14:textId="77777777" w:rsidTr="00F938C0">
        <w:trPr>
          <w:trHeight w:val="661"/>
        </w:trPr>
        <w:tc>
          <w:tcPr>
            <w:tcW w:w="868" w:type="dxa"/>
            <w:vMerge/>
            <w:shd w:val="clear" w:color="auto" w:fill="FFFFFF"/>
            <w:vAlign w:val="center"/>
          </w:tcPr>
          <w:p w14:paraId="4E80EAB9"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42B9968B" w14:textId="77777777" w:rsidR="003F6BDA" w:rsidRPr="00F739B9" w:rsidRDefault="003F6BDA" w:rsidP="00F938C0">
            <w:pPr>
              <w:spacing w:after="0"/>
              <w:rPr>
                <w:rFonts w:ascii="Times New Roman" w:hAnsi="Times New Roman"/>
                <w:b/>
              </w:rPr>
            </w:pPr>
          </w:p>
        </w:tc>
        <w:tc>
          <w:tcPr>
            <w:tcW w:w="728" w:type="dxa"/>
            <w:shd w:val="clear" w:color="auto" w:fill="FFFFFF"/>
            <w:vAlign w:val="center"/>
          </w:tcPr>
          <w:p w14:paraId="64D13C71" w14:textId="6DC27CA9"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.3.</w:t>
            </w:r>
            <w:r w:rsidR="00052D16">
              <w:rPr>
                <w:rFonts w:ascii="Times New Roman" w:hAnsi="Times New Roman"/>
                <w:b/>
              </w:rPr>
              <w:t>3</w:t>
            </w:r>
          </w:p>
        </w:tc>
        <w:tc>
          <w:tcPr>
            <w:tcW w:w="6301" w:type="dxa"/>
            <w:shd w:val="clear" w:color="auto" w:fill="FFFFFF"/>
            <w:vAlign w:val="center"/>
          </w:tcPr>
          <w:p w14:paraId="4A08B51C" w14:textId="383A29F6" w:rsidR="00CA545B" w:rsidRPr="00052D16" w:rsidRDefault="00B92CAC" w:rsidP="00F938C0">
            <w:pPr>
              <w:spacing w:after="0"/>
              <w:rPr>
                <w:rFonts w:ascii="Times New Roman" w:hAnsi="Times New Roman"/>
              </w:rPr>
            </w:pPr>
            <w:r>
              <w:rPr>
                <w:rFonts w:ascii="Times New Roman" w:hAnsi="Times New Roman"/>
              </w:rPr>
              <w:t xml:space="preserve">SED için gerekli </w:t>
            </w:r>
            <w:r w:rsidR="00357243" w:rsidRPr="00052D16">
              <w:rPr>
                <w:rFonts w:ascii="Times New Roman" w:hAnsi="Times New Roman"/>
              </w:rPr>
              <w:t>nitel analiz</w:t>
            </w:r>
            <w:r w:rsidR="00555C5F">
              <w:rPr>
                <w:rFonts w:ascii="Times New Roman" w:hAnsi="Times New Roman"/>
              </w:rPr>
              <w:t xml:space="preserve"> yöntemlerini</w:t>
            </w:r>
            <w:r w:rsidR="00357243" w:rsidRPr="00052D16">
              <w:rPr>
                <w:rFonts w:ascii="Times New Roman" w:hAnsi="Times New Roman"/>
              </w:rPr>
              <w:t xml:space="preserve"> (içerik analizi, tematik analiz, betimsel analiz vb.) </w:t>
            </w:r>
            <w:r w:rsidR="00C8235B">
              <w:rPr>
                <w:rFonts w:ascii="Times New Roman" w:hAnsi="Times New Roman"/>
              </w:rPr>
              <w:t xml:space="preserve">belirler. </w:t>
            </w:r>
          </w:p>
        </w:tc>
        <w:tc>
          <w:tcPr>
            <w:tcW w:w="4500" w:type="dxa"/>
            <w:vMerge/>
            <w:shd w:val="clear" w:color="auto" w:fill="FFFFFF"/>
            <w:vAlign w:val="center"/>
          </w:tcPr>
          <w:p w14:paraId="4B18C8E4" w14:textId="77777777" w:rsidR="003F6BDA" w:rsidRPr="00F739B9" w:rsidRDefault="003F6BDA" w:rsidP="00F938C0">
            <w:pPr>
              <w:spacing w:after="0"/>
              <w:rPr>
                <w:rFonts w:ascii="Times New Roman" w:hAnsi="Times New Roman"/>
              </w:rPr>
            </w:pPr>
          </w:p>
        </w:tc>
      </w:tr>
      <w:tr w:rsidR="003F6BDA" w:rsidRPr="00F739B9" w14:paraId="09AB1516" w14:textId="77777777" w:rsidTr="00F938C0">
        <w:trPr>
          <w:trHeight w:val="661"/>
        </w:trPr>
        <w:tc>
          <w:tcPr>
            <w:tcW w:w="868" w:type="dxa"/>
            <w:vMerge/>
            <w:shd w:val="clear" w:color="auto" w:fill="FFFFFF"/>
            <w:vAlign w:val="center"/>
          </w:tcPr>
          <w:p w14:paraId="6EC4FB3E" w14:textId="77777777" w:rsidR="003F6BDA" w:rsidRPr="00F739B9" w:rsidRDefault="003F6BDA" w:rsidP="00F938C0">
            <w:pPr>
              <w:spacing w:after="0"/>
              <w:rPr>
                <w:rFonts w:ascii="Times New Roman" w:hAnsi="Times New Roman"/>
                <w:b/>
              </w:rPr>
            </w:pPr>
          </w:p>
        </w:tc>
        <w:tc>
          <w:tcPr>
            <w:tcW w:w="2446" w:type="dxa"/>
            <w:vMerge/>
            <w:shd w:val="clear" w:color="auto" w:fill="FFFFFF"/>
            <w:vAlign w:val="center"/>
          </w:tcPr>
          <w:p w14:paraId="15E75982" w14:textId="77777777" w:rsidR="003F6BDA" w:rsidRPr="00F739B9" w:rsidRDefault="003F6BDA" w:rsidP="00F938C0">
            <w:pPr>
              <w:spacing w:after="0"/>
              <w:rPr>
                <w:rFonts w:ascii="Times New Roman" w:hAnsi="Times New Roman"/>
                <w:b/>
              </w:rPr>
            </w:pPr>
          </w:p>
        </w:tc>
        <w:tc>
          <w:tcPr>
            <w:tcW w:w="728" w:type="dxa"/>
            <w:shd w:val="clear" w:color="auto" w:fill="FFFFFF"/>
            <w:vAlign w:val="center"/>
          </w:tcPr>
          <w:p w14:paraId="67619DED" w14:textId="6D9EB967" w:rsidR="003F6BDA" w:rsidRPr="00F739B9" w:rsidRDefault="00D95C8C" w:rsidP="00F938C0">
            <w:pPr>
              <w:spacing w:after="0"/>
              <w:rPr>
                <w:rFonts w:ascii="Times New Roman" w:hAnsi="Times New Roman"/>
              </w:rPr>
            </w:pPr>
            <w:r>
              <w:rPr>
                <w:rFonts w:ascii="Times New Roman" w:hAnsi="Times New Roman"/>
                <w:b/>
              </w:rPr>
              <w:t>D</w:t>
            </w:r>
            <w:r w:rsidR="003F6BDA" w:rsidRPr="00F739B9">
              <w:rPr>
                <w:rFonts w:ascii="Times New Roman" w:hAnsi="Times New Roman"/>
                <w:b/>
              </w:rPr>
              <w:t>.3.</w:t>
            </w:r>
            <w:r w:rsidR="00052D16">
              <w:rPr>
                <w:rFonts w:ascii="Times New Roman" w:hAnsi="Times New Roman"/>
                <w:b/>
              </w:rPr>
              <w:t>4</w:t>
            </w:r>
          </w:p>
        </w:tc>
        <w:tc>
          <w:tcPr>
            <w:tcW w:w="6301" w:type="dxa"/>
            <w:shd w:val="clear" w:color="auto" w:fill="FFFFFF"/>
            <w:vAlign w:val="center"/>
          </w:tcPr>
          <w:p w14:paraId="26F474CD" w14:textId="6ED2C2DB" w:rsidR="00357243" w:rsidRPr="00052D16" w:rsidRDefault="00AD6DD0" w:rsidP="00F938C0">
            <w:pPr>
              <w:spacing w:after="0"/>
              <w:rPr>
                <w:rFonts w:ascii="Times New Roman" w:eastAsia="Times New Roman" w:hAnsi="Times New Roman"/>
              </w:rPr>
            </w:pPr>
            <w:r w:rsidRPr="00052D16">
              <w:rPr>
                <w:rFonts w:ascii="Times New Roman" w:eastAsia="Times New Roman" w:hAnsi="Times New Roman"/>
              </w:rPr>
              <w:t>Analiz</w:t>
            </w:r>
            <w:r w:rsidR="00555C5F">
              <w:rPr>
                <w:rFonts w:ascii="Times New Roman" w:eastAsia="Times New Roman" w:hAnsi="Times New Roman"/>
              </w:rPr>
              <w:t xml:space="preserve">e hazır hale gelen veri </w:t>
            </w:r>
            <w:r w:rsidR="001B3788">
              <w:rPr>
                <w:rFonts w:ascii="Times New Roman" w:eastAsia="Times New Roman" w:hAnsi="Times New Roman"/>
              </w:rPr>
              <w:t>dosyasını</w:t>
            </w:r>
            <w:r w:rsidR="00555C5F">
              <w:rPr>
                <w:rFonts w:ascii="Times New Roman" w:eastAsia="Times New Roman" w:hAnsi="Times New Roman"/>
              </w:rPr>
              <w:t xml:space="preserve"> </w:t>
            </w:r>
            <w:r w:rsidR="00AB2A32">
              <w:rPr>
                <w:rFonts w:ascii="Times New Roman" w:eastAsia="Times New Roman" w:hAnsi="Times New Roman"/>
              </w:rPr>
              <w:t>ilgili birimlere</w:t>
            </w:r>
            <w:r w:rsidRPr="00052D16">
              <w:rPr>
                <w:rFonts w:ascii="Times New Roman" w:eastAsia="Times New Roman" w:hAnsi="Times New Roman"/>
              </w:rPr>
              <w:t xml:space="preserve"> </w:t>
            </w:r>
            <w:r w:rsidR="001B3788">
              <w:rPr>
                <w:rFonts w:ascii="Times New Roman" w:eastAsia="Times New Roman" w:hAnsi="Times New Roman"/>
              </w:rPr>
              <w:t xml:space="preserve">raporlar. </w:t>
            </w:r>
          </w:p>
        </w:tc>
        <w:tc>
          <w:tcPr>
            <w:tcW w:w="4500" w:type="dxa"/>
            <w:vMerge/>
            <w:shd w:val="clear" w:color="auto" w:fill="FFFFFF"/>
            <w:vAlign w:val="center"/>
          </w:tcPr>
          <w:p w14:paraId="0B319EF0" w14:textId="77777777" w:rsidR="003F6BDA" w:rsidRPr="00F739B9" w:rsidRDefault="003F6BDA" w:rsidP="00F938C0">
            <w:pPr>
              <w:spacing w:after="0"/>
              <w:rPr>
                <w:rFonts w:ascii="Times New Roman" w:hAnsi="Times New Roman"/>
              </w:rPr>
            </w:pPr>
          </w:p>
        </w:tc>
      </w:tr>
    </w:tbl>
    <w:p w14:paraId="3F3E0A10" w14:textId="77777777" w:rsidR="003F6BDA" w:rsidRDefault="003F6BDA">
      <w:pPr>
        <w:spacing w:after="0" w:line="240" w:lineRule="auto"/>
        <w:rPr>
          <w:lang w:eastAsia="tr-TR"/>
        </w:rPr>
      </w:pPr>
    </w:p>
    <w:p w14:paraId="4A14EBB1" w14:textId="77777777" w:rsidR="003F6BDA" w:rsidRDefault="003F6BDA">
      <w:pPr>
        <w:spacing w:after="0" w:line="240" w:lineRule="auto"/>
        <w:rPr>
          <w:lang w:eastAsia="tr-TR"/>
        </w:rPr>
      </w:pPr>
    </w:p>
    <w:p w14:paraId="1FA2C403" w14:textId="77777777" w:rsidR="00D50A06" w:rsidRDefault="00D50A06">
      <w:pPr>
        <w:spacing w:after="0" w:line="240" w:lineRule="auto"/>
        <w:rPr>
          <w:lang w:eastAsia="tr-TR"/>
        </w:rPr>
      </w:pPr>
    </w:p>
    <w:p w14:paraId="42467158" w14:textId="77777777" w:rsidR="003F6BDA" w:rsidRDefault="003F6BDA">
      <w:pPr>
        <w:spacing w:after="0" w:line="240" w:lineRule="auto"/>
        <w:rPr>
          <w:lang w:eastAsia="tr-T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865900" w:rsidRPr="00F739B9" w14:paraId="74708612" w14:textId="77777777" w:rsidTr="00FC2536">
        <w:trPr>
          <w:trHeight w:val="510"/>
        </w:trPr>
        <w:tc>
          <w:tcPr>
            <w:tcW w:w="868" w:type="dxa"/>
            <w:shd w:val="clear" w:color="auto" w:fill="BDD6EE"/>
            <w:vAlign w:val="center"/>
          </w:tcPr>
          <w:p w14:paraId="23771709"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Görev</w:t>
            </w:r>
          </w:p>
        </w:tc>
        <w:tc>
          <w:tcPr>
            <w:tcW w:w="13975" w:type="dxa"/>
            <w:gridSpan w:val="4"/>
            <w:vAlign w:val="center"/>
          </w:tcPr>
          <w:p w14:paraId="2ABB747C" w14:textId="3F494011" w:rsidR="00865900" w:rsidRPr="00F739B9" w:rsidRDefault="00AD24B5" w:rsidP="00FC2536">
            <w:pPr>
              <w:spacing w:after="0" w:line="240" w:lineRule="auto"/>
              <w:rPr>
                <w:rFonts w:ascii="Times New Roman" w:hAnsi="Times New Roman"/>
                <w:b/>
              </w:rPr>
            </w:pPr>
            <w:r>
              <w:rPr>
                <w:rFonts w:ascii="Times New Roman" w:hAnsi="Times New Roman"/>
                <w:b/>
              </w:rPr>
              <w:t>E</w:t>
            </w:r>
            <w:r w:rsidR="00865900" w:rsidRPr="00F739B9">
              <w:rPr>
                <w:rFonts w:ascii="Times New Roman" w:hAnsi="Times New Roman"/>
                <w:b/>
              </w:rPr>
              <w:t xml:space="preserve">. </w:t>
            </w:r>
            <w:r w:rsidR="00C712A0" w:rsidRPr="00786AD5">
              <w:rPr>
                <w:rFonts w:ascii="Times New Roman" w:eastAsia="Times New Roman" w:hAnsi="Times New Roman"/>
                <w:b/>
                <w:bCs/>
                <w:color w:val="000000"/>
              </w:rPr>
              <w:t xml:space="preserve">Veri toplama ve </w:t>
            </w:r>
            <w:r w:rsidR="009B4428">
              <w:rPr>
                <w:rFonts w:ascii="Times New Roman" w:eastAsia="Times New Roman" w:hAnsi="Times New Roman"/>
                <w:b/>
                <w:bCs/>
                <w:color w:val="000000"/>
              </w:rPr>
              <w:t xml:space="preserve">veri </w:t>
            </w:r>
            <w:r w:rsidR="00C712A0" w:rsidRPr="00786AD5">
              <w:rPr>
                <w:rFonts w:ascii="Times New Roman" w:eastAsia="Times New Roman" w:hAnsi="Times New Roman"/>
                <w:b/>
                <w:bCs/>
                <w:color w:val="000000"/>
              </w:rPr>
              <w:t>analiz</w:t>
            </w:r>
            <w:r w:rsidR="009B4428">
              <w:rPr>
                <w:rFonts w:ascii="Times New Roman" w:eastAsia="Times New Roman" w:hAnsi="Times New Roman"/>
                <w:b/>
                <w:bCs/>
                <w:color w:val="000000"/>
              </w:rPr>
              <w:t>i</w:t>
            </w:r>
            <w:r w:rsidR="00C712A0" w:rsidRPr="00786AD5">
              <w:rPr>
                <w:rFonts w:ascii="Times New Roman" w:eastAsia="Times New Roman" w:hAnsi="Times New Roman"/>
                <w:b/>
                <w:bCs/>
                <w:color w:val="000000"/>
              </w:rPr>
              <w:t xml:space="preserve"> uygulamalarını gerçekleştirmek</w:t>
            </w:r>
          </w:p>
        </w:tc>
      </w:tr>
      <w:tr w:rsidR="00865900" w:rsidRPr="00F739B9" w14:paraId="120C1CD1" w14:textId="77777777" w:rsidTr="00FC2536">
        <w:trPr>
          <w:trHeight w:val="510"/>
        </w:trPr>
        <w:tc>
          <w:tcPr>
            <w:tcW w:w="3314" w:type="dxa"/>
            <w:gridSpan w:val="2"/>
            <w:shd w:val="clear" w:color="auto" w:fill="BDD6EE"/>
            <w:vAlign w:val="center"/>
          </w:tcPr>
          <w:p w14:paraId="1BD45641"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İşlemler</w:t>
            </w:r>
          </w:p>
        </w:tc>
        <w:tc>
          <w:tcPr>
            <w:tcW w:w="7029" w:type="dxa"/>
            <w:gridSpan w:val="2"/>
            <w:shd w:val="clear" w:color="auto" w:fill="BDD6EE"/>
            <w:vAlign w:val="center"/>
          </w:tcPr>
          <w:p w14:paraId="3BFDBCE0"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 xml:space="preserve">Başarım Ölçütleri </w:t>
            </w:r>
          </w:p>
        </w:tc>
        <w:tc>
          <w:tcPr>
            <w:tcW w:w="4500" w:type="dxa"/>
            <w:vMerge w:val="restart"/>
            <w:shd w:val="clear" w:color="auto" w:fill="BDD6EE"/>
            <w:vAlign w:val="center"/>
          </w:tcPr>
          <w:p w14:paraId="1043BF3C"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Mesleki Bilgiler ve Uygulama Becerileri</w:t>
            </w:r>
          </w:p>
        </w:tc>
      </w:tr>
      <w:tr w:rsidR="00865900" w:rsidRPr="00F739B9" w14:paraId="6261C4E4" w14:textId="77777777" w:rsidTr="00FC2536">
        <w:trPr>
          <w:trHeight w:val="510"/>
        </w:trPr>
        <w:tc>
          <w:tcPr>
            <w:tcW w:w="868" w:type="dxa"/>
            <w:shd w:val="clear" w:color="auto" w:fill="BDD6EE"/>
            <w:vAlign w:val="center"/>
          </w:tcPr>
          <w:p w14:paraId="75BA445B"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Kod</w:t>
            </w:r>
          </w:p>
        </w:tc>
        <w:tc>
          <w:tcPr>
            <w:tcW w:w="2446" w:type="dxa"/>
            <w:shd w:val="clear" w:color="auto" w:fill="BDD6EE"/>
            <w:vAlign w:val="center"/>
          </w:tcPr>
          <w:p w14:paraId="05DD4D60"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Açıklama</w:t>
            </w:r>
          </w:p>
        </w:tc>
        <w:tc>
          <w:tcPr>
            <w:tcW w:w="728" w:type="dxa"/>
            <w:shd w:val="clear" w:color="auto" w:fill="BDD6EE"/>
            <w:vAlign w:val="center"/>
          </w:tcPr>
          <w:p w14:paraId="15EE0829"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Kod</w:t>
            </w:r>
          </w:p>
        </w:tc>
        <w:tc>
          <w:tcPr>
            <w:tcW w:w="6301" w:type="dxa"/>
            <w:shd w:val="clear" w:color="auto" w:fill="BDD6EE"/>
            <w:vAlign w:val="center"/>
          </w:tcPr>
          <w:p w14:paraId="67BBCDC8" w14:textId="77777777" w:rsidR="00865900" w:rsidRPr="00F739B9" w:rsidRDefault="00865900" w:rsidP="00FC2536">
            <w:pPr>
              <w:spacing w:after="0" w:line="240" w:lineRule="auto"/>
              <w:rPr>
                <w:rFonts w:ascii="Times New Roman" w:hAnsi="Times New Roman"/>
                <w:b/>
              </w:rPr>
            </w:pPr>
            <w:r w:rsidRPr="00F739B9">
              <w:rPr>
                <w:rFonts w:ascii="Times New Roman" w:hAnsi="Times New Roman"/>
                <w:b/>
              </w:rPr>
              <w:t>Açıklama</w:t>
            </w:r>
          </w:p>
        </w:tc>
        <w:tc>
          <w:tcPr>
            <w:tcW w:w="4500" w:type="dxa"/>
            <w:vMerge/>
            <w:shd w:val="clear" w:color="auto" w:fill="BDD6EE"/>
            <w:vAlign w:val="center"/>
          </w:tcPr>
          <w:p w14:paraId="2AD25709" w14:textId="77777777" w:rsidR="00865900" w:rsidRPr="00F739B9" w:rsidRDefault="00865900" w:rsidP="00FC2536">
            <w:pPr>
              <w:spacing w:after="0" w:line="240" w:lineRule="auto"/>
              <w:rPr>
                <w:rFonts w:ascii="Times New Roman" w:hAnsi="Times New Roman"/>
                <w:b/>
              </w:rPr>
            </w:pPr>
          </w:p>
        </w:tc>
      </w:tr>
      <w:tr w:rsidR="00F82D93" w:rsidRPr="00F739B9" w14:paraId="3C7BA6F7" w14:textId="77777777" w:rsidTr="00FC2536">
        <w:trPr>
          <w:trHeight w:val="614"/>
        </w:trPr>
        <w:tc>
          <w:tcPr>
            <w:tcW w:w="868" w:type="dxa"/>
            <w:vMerge w:val="restart"/>
            <w:shd w:val="clear" w:color="auto" w:fill="FFFFFF"/>
            <w:vAlign w:val="center"/>
          </w:tcPr>
          <w:p w14:paraId="5BCB49C0" w14:textId="0390B936" w:rsidR="00F82D93" w:rsidRPr="00F739B9" w:rsidRDefault="00AD24B5" w:rsidP="00FC2536">
            <w:pPr>
              <w:spacing w:after="0" w:line="240" w:lineRule="auto"/>
              <w:rPr>
                <w:rFonts w:ascii="Times New Roman" w:hAnsi="Times New Roman"/>
                <w:b/>
              </w:rPr>
            </w:pPr>
            <w:r>
              <w:rPr>
                <w:rFonts w:ascii="Times New Roman" w:hAnsi="Times New Roman"/>
                <w:b/>
              </w:rPr>
              <w:t>E</w:t>
            </w:r>
            <w:r w:rsidR="00F82D93" w:rsidRPr="00F739B9">
              <w:rPr>
                <w:rFonts w:ascii="Times New Roman" w:hAnsi="Times New Roman"/>
                <w:b/>
              </w:rPr>
              <w:t>.1</w:t>
            </w:r>
          </w:p>
        </w:tc>
        <w:tc>
          <w:tcPr>
            <w:tcW w:w="2446" w:type="dxa"/>
            <w:vMerge w:val="restart"/>
            <w:shd w:val="clear" w:color="auto" w:fill="FFFFFF"/>
            <w:vAlign w:val="center"/>
          </w:tcPr>
          <w:p w14:paraId="20D92C4F" w14:textId="30810405" w:rsidR="00F82D93" w:rsidRPr="00F739B9" w:rsidRDefault="00F82D93" w:rsidP="00FC2536">
            <w:pPr>
              <w:spacing w:after="0" w:line="240" w:lineRule="auto"/>
              <w:rPr>
                <w:rFonts w:ascii="Times New Roman" w:hAnsi="Times New Roman"/>
              </w:rPr>
            </w:pPr>
            <w:r w:rsidRPr="00786AD5">
              <w:rPr>
                <w:rFonts w:ascii="Times New Roman" w:eastAsia="Times New Roman" w:hAnsi="Times New Roman"/>
                <w:b/>
                <w:bCs/>
              </w:rPr>
              <w:t xml:space="preserve">Veri toplama </w:t>
            </w:r>
            <w:r w:rsidR="001A0C05">
              <w:rPr>
                <w:rFonts w:ascii="Times New Roman" w:eastAsia="Times New Roman" w:hAnsi="Times New Roman"/>
                <w:b/>
                <w:bCs/>
              </w:rPr>
              <w:t xml:space="preserve">ve </w:t>
            </w:r>
            <w:r w:rsidR="00DF3BAD">
              <w:rPr>
                <w:rFonts w:ascii="Times New Roman" w:eastAsia="Times New Roman" w:hAnsi="Times New Roman"/>
                <w:b/>
                <w:bCs/>
              </w:rPr>
              <w:t>kayıt işlemlerini</w:t>
            </w:r>
            <w:r w:rsidRPr="00786AD5">
              <w:rPr>
                <w:rFonts w:ascii="Times New Roman" w:eastAsia="Times New Roman" w:hAnsi="Times New Roman"/>
                <w:b/>
                <w:bCs/>
              </w:rPr>
              <w:t xml:space="preserve"> yürütmek</w:t>
            </w:r>
          </w:p>
        </w:tc>
        <w:tc>
          <w:tcPr>
            <w:tcW w:w="728" w:type="dxa"/>
            <w:tcBorders>
              <w:bottom w:val="single" w:sz="4" w:space="0" w:color="000000"/>
            </w:tcBorders>
            <w:shd w:val="clear" w:color="auto" w:fill="FFFFFF"/>
            <w:vAlign w:val="center"/>
          </w:tcPr>
          <w:p w14:paraId="46859935" w14:textId="42248139" w:rsidR="00F82D93" w:rsidRPr="00F739B9" w:rsidRDefault="00AD24B5" w:rsidP="00FC2536">
            <w:pPr>
              <w:spacing w:after="0" w:line="240" w:lineRule="auto"/>
              <w:rPr>
                <w:rFonts w:ascii="Times New Roman" w:hAnsi="Times New Roman"/>
                <w:b/>
              </w:rPr>
            </w:pPr>
            <w:r>
              <w:rPr>
                <w:rFonts w:ascii="Times New Roman" w:hAnsi="Times New Roman"/>
                <w:b/>
              </w:rPr>
              <w:t>E</w:t>
            </w:r>
            <w:r w:rsidR="00F82D93" w:rsidRPr="00F739B9">
              <w:rPr>
                <w:rFonts w:ascii="Times New Roman" w:hAnsi="Times New Roman"/>
                <w:b/>
              </w:rPr>
              <w:t>.1.1</w:t>
            </w:r>
          </w:p>
        </w:tc>
        <w:tc>
          <w:tcPr>
            <w:tcW w:w="6301" w:type="dxa"/>
            <w:tcBorders>
              <w:bottom w:val="single" w:sz="4" w:space="0" w:color="000000"/>
            </w:tcBorders>
            <w:shd w:val="clear" w:color="auto" w:fill="FFFFFF"/>
            <w:vAlign w:val="center"/>
          </w:tcPr>
          <w:p w14:paraId="0E535D2D" w14:textId="36475C66" w:rsidR="0064567B" w:rsidRPr="00C8235B" w:rsidRDefault="0064567B" w:rsidP="00FC2536">
            <w:pPr>
              <w:spacing w:after="0" w:line="240" w:lineRule="auto"/>
              <w:rPr>
                <w:rFonts w:ascii="Times New Roman" w:eastAsia="Times New Roman" w:hAnsi="Times New Roman"/>
              </w:rPr>
            </w:pPr>
            <w:r w:rsidRPr="00C8235B">
              <w:rPr>
                <w:rFonts w:ascii="Times New Roman" w:eastAsia="Times New Roman" w:hAnsi="Times New Roman"/>
              </w:rPr>
              <w:t>Onaylanmış veri toplama planına uygun saha çalışmasını yürütür.</w:t>
            </w:r>
          </w:p>
        </w:tc>
        <w:tc>
          <w:tcPr>
            <w:tcW w:w="4500" w:type="dxa"/>
            <w:vMerge w:val="restart"/>
            <w:shd w:val="clear" w:color="auto" w:fill="FFFFFF"/>
            <w:vAlign w:val="center"/>
          </w:tcPr>
          <w:p w14:paraId="2F2A2F70" w14:textId="77777777" w:rsidR="00D031B7" w:rsidRDefault="00B624E6" w:rsidP="00B624E6">
            <w:pPr>
              <w:spacing w:after="120" w:line="240" w:lineRule="auto"/>
              <w:rPr>
                <w:rFonts w:ascii="Times New Roman" w:eastAsia="Times New Roman" w:hAnsi="Times New Roman"/>
              </w:rPr>
            </w:pPr>
            <w:r>
              <w:rPr>
                <w:rFonts w:ascii="Times New Roman" w:eastAsia="Times New Roman" w:hAnsi="Times New Roman"/>
              </w:rPr>
              <w:t xml:space="preserve">1. </w:t>
            </w:r>
            <w:r w:rsidR="00F82D93" w:rsidRPr="00786AD5">
              <w:rPr>
                <w:rFonts w:ascii="Times New Roman" w:eastAsia="Times New Roman" w:hAnsi="Times New Roman"/>
              </w:rPr>
              <w:t>Veri doğrulama</w:t>
            </w:r>
            <w:r w:rsidR="00D031B7">
              <w:rPr>
                <w:rFonts w:ascii="Times New Roman" w:eastAsia="Times New Roman" w:hAnsi="Times New Roman"/>
              </w:rPr>
              <w:t xml:space="preserve"> bilgisi.</w:t>
            </w:r>
          </w:p>
          <w:p w14:paraId="006A95FC" w14:textId="77777777" w:rsidR="00D031B7" w:rsidRDefault="00D031B7" w:rsidP="00B624E6">
            <w:pPr>
              <w:spacing w:after="120" w:line="240" w:lineRule="auto"/>
              <w:rPr>
                <w:rFonts w:ascii="Times New Roman" w:eastAsia="Times New Roman" w:hAnsi="Times New Roman"/>
              </w:rPr>
            </w:pPr>
            <w:r>
              <w:rPr>
                <w:rFonts w:ascii="Times New Roman" w:eastAsia="Times New Roman" w:hAnsi="Times New Roman"/>
              </w:rPr>
              <w:t>2. Veri</w:t>
            </w:r>
            <w:r w:rsidR="00F82D93" w:rsidRPr="00786AD5">
              <w:rPr>
                <w:rFonts w:ascii="Times New Roman" w:eastAsia="Times New Roman" w:hAnsi="Times New Roman"/>
              </w:rPr>
              <w:t xml:space="preserve"> kodlama</w:t>
            </w:r>
            <w:r>
              <w:rPr>
                <w:rFonts w:ascii="Times New Roman" w:eastAsia="Times New Roman" w:hAnsi="Times New Roman"/>
              </w:rPr>
              <w:t xml:space="preserve"> bilgisi.</w:t>
            </w:r>
          </w:p>
          <w:p w14:paraId="1408A42A"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3. Veri</w:t>
            </w:r>
            <w:r w:rsidR="00F82D93" w:rsidRPr="00786AD5">
              <w:rPr>
                <w:rFonts w:ascii="Times New Roman" w:eastAsia="Times New Roman" w:hAnsi="Times New Roman"/>
              </w:rPr>
              <w:t xml:space="preserve"> temizli</w:t>
            </w:r>
            <w:r>
              <w:rPr>
                <w:rFonts w:ascii="Times New Roman" w:eastAsia="Times New Roman" w:hAnsi="Times New Roman"/>
              </w:rPr>
              <w:t>ği</w:t>
            </w:r>
            <w:r w:rsidR="00F82D93" w:rsidRPr="00786AD5">
              <w:rPr>
                <w:rFonts w:ascii="Times New Roman" w:eastAsia="Times New Roman" w:hAnsi="Times New Roman"/>
              </w:rPr>
              <w:t xml:space="preserve"> ilkeleri</w:t>
            </w:r>
            <w:r w:rsidR="00B624E6">
              <w:rPr>
                <w:rFonts w:ascii="Times New Roman" w:eastAsia="Times New Roman" w:hAnsi="Times New Roman"/>
              </w:rPr>
              <w:t xml:space="preserve"> bilgisi.</w:t>
            </w:r>
          </w:p>
          <w:p w14:paraId="2A8E9AE7"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4</w:t>
            </w:r>
            <w:r w:rsidR="00B624E6">
              <w:rPr>
                <w:rFonts w:ascii="Times New Roman" w:eastAsia="Times New Roman" w:hAnsi="Times New Roman"/>
              </w:rPr>
              <w:t>. İ</w:t>
            </w:r>
            <w:r w:rsidR="00F82D93" w:rsidRPr="00786AD5">
              <w:rPr>
                <w:rFonts w:ascii="Times New Roman" w:eastAsia="Times New Roman" w:hAnsi="Times New Roman"/>
              </w:rPr>
              <w:t>statistiksel analiz öncesi hazırlık bilgisi. </w:t>
            </w:r>
          </w:p>
          <w:p w14:paraId="3BD96560" w14:textId="77777777" w:rsidR="00D031B7" w:rsidRDefault="00D031B7" w:rsidP="00B624E6">
            <w:pPr>
              <w:spacing w:after="120" w:line="240" w:lineRule="auto"/>
              <w:rPr>
                <w:rFonts w:ascii="Times New Roman" w:eastAsia="Times New Roman" w:hAnsi="Times New Roman"/>
              </w:rPr>
            </w:pPr>
            <w:r>
              <w:rPr>
                <w:rFonts w:ascii="Times New Roman" w:eastAsia="Times New Roman" w:hAnsi="Times New Roman"/>
              </w:rPr>
              <w:lastRenderedPageBreak/>
              <w:t>5</w:t>
            </w:r>
            <w:r w:rsidR="00B624E6">
              <w:rPr>
                <w:rFonts w:ascii="Times New Roman" w:eastAsia="Times New Roman" w:hAnsi="Times New Roman"/>
              </w:rPr>
              <w:t xml:space="preserve">. </w:t>
            </w:r>
            <w:r w:rsidR="00F82D93" w:rsidRPr="00786AD5">
              <w:rPr>
                <w:rFonts w:ascii="Times New Roman" w:eastAsia="Times New Roman" w:hAnsi="Times New Roman"/>
              </w:rPr>
              <w:t>Veri kontrolü, hata tespiti</w:t>
            </w:r>
            <w:r>
              <w:rPr>
                <w:rFonts w:ascii="Times New Roman" w:eastAsia="Times New Roman" w:hAnsi="Times New Roman"/>
              </w:rPr>
              <w:t xml:space="preserve"> ve </w:t>
            </w:r>
            <w:r w:rsidR="00F82D93" w:rsidRPr="00786AD5">
              <w:rPr>
                <w:rFonts w:ascii="Times New Roman" w:eastAsia="Times New Roman" w:hAnsi="Times New Roman"/>
              </w:rPr>
              <w:t>yeniden kodlama</w:t>
            </w:r>
            <w:r>
              <w:rPr>
                <w:rFonts w:ascii="Times New Roman" w:eastAsia="Times New Roman" w:hAnsi="Times New Roman"/>
              </w:rPr>
              <w:t xml:space="preserve"> becerileri.</w:t>
            </w:r>
          </w:p>
          <w:p w14:paraId="1E12E0B7" w14:textId="77777777" w:rsidR="00F82D93" w:rsidRPr="00B624E6" w:rsidRDefault="00D031B7" w:rsidP="00B624E6">
            <w:pPr>
              <w:spacing w:after="120" w:line="240" w:lineRule="auto"/>
              <w:rPr>
                <w:rFonts w:ascii="Times New Roman" w:eastAsia="Times New Roman" w:hAnsi="Times New Roman"/>
              </w:rPr>
            </w:pPr>
            <w:r>
              <w:rPr>
                <w:rFonts w:ascii="Times New Roman" w:eastAsia="Times New Roman" w:hAnsi="Times New Roman"/>
              </w:rPr>
              <w:t>6. Dijital d</w:t>
            </w:r>
            <w:r w:rsidR="00F82D93" w:rsidRPr="00786AD5">
              <w:rPr>
                <w:rFonts w:ascii="Times New Roman" w:eastAsia="Times New Roman" w:hAnsi="Times New Roman"/>
              </w:rPr>
              <w:t>osya</w:t>
            </w:r>
            <w:r>
              <w:rPr>
                <w:rFonts w:ascii="Times New Roman" w:eastAsia="Times New Roman" w:hAnsi="Times New Roman"/>
              </w:rPr>
              <w:t>/arşiv</w:t>
            </w:r>
            <w:r w:rsidR="00F82D93" w:rsidRPr="00786AD5">
              <w:rPr>
                <w:rFonts w:ascii="Times New Roman" w:eastAsia="Times New Roman" w:hAnsi="Times New Roman"/>
              </w:rPr>
              <w:t xml:space="preserve"> yönetimi</w:t>
            </w:r>
            <w:r w:rsidR="00B624E6">
              <w:rPr>
                <w:rFonts w:ascii="Times New Roman" w:eastAsia="Times New Roman" w:hAnsi="Times New Roman"/>
              </w:rPr>
              <w:t xml:space="preserve"> becerileri.</w:t>
            </w:r>
          </w:p>
          <w:p w14:paraId="55439D8D"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7</w:t>
            </w:r>
            <w:r w:rsidR="00B624E6">
              <w:rPr>
                <w:rFonts w:ascii="Times New Roman" w:eastAsia="Times New Roman" w:hAnsi="Times New Roman"/>
              </w:rPr>
              <w:t xml:space="preserve">. </w:t>
            </w:r>
            <w:r w:rsidR="00F82D93" w:rsidRPr="00786AD5">
              <w:rPr>
                <w:rFonts w:ascii="Times New Roman" w:eastAsia="Times New Roman" w:hAnsi="Times New Roman"/>
              </w:rPr>
              <w:t>Temel istatistik</w:t>
            </w:r>
            <w:r w:rsidR="00B624E6">
              <w:rPr>
                <w:rFonts w:ascii="Times New Roman" w:eastAsia="Times New Roman" w:hAnsi="Times New Roman"/>
              </w:rPr>
              <w:t>i analiz</w:t>
            </w:r>
            <w:r w:rsidR="00F82D93" w:rsidRPr="00786AD5">
              <w:rPr>
                <w:rFonts w:ascii="Times New Roman" w:eastAsia="Times New Roman" w:hAnsi="Times New Roman"/>
              </w:rPr>
              <w:t xml:space="preserve"> bilgisi (ortalama, varyans, frekans, çapraz tablo)</w:t>
            </w:r>
          </w:p>
          <w:p w14:paraId="1E001898"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8</w:t>
            </w:r>
            <w:r w:rsidR="00B624E6">
              <w:rPr>
                <w:rFonts w:ascii="Times New Roman" w:eastAsia="Times New Roman" w:hAnsi="Times New Roman"/>
              </w:rPr>
              <w:t>. N</w:t>
            </w:r>
            <w:r w:rsidR="00F82D93" w:rsidRPr="00786AD5">
              <w:rPr>
                <w:rFonts w:ascii="Times New Roman" w:eastAsia="Times New Roman" w:hAnsi="Times New Roman"/>
              </w:rPr>
              <w:t>itel veri analizi ilkeleri</w:t>
            </w:r>
            <w:r w:rsidR="00B624E6">
              <w:rPr>
                <w:rFonts w:ascii="Times New Roman" w:eastAsia="Times New Roman" w:hAnsi="Times New Roman"/>
              </w:rPr>
              <w:t xml:space="preserve"> bilgisi.</w:t>
            </w:r>
          </w:p>
          <w:p w14:paraId="04BC480E" w14:textId="77777777" w:rsidR="00D031B7" w:rsidRDefault="00D031B7" w:rsidP="00B624E6">
            <w:pPr>
              <w:spacing w:after="120" w:line="240" w:lineRule="auto"/>
              <w:rPr>
                <w:rFonts w:ascii="Times New Roman" w:eastAsia="Times New Roman" w:hAnsi="Times New Roman"/>
              </w:rPr>
            </w:pPr>
            <w:r>
              <w:rPr>
                <w:rFonts w:ascii="Times New Roman" w:eastAsia="Times New Roman" w:hAnsi="Times New Roman"/>
              </w:rPr>
              <w:t>9</w:t>
            </w:r>
            <w:r w:rsidR="00B624E6">
              <w:rPr>
                <w:rFonts w:ascii="Times New Roman" w:eastAsia="Times New Roman" w:hAnsi="Times New Roman"/>
              </w:rPr>
              <w:t xml:space="preserve">. </w:t>
            </w:r>
            <w:r w:rsidR="00F82D93" w:rsidRPr="00786AD5">
              <w:rPr>
                <w:rFonts w:ascii="Times New Roman" w:eastAsia="Times New Roman" w:hAnsi="Times New Roman"/>
              </w:rPr>
              <w:t>Betim</w:t>
            </w:r>
            <w:r w:rsidR="00B624E6">
              <w:rPr>
                <w:rFonts w:ascii="Times New Roman" w:eastAsia="Times New Roman" w:hAnsi="Times New Roman"/>
              </w:rPr>
              <w:t>leyici</w:t>
            </w:r>
            <w:r w:rsidR="00F82D93" w:rsidRPr="00786AD5">
              <w:rPr>
                <w:rFonts w:ascii="Times New Roman" w:eastAsia="Times New Roman" w:hAnsi="Times New Roman"/>
              </w:rPr>
              <w:t xml:space="preserve"> analiz yürütme</w:t>
            </w:r>
            <w:r>
              <w:rPr>
                <w:rFonts w:ascii="Times New Roman" w:eastAsia="Times New Roman" w:hAnsi="Times New Roman"/>
              </w:rPr>
              <w:t xml:space="preserve"> becerisi.</w:t>
            </w:r>
          </w:p>
          <w:p w14:paraId="4624E37A"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10.</w:t>
            </w:r>
            <w:r w:rsidR="00F82D93" w:rsidRPr="00786AD5">
              <w:rPr>
                <w:rFonts w:ascii="Times New Roman" w:eastAsia="Times New Roman" w:hAnsi="Times New Roman"/>
              </w:rPr>
              <w:t xml:space="preserve"> </w:t>
            </w:r>
            <w:r>
              <w:rPr>
                <w:rFonts w:ascii="Times New Roman" w:eastAsia="Times New Roman" w:hAnsi="Times New Roman"/>
              </w:rPr>
              <w:t>T</w:t>
            </w:r>
            <w:r w:rsidR="00F82D93" w:rsidRPr="00786AD5">
              <w:rPr>
                <w:rFonts w:ascii="Times New Roman" w:eastAsia="Times New Roman" w:hAnsi="Times New Roman"/>
              </w:rPr>
              <w:t>ablo ve grafik üret</w:t>
            </w:r>
            <w:r>
              <w:rPr>
                <w:rFonts w:ascii="Times New Roman" w:eastAsia="Times New Roman" w:hAnsi="Times New Roman"/>
              </w:rPr>
              <w:t>erek</w:t>
            </w:r>
            <w:r w:rsidR="00F82D93" w:rsidRPr="00786AD5">
              <w:rPr>
                <w:rFonts w:ascii="Times New Roman" w:eastAsia="Times New Roman" w:hAnsi="Times New Roman"/>
              </w:rPr>
              <w:t xml:space="preserve"> </w:t>
            </w:r>
            <w:r>
              <w:rPr>
                <w:rFonts w:ascii="Times New Roman" w:eastAsia="Times New Roman" w:hAnsi="Times New Roman"/>
              </w:rPr>
              <w:t>bulgu</w:t>
            </w:r>
            <w:r w:rsidR="00F82D93" w:rsidRPr="00786AD5">
              <w:rPr>
                <w:rFonts w:ascii="Times New Roman" w:eastAsia="Times New Roman" w:hAnsi="Times New Roman"/>
              </w:rPr>
              <w:t xml:space="preserve"> raporlama</w:t>
            </w:r>
            <w:r w:rsidR="00B624E6">
              <w:rPr>
                <w:rFonts w:ascii="Times New Roman" w:eastAsia="Times New Roman" w:hAnsi="Times New Roman"/>
              </w:rPr>
              <w:t xml:space="preserve"> beceri</w:t>
            </w:r>
            <w:r>
              <w:rPr>
                <w:rFonts w:ascii="Times New Roman" w:eastAsia="Times New Roman" w:hAnsi="Times New Roman"/>
              </w:rPr>
              <w:t>si</w:t>
            </w:r>
            <w:r w:rsidR="00B624E6">
              <w:rPr>
                <w:rFonts w:ascii="Times New Roman" w:eastAsia="Times New Roman" w:hAnsi="Times New Roman"/>
              </w:rPr>
              <w:t>.</w:t>
            </w:r>
          </w:p>
          <w:p w14:paraId="1037A779"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11</w:t>
            </w:r>
            <w:r w:rsidR="00B624E6">
              <w:rPr>
                <w:rFonts w:ascii="Times New Roman" w:eastAsia="Times New Roman" w:hAnsi="Times New Roman"/>
              </w:rPr>
              <w:t xml:space="preserve">. </w:t>
            </w:r>
            <w:r w:rsidR="00F82D93" w:rsidRPr="00786AD5">
              <w:rPr>
                <w:rFonts w:ascii="Times New Roman" w:eastAsia="Times New Roman" w:hAnsi="Times New Roman"/>
              </w:rPr>
              <w:t>KVKK</w:t>
            </w:r>
            <w:r w:rsidR="00B624E6">
              <w:rPr>
                <w:rFonts w:ascii="Times New Roman" w:eastAsia="Times New Roman" w:hAnsi="Times New Roman"/>
              </w:rPr>
              <w:t xml:space="preserve"> </w:t>
            </w:r>
            <w:r w:rsidR="00F82D93" w:rsidRPr="00786AD5">
              <w:rPr>
                <w:rFonts w:ascii="Times New Roman" w:eastAsia="Times New Roman" w:hAnsi="Times New Roman"/>
              </w:rPr>
              <w:t>ve veri koruma ilkeleri</w:t>
            </w:r>
            <w:r w:rsidR="00B624E6">
              <w:rPr>
                <w:rFonts w:ascii="Times New Roman" w:eastAsia="Times New Roman" w:hAnsi="Times New Roman"/>
              </w:rPr>
              <w:t xml:space="preserve"> bilgileri.</w:t>
            </w:r>
          </w:p>
          <w:p w14:paraId="422092DE" w14:textId="77777777" w:rsidR="00B624E6" w:rsidRDefault="00D031B7" w:rsidP="00B624E6">
            <w:pPr>
              <w:spacing w:after="120" w:line="240" w:lineRule="auto"/>
              <w:rPr>
                <w:rFonts w:ascii="Times New Roman" w:eastAsia="Times New Roman" w:hAnsi="Times New Roman"/>
              </w:rPr>
            </w:pPr>
            <w:r>
              <w:rPr>
                <w:rFonts w:ascii="Times New Roman" w:eastAsia="Times New Roman" w:hAnsi="Times New Roman"/>
              </w:rPr>
              <w:t>12</w:t>
            </w:r>
            <w:r w:rsidR="00B624E6">
              <w:rPr>
                <w:rFonts w:ascii="Times New Roman" w:eastAsia="Times New Roman" w:hAnsi="Times New Roman"/>
              </w:rPr>
              <w:t>.</w:t>
            </w:r>
            <w:r w:rsidR="00F82D93" w:rsidRPr="00786AD5">
              <w:rPr>
                <w:rFonts w:ascii="Times New Roman" w:eastAsia="Times New Roman" w:hAnsi="Times New Roman"/>
              </w:rPr>
              <w:t xml:space="preserve"> </w:t>
            </w:r>
            <w:r w:rsidR="00B624E6">
              <w:rPr>
                <w:rFonts w:ascii="Times New Roman" w:eastAsia="Times New Roman" w:hAnsi="Times New Roman"/>
              </w:rPr>
              <w:t>K</w:t>
            </w:r>
            <w:r w:rsidR="00F82D93" w:rsidRPr="00786AD5">
              <w:rPr>
                <w:rFonts w:ascii="Times New Roman" w:eastAsia="Times New Roman" w:hAnsi="Times New Roman"/>
              </w:rPr>
              <w:t>urumun veri erişim politikası</w:t>
            </w:r>
            <w:r w:rsidR="00B624E6">
              <w:rPr>
                <w:rFonts w:ascii="Times New Roman" w:eastAsia="Times New Roman" w:hAnsi="Times New Roman"/>
              </w:rPr>
              <w:t xml:space="preserve"> bilgisi.</w:t>
            </w:r>
          </w:p>
          <w:p w14:paraId="76AF142E" w14:textId="77777777" w:rsidR="00D031B7" w:rsidRDefault="00D031B7" w:rsidP="00B624E6">
            <w:pPr>
              <w:spacing w:after="120" w:line="240" w:lineRule="auto"/>
              <w:rPr>
                <w:rFonts w:ascii="Times New Roman" w:eastAsia="Times New Roman" w:hAnsi="Times New Roman"/>
              </w:rPr>
            </w:pPr>
            <w:r>
              <w:rPr>
                <w:rFonts w:ascii="Times New Roman" w:eastAsia="Times New Roman" w:hAnsi="Times New Roman"/>
              </w:rPr>
              <w:t>13</w:t>
            </w:r>
            <w:r w:rsidR="00B624E6">
              <w:rPr>
                <w:rFonts w:ascii="Times New Roman" w:eastAsia="Times New Roman" w:hAnsi="Times New Roman"/>
              </w:rPr>
              <w:t>.</w:t>
            </w:r>
            <w:r w:rsidR="00F82D93" w:rsidRPr="00786AD5">
              <w:rPr>
                <w:rFonts w:ascii="Times New Roman" w:eastAsia="Times New Roman" w:hAnsi="Times New Roman"/>
              </w:rPr>
              <w:t> Dosya güvenliği sağlama</w:t>
            </w:r>
            <w:r>
              <w:rPr>
                <w:rFonts w:ascii="Times New Roman" w:eastAsia="Times New Roman" w:hAnsi="Times New Roman"/>
              </w:rPr>
              <w:t xml:space="preserve"> becerisi</w:t>
            </w:r>
          </w:p>
          <w:p w14:paraId="35A61821" w14:textId="77777777" w:rsidR="00D031B7" w:rsidRDefault="00D031B7" w:rsidP="00B624E6">
            <w:pPr>
              <w:spacing w:after="120" w:line="240" w:lineRule="auto"/>
              <w:rPr>
                <w:rFonts w:ascii="Times New Roman" w:eastAsia="Times New Roman" w:hAnsi="Times New Roman"/>
              </w:rPr>
            </w:pPr>
            <w:r>
              <w:rPr>
                <w:rFonts w:ascii="Times New Roman" w:eastAsia="Times New Roman" w:hAnsi="Times New Roman"/>
              </w:rPr>
              <w:t>14. Veri</w:t>
            </w:r>
            <w:r w:rsidR="00F82D93" w:rsidRPr="00786AD5">
              <w:rPr>
                <w:rFonts w:ascii="Times New Roman" w:eastAsia="Times New Roman" w:hAnsi="Times New Roman"/>
              </w:rPr>
              <w:t xml:space="preserve"> anonimleştirme</w:t>
            </w:r>
            <w:r>
              <w:rPr>
                <w:rFonts w:ascii="Times New Roman" w:eastAsia="Times New Roman" w:hAnsi="Times New Roman"/>
              </w:rPr>
              <w:t xml:space="preserve"> becerisi.</w:t>
            </w:r>
          </w:p>
          <w:p w14:paraId="3FF887B9" w14:textId="77777777" w:rsidR="00F82D93" w:rsidRPr="00786AD5" w:rsidRDefault="00D031B7" w:rsidP="00B624E6">
            <w:pPr>
              <w:spacing w:after="120" w:line="240" w:lineRule="auto"/>
              <w:rPr>
                <w:rFonts w:ascii="Times New Roman" w:eastAsia="Times New Roman" w:hAnsi="Times New Roman"/>
              </w:rPr>
            </w:pPr>
            <w:r>
              <w:rPr>
                <w:rFonts w:ascii="Times New Roman" w:eastAsia="Times New Roman" w:hAnsi="Times New Roman"/>
              </w:rPr>
              <w:t>15.</w:t>
            </w:r>
            <w:r w:rsidR="00F82D93" w:rsidRPr="00786AD5">
              <w:rPr>
                <w:rFonts w:ascii="Times New Roman" w:eastAsia="Times New Roman" w:hAnsi="Times New Roman"/>
              </w:rPr>
              <w:t xml:space="preserve"> </w:t>
            </w:r>
            <w:r>
              <w:rPr>
                <w:rFonts w:ascii="Times New Roman" w:eastAsia="Times New Roman" w:hAnsi="Times New Roman"/>
              </w:rPr>
              <w:t>V</w:t>
            </w:r>
            <w:r w:rsidR="00F82D93" w:rsidRPr="00786AD5">
              <w:rPr>
                <w:rFonts w:ascii="Times New Roman" w:eastAsia="Times New Roman" w:hAnsi="Times New Roman"/>
              </w:rPr>
              <w:t>eri paylaşım protokolü uygulama</w:t>
            </w:r>
            <w:r w:rsidR="00B624E6">
              <w:rPr>
                <w:rFonts w:ascii="Times New Roman" w:eastAsia="Times New Roman" w:hAnsi="Times New Roman"/>
              </w:rPr>
              <w:t xml:space="preserve"> beceri</w:t>
            </w:r>
            <w:r>
              <w:rPr>
                <w:rFonts w:ascii="Times New Roman" w:eastAsia="Times New Roman" w:hAnsi="Times New Roman"/>
              </w:rPr>
              <w:t>si.</w:t>
            </w:r>
          </w:p>
        </w:tc>
      </w:tr>
      <w:tr w:rsidR="00F82D93" w:rsidRPr="00F739B9" w14:paraId="695870F7" w14:textId="77777777" w:rsidTr="00FC2536">
        <w:trPr>
          <w:trHeight w:val="548"/>
        </w:trPr>
        <w:tc>
          <w:tcPr>
            <w:tcW w:w="868" w:type="dxa"/>
            <w:vMerge/>
            <w:shd w:val="clear" w:color="auto" w:fill="FFFFFF"/>
            <w:vAlign w:val="center"/>
          </w:tcPr>
          <w:p w14:paraId="6EC114A4"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0041B94A" w14:textId="77777777" w:rsidR="00F82D93" w:rsidRPr="00F739B9" w:rsidRDefault="00F82D93" w:rsidP="00FC2536">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746DF9F6" w14:textId="3DE4FDB5"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.1.2</w:t>
            </w:r>
          </w:p>
        </w:tc>
        <w:tc>
          <w:tcPr>
            <w:tcW w:w="6301" w:type="dxa"/>
            <w:tcBorders>
              <w:bottom w:val="single" w:sz="4" w:space="0" w:color="auto"/>
            </w:tcBorders>
            <w:shd w:val="clear" w:color="auto" w:fill="FFFFFF"/>
            <w:vAlign w:val="center"/>
          </w:tcPr>
          <w:p w14:paraId="3A1B4768" w14:textId="3EFDF88D" w:rsidR="00C9209D" w:rsidRPr="00DF3BAD" w:rsidRDefault="00C9209D" w:rsidP="00FC2536">
            <w:pPr>
              <w:spacing w:after="0" w:line="240" w:lineRule="auto"/>
              <w:rPr>
                <w:rFonts w:ascii="Times New Roman" w:hAnsi="Times New Roman"/>
              </w:rPr>
            </w:pPr>
            <w:r w:rsidRPr="00DF3BAD">
              <w:rPr>
                <w:rFonts w:ascii="Times New Roman" w:eastAsia="Times New Roman" w:hAnsi="Times New Roman"/>
              </w:rPr>
              <w:t>Anket, mülakat veya gözlem formlarını doldurur.</w:t>
            </w:r>
          </w:p>
        </w:tc>
        <w:tc>
          <w:tcPr>
            <w:tcW w:w="4500" w:type="dxa"/>
            <w:vMerge/>
            <w:shd w:val="clear" w:color="auto" w:fill="FFFFFF"/>
            <w:vAlign w:val="center"/>
          </w:tcPr>
          <w:p w14:paraId="438F3E5E" w14:textId="77777777" w:rsidR="00F82D93" w:rsidRPr="00F739B9" w:rsidRDefault="00F82D93" w:rsidP="00FC2536">
            <w:pPr>
              <w:spacing w:after="0" w:line="240" w:lineRule="auto"/>
              <w:rPr>
                <w:rFonts w:ascii="Times New Roman" w:hAnsi="Times New Roman"/>
              </w:rPr>
            </w:pPr>
          </w:p>
        </w:tc>
      </w:tr>
      <w:tr w:rsidR="00F82D93" w:rsidRPr="00F739B9" w14:paraId="4BF8F0CE" w14:textId="77777777" w:rsidTr="00FC2536">
        <w:trPr>
          <w:trHeight w:val="696"/>
        </w:trPr>
        <w:tc>
          <w:tcPr>
            <w:tcW w:w="868" w:type="dxa"/>
            <w:vMerge/>
            <w:shd w:val="clear" w:color="auto" w:fill="FFFFFF"/>
            <w:vAlign w:val="center"/>
          </w:tcPr>
          <w:p w14:paraId="00F2A540"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77BA42D7" w14:textId="77777777" w:rsidR="00F82D93" w:rsidRPr="00F739B9" w:rsidRDefault="00F82D93" w:rsidP="00FC2536">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3FA333F5" w14:textId="50BD03B4"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.1.3</w:t>
            </w:r>
          </w:p>
        </w:tc>
        <w:tc>
          <w:tcPr>
            <w:tcW w:w="6301" w:type="dxa"/>
            <w:tcBorders>
              <w:bottom w:val="single" w:sz="4" w:space="0" w:color="auto"/>
            </w:tcBorders>
            <w:shd w:val="clear" w:color="auto" w:fill="FFFFFF"/>
            <w:vAlign w:val="center"/>
          </w:tcPr>
          <w:p w14:paraId="730D1B23" w14:textId="28A03E26" w:rsidR="00F82D93" w:rsidRPr="00F739B9" w:rsidRDefault="00F82D93" w:rsidP="00FC2536">
            <w:pPr>
              <w:spacing w:after="0" w:line="240" w:lineRule="auto"/>
              <w:rPr>
                <w:rFonts w:ascii="Times New Roman" w:hAnsi="Times New Roman"/>
              </w:rPr>
            </w:pPr>
            <w:r w:rsidRPr="00786AD5">
              <w:rPr>
                <w:rFonts w:ascii="Times New Roman" w:eastAsia="Times New Roman" w:hAnsi="Times New Roman"/>
              </w:rPr>
              <w:t>Katılımcı onamı</w:t>
            </w:r>
            <w:r w:rsidR="009B4428">
              <w:rPr>
                <w:rFonts w:ascii="Times New Roman" w:eastAsia="Times New Roman" w:hAnsi="Times New Roman"/>
              </w:rPr>
              <w:t>nı</w:t>
            </w:r>
            <w:r w:rsidRPr="00786AD5">
              <w:rPr>
                <w:rFonts w:ascii="Times New Roman" w:eastAsia="Times New Roman" w:hAnsi="Times New Roman"/>
              </w:rPr>
              <w:t xml:space="preserve"> alı</w:t>
            </w:r>
            <w:r w:rsidR="009B4428">
              <w:rPr>
                <w:rFonts w:ascii="Times New Roman" w:eastAsia="Times New Roman" w:hAnsi="Times New Roman"/>
              </w:rPr>
              <w:t>r.</w:t>
            </w:r>
          </w:p>
        </w:tc>
        <w:tc>
          <w:tcPr>
            <w:tcW w:w="4500" w:type="dxa"/>
            <w:vMerge/>
            <w:shd w:val="clear" w:color="auto" w:fill="FFFFFF"/>
            <w:vAlign w:val="center"/>
          </w:tcPr>
          <w:p w14:paraId="58D70573" w14:textId="77777777" w:rsidR="00F82D93" w:rsidRPr="00F739B9" w:rsidRDefault="00F82D93" w:rsidP="00FC2536">
            <w:pPr>
              <w:spacing w:after="0" w:line="240" w:lineRule="auto"/>
              <w:rPr>
                <w:rFonts w:ascii="Times New Roman" w:hAnsi="Times New Roman"/>
              </w:rPr>
            </w:pPr>
          </w:p>
        </w:tc>
      </w:tr>
      <w:tr w:rsidR="00F82D93" w:rsidRPr="00F739B9" w14:paraId="6D9E19AF" w14:textId="77777777" w:rsidTr="00FC2536">
        <w:trPr>
          <w:trHeight w:val="696"/>
        </w:trPr>
        <w:tc>
          <w:tcPr>
            <w:tcW w:w="868" w:type="dxa"/>
            <w:vMerge/>
            <w:shd w:val="clear" w:color="auto" w:fill="FFFFFF"/>
            <w:vAlign w:val="center"/>
          </w:tcPr>
          <w:p w14:paraId="283AFB7C"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79CE860E" w14:textId="77777777" w:rsidR="00F82D93" w:rsidRPr="00F739B9" w:rsidRDefault="00F82D93" w:rsidP="00FC2536">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02F9C844" w14:textId="5FF861E2"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.1.4</w:t>
            </w:r>
          </w:p>
        </w:tc>
        <w:tc>
          <w:tcPr>
            <w:tcW w:w="6301" w:type="dxa"/>
            <w:tcBorders>
              <w:bottom w:val="single" w:sz="4" w:space="0" w:color="auto"/>
            </w:tcBorders>
            <w:shd w:val="clear" w:color="auto" w:fill="FFFFFF"/>
            <w:vAlign w:val="center"/>
          </w:tcPr>
          <w:p w14:paraId="438491E0" w14:textId="0677C045" w:rsidR="0056417C" w:rsidRPr="00DF3BAD" w:rsidRDefault="0056417C" w:rsidP="00FC2536">
            <w:pPr>
              <w:spacing w:after="0" w:line="240" w:lineRule="auto"/>
              <w:rPr>
                <w:rFonts w:ascii="Times New Roman" w:eastAsia="Times New Roman" w:hAnsi="Times New Roman"/>
              </w:rPr>
            </w:pPr>
            <w:r w:rsidRPr="00DF3BAD">
              <w:rPr>
                <w:rFonts w:ascii="Times New Roman" w:eastAsia="Times New Roman" w:hAnsi="Times New Roman"/>
              </w:rPr>
              <w:t xml:space="preserve">Toplanan verileri </w:t>
            </w:r>
            <w:r w:rsidR="00AB2A32">
              <w:rPr>
                <w:rFonts w:ascii="Times New Roman" w:eastAsia="Times New Roman" w:hAnsi="Times New Roman"/>
              </w:rPr>
              <w:t xml:space="preserve">kayıt altına alır. </w:t>
            </w:r>
          </w:p>
        </w:tc>
        <w:tc>
          <w:tcPr>
            <w:tcW w:w="4500" w:type="dxa"/>
            <w:vMerge/>
            <w:shd w:val="clear" w:color="auto" w:fill="FFFFFF"/>
            <w:vAlign w:val="center"/>
          </w:tcPr>
          <w:p w14:paraId="4FDD088E" w14:textId="77777777" w:rsidR="00F82D93" w:rsidRPr="00F739B9" w:rsidRDefault="00F82D93" w:rsidP="00FC2536">
            <w:pPr>
              <w:spacing w:after="0" w:line="240" w:lineRule="auto"/>
              <w:rPr>
                <w:rFonts w:ascii="Times New Roman" w:hAnsi="Times New Roman"/>
              </w:rPr>
            </w:pPr>
          </w:p>
        </w:tc>
      </w:tr>
      <w:tr w:rsidR="00F82D93" w:rsidRPr="00F739B9" w14:paraId="64C33CC6" w14:textId="77777777" w:rsidTr="00FC2536">
        <w:trPr>
          <w:trHeight w:val="696"/>
        </w:trPr>
        <w:tc>
          <w:tcPr>
            <w:tcW w:w="868" w:type="dxa"/>
            <w:vMerge/>
            <w:shd w:val="clear" w:color="auto" w:fill="FFFFFF"/>
            <w:vAlign w:val="center"/>
          </w:tcPr>
          <w:p w14:paraId="654C3034"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36E22ECE" w14:textId="77777777" w:rsidR="00F82D93" w:rsidRPr="00F739B9" w:rsidRDefault="00F82D93" w:rsidP="00FC2536">
            <w:pPr>
              <w:spacing w:after="0" w:line="240" w:lineRule="auto"/>
              <w:rPr>
                <w:rFonts w:ascii="Times New Roman" w:hAnsi="Times New Roman"/>
                <w:b/>
              </w:rPr>
            </w:pPr>
          </w:p>
        </w:tc>
        <w:tc>
          <w:tcPr>
            <w:tcW w:w="728" w:type="dxa"/>
            <w:tcBorders>
              <w:bottom w:val="single" w:sz="4" w:space="0" w:color="auto"/>
            </w:tcBorders>
            <w:shd w:val="clear" w:color="auto" w:fill="FFFFFF"/>
            <w:vAlign w:val="center"/>
          </w:tcPr>
          <w:p w14:paraId="1E2A6E9A" w14:textId="07C2DBE0"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.1.5</w:t>
            </w:r>
          </w:p>
        </w:tc>
        <w:tc>
          <w:tcPr>
            <w:tcW w:w="6301" w:type="dxa"/>
            <w:tcBorders>
              <w:bottom w:val="single" w:sz="4" w:space="0" w:color="auto"/>
            </w:tcBorders>
            <w:shd w:val="clear" w:color="auto" w:fill="FFFFFF"/>
            <w:vAlign w:val="center"/>
          </w:tcPr>
          <w:p w14:paraId="5CE1D4A6" w14:textId="5E11FDDA" w:rsidR="00145E84" w:rsidRPr="00C8235B" w:rsidRDefault="00D25B23" w:rsidP="00FC2536">
            <w:pPr>
              <w:spacing w:after="0" w:line="240" w:lineRule="auto"/>
              <w:rPr>
                <w:rFonts w:ascii="Times New Roman" w:eastAsia="Times New Roman" w:hAnsi="Times New Roman"/>
              </w:rPr>
            </w:pPr>
            <w:r w:rsidRPr="00C8235B">
              <w:rPr>
                <w:rFonts w:ascii="Times New Roman" w:eastAsia="Times New Roman" w:hAnsi="Times New Roman"/>
              </w:rPr>
              <w:t xml:space="preserve">Veri toplama sürecinde karşılaşılan sorunları (örneklem kaybı, erişim zorluğu vb.) </w:t>
            </w:r>
            <w:r w:rsidR="00C8235B">
              <w:rPr>
                <w:rFonts w:ascii="Times New Roman" w:eastAsia="Times New Roman" w:hAnsi="Times New Roman"/>
              </w:rPr>
              <w:t>ilgili birimlere</w:t>
            </w:r>
            <w:r w:rsidRPr="00C8235B">
              <w:rPr>
                <w:rFonts w:ascii="Times New Roman" w:eastAsia="Times New Roman" w:hAnsi="Times New Roman"/>
              </w:rPr>
              <w:t xml:space="preserve"> raporlar.</w:t>
            </w:r>
          </w:p>
        </w:tc>
        <w:tc>
          <w:tcPr>
            <w:tcW w:w="4500" w:type="dxa"/>
            <w:vMerge/>
            <w:shd w:val="clear" w:color="auto" w:fill="FFFFFF"/>
            <w:vAlign w:val="center"/>
          </w:tcPr>
          <w:p w14:paraId="5EA7C1D0" w14:textId="77777777" w:rsidR="00F82D93" w:rsidRPr="00F739B9" w:rsidRDefault="00F82D93" w:rsidP="00FC2536">
            <w:pPr>
              <w:spacing w:after="0" w:line="240" w:lineRule="auto"/>
              <w:rPr>
                <w:rFonts w:ascii="Times New Roman" w:hAnsi="Times New Roman"/>
              </w:rPr>
            </w:pPr>
          </w:p>
        </w:tc>
      </w:tr>
      <w:tr w:rsidR="00052D16" w:rsidRPr="00F739B9" w14:paraId="3EE32A8B" w14:textId="77777777" w:rsidTr="006A76A0">
        <w:trPr>
          <w:trHeight w:val="567"/>
        </w:trPr>
        <w:tc>
          <w:tcPr>
            <w:tcW w:w="868" w:type="dxa"/>
            <w:vMerge w:val="restart"/>
            <w:shd w:val="clear" w:color="auto" w:fill="FFFFFF"/>
            <w:vAlign w:val="center"/>
          </w:tcPr>
          <w:p w14:paraId="30FF6D91" w14:textId="3446E6C5" w:rsidR="00052D16" w:rsidRPr="00F739B9" w:rsidRDefault="00052D16" w:rsidP="00FC2536">
            <w:pPr>
              <w:spacing w:after="0" w:line="240" w:lineRule="auto"/>
              <w:rPr>
                <w:rFonts w:ascii="Times New Roman" w:hAnsi="Times New Roman"/>
                <w:b/>
              </w:rPr>
            </w:pPr>
            <w:r>
              <w:rPr>
                <w:rFonts w:ascii="Times New Roman" w:hAnsi="Times New Roman"/>
                <w:b/>
              </w:rPr>
              <w:t>E</w:t>
            </w:r>
            <w:r w:rsidRPr="00F739B9">
              <w:rPr>
                <w:rFonts w:ascii="Times New Roman" w:hAnsi="Times New Roman"/>
                <w:b/>
              </w:rPr>
              <w:t>.2</w:t>
            </w:r>
          </w:p>
        </w:tc>
        <w:tc>
          <w:tcPr>
            <w:tcW w:w="2446" w:type="dxa"/>
            <w:vMerge w:val="restart"/>
            <w:shd w:val="clear" w:color="auto" w:fill="FFFFFF"/>
            <w:vAlign w:val="center"/>
          </w:tcPr>
          <w:p w14:paraId="521B3442" w14:textId="226C02D0" w:rsidR="00052D16" w:rsidRPr="00F739B9" w:rsidRDefault="00052D16" w:rsidP="00700475">
            <w:pPr>
              <w:spacing w:after="0" w:line="240" w:lineRule="auto"/>
              <w:rPr>
                <w:rFonts w:ascii="Times New Roman" w:hAnsi="Times New Roman"/>
                <w:b/>
              </w:rPr>
            </w:pPr>
            <w:r w:rsidRPr="00786AD5">
              <w:rPr>
                <w:rFonts w:ascii="Times New Roman" w:eastAsia="Times New Roman" w:hAnsi="Times New Roman"/>
                <w:b/>
                <w:bCs/>
              </w:rPr>
              <w:t xml:space="preserve">Verileri kontrol etmek </w:t>
            </w:r>
          </w:p>
        </w:tc>
        <w:tc>
          <w:tcPr>
            <w:tcW w:w="728" w:type="dxa"/>
            <w:tcBorders>
              <w:bottom w:val="single" w:sz="4" w:space="0" w:color="000000"/>
            </w:tcBorders>
            <w:shd w:val="clear" w:color="auto" w:fill="FFFFFF"/>
            <w:vAlign w:val="center"/>
          </w:tcPr>
          <w:p w14:paraId="78B0A6FC" w14:textId="31D26318" w:rsidR="00052D16" w:rsidRPr="00F739B9" w:rsidRDefault="00052D16" w:rsidP="00FC2536">
            <w:pPr>
              <w:spacing w:after="0" w:line="240" w:lineRule="auto"/>
              <w:rPr>
                <w:rFonts w:ascii="Times New Roman" w:hAnsi="Times New Roman"/>
              </w:rPr>
            </w:pPr>
            <w:r>
              <w:rPr>
                <w:rFonts w:ascii="Times New Roman" w:hAnsi="Times New Roman"/>
                <w:b/>
              </w:rPr>
              <w:t>E</w:t>
            </w:r>
            <w:r w:rsidRPr="00F739B9">
              <w:rPr>
                <w:rFonts w:ascii="Times New Roman" w:hAnsi="Times New Roman"/>
                <w:b/>
              </w:rPr>
              <w:t>.2.1</w:t>
            </w:r>
          </w:p>
        </w:tc>
        <w:tc>
          <w:tcPr>
            <w:tcW w:w="6301" w:type="dxa"/>
            <w:tcBorders>
              <w:bottom w:val="single" w:sz="4" w:space="0" w:color="000000"/>
            </w:tcBorders>
            <w:shd w:val="clear" w:color="auto" w:fill="FFFFFF"/>
            <w:vAlign w:val="center"/>
          </w:tcPr>
          <w:p w14:paraId="2C02F7AD" w14:textId="18B65816" w:rsidR="00052D16" w:rsidRPr="00ED482F" w:rsidRDefault="00052D16" w:rsidP="00FC2536">
            <w:pPr>
              <w:spacing w:after="0" w:line="240" w:lineRule="auto"/>
              <w:rPr>
                <w:rFonts w:ascii="Times New Roman" w:eastAsia="Times New Roman" w:hAnsi="Times New Roman"/>
              </w:rPr>
            </w:pPr>
            <w:r w:rsidRPr="00ED482F">
              <w:rPr>
                <w:rFonts w:ascii="Times New Roman" w:eastAsia="Times New Roman" w:hAnsi="Times New Roman"/>
              </w:rPr>
              <w:t xml:space="preserve">Verilerdeki eksik ve hatalı kayıtları tespit eder. </w:t>
            </w:r>
          </w:p>
        </w:tc>
        <w:tc>
          <w:tcPr>
            <w:tcW w:w="4500" w:type="dxa"/>
            <w:vMerge/>
            <w:shd w:val="clear" w:color="auto" w:fill="FFFFFF"/>
            <w:vAlign w:val="center"/>
          </w:tcPr>
          <w:p w14:paraId="08E47181" w14:textId="77777777" w:rsidR="00052D16" w:rsidRPr="00F739B9" w:rsidRDefault="00052D16" w:rsidP="00FC2536">
            <w:pPr>
              <w:spacing w:after="0" w:line="240" w:lineRule="auto"/>
              <w:rPr>
                <w:rFonts w:ascii="Times New Roman" w:hAnsi="Times New Roman"/>
              </w:rPr>
            </w:pPr>
          </w:p>
        </w:tc>
      </w:tr>
      <w:tr w:rsidR="00052D16" w:rsidRPr="00F739B9" w14:paraId="4B7A3974" w14:textId="77777777" w:rsidTr="006A76A0">
        <w:trPr>
          <w:trHeight w:val="564"/>
        </w:trPr>
        <w:tc>
          <w:tcPr>
            <w:tcW w:w="868" w:type="dxa"/>
            <w:vMerge/>
            <w:shd w:val="clear" w:color="auto" w:fill="FFFFFF"/>
            <w:vAlign w:val="center"/>
          </w:tcPr>
          <w:p w14:paraId="2BE3F7AE" w14:textId="77777777" w:rsidR="00052D16" w:rsidRPr="00F739B9" w:rsidRDefault="00052D16" w:rsidP="00FC2536">
            <w:pPr>
              <w:spacing w:after="0" w:line="240" w:lineRule="auto"/>
              <w:rPr>
                <w:rFonts w:ascii="Times New Roman" w:hAnsi="Times New Roman"/>
                <w:b/>
              </w:rPr>
            </w:pPr>
          </w:p>
        </w:tc>
        <w:tc>
          <w:tcPr>
            <w:tcW w:w="2446" w:type="dxa"/>
            <w:vMerge/>
            <w:shd w:val="clear" w:color="auto" w:fill="FFFFFF"/>
            <w:vAlign w:val="center"/>
          </w:tcPr>
          <w:p w14:paraId="63A1983D" w14:textId="77777777" w:rsidR="00052D16" w:rsidRPr="00F739B9" w:rsidRDefault="00052D16" w:rsidP="00FC2536">
            <w:pPr>
              <w:spacing w:after="0" w:line="240" w:lineRule="auto"/>
              <w:rPr>
                <w:rFonts w:ascii="Times New Roman" w:hAnsi="Times New Roman"/>
                <w:b/>
              </w:rPr>
            </w:pPr>
          </w:p>
        </w:tc>
        <w:tc>
          <w:tcPr>
            <w:tcW w:w="728" w:type="dxa"/>
            <w:tcBorders>
              <w:bottom w:val="single" w:sz="4" w:space="0" w:color="000000"/>
            </w:tcBorders>
            <w:shd w:val="clear" w:color="auto" w:fill="FFFFFF"/>
            <w:vAlign w:val="center"/>
          </w:tcPr>
          <w:p w14:paraId="495A47AF" w14:textId="2B889013" w:rsidR="00052D16" w:rsidRPr="00F739B9" w:rsidRDefault="00052D16" w:rsidP="00FC2536">
            <w:pPr>
              <w:spacing w:after="0" w:line="240" w:lineRule="auto"/>
              <w:rPr>
                <w:rFonts w:ascii="Times New Roman" w:hAnsi="Times New Roman"/>
              </w:rPr>
            </w:pPr>
            <w:r>
              <w:rPr>
                <w:rFonts w:ascii="Times New Roman" w:hAnsi="Times New Roman"/>
                <w:b/>
              </w:rPr>
              <w:t>E</w:t>
            </w:r>
            <w:r w:rsidRPr="00F739B9">
              <w:rPr>
                <w:rFonts w:ascii="Times New Roman" w:hAnsi="Times New Roman"/>
                <w:b/>
              </w:rPr>
              <w:t>.2.2</w:t>
            </w:r>
          </w:p>
        </w:tc>
        <w:tc>
          <w:tcPr>
            <w:tcW w:w="6301" w:type="dxa"/>
            <w:tcBorders>
              <w:bottom w:val="single" w:sz="4" w:space="0" w:color="000000"/>
            </w:tcBorders>
            <w:shd w:val="clear" w:color="auto" w:fill="FFFFFF"/>
            <w:vAlign w:val="center"/>
          </w:tcPr>
          <w:p w14:paraId="277CD127" w14:textId="242EA81B" w:rsidR="00052D16" w:rsidRPr="00242F36" w:rsidRDefault="00052D16" w:rsidP="00FC2536">
            <w:pPr>
              <w:spacing w:after="0" w:line="240" w:lineRule="auto"/>
              <w:rPr>
                <w:rFonts w:ascii="Times New Roman" w:eastAsia="Times New Roman" w:hAnsi="Times New Roman"/>
              </w:rPr>
            </w:pPr>
            <w:r w:rsidRPr="00242F36">
              <w:rPr>
                <w:rFonts w:ascii="Times New Roman" w:eastAsia="Times New Roman" w:hAnsi="Times New Roman"/>
              </w:rPr>
              <w:t xml:space="preserve">Hatalı veya eksik verileri </w:t>
            </w:r>
            <w:r w:rsidR="006A72BF">
              <w:rPr>
                <w:rFonts w:ascii="Times New Roman" w:eastAsia="Times New Roman" w:hAnsi="Times New Roman"/>
              </w:rPr>
              <w:t xml:space="preserve">ilgili birimlere raporlar. </w:t>
            </w:r>
            <w:r w:rsidRPr="00242F36">
              <w:rPr>
                <w:rFonts w:ascii="Times New Roman" w:eastAsia="Times New Roman" w:hAnsi="Times New Roman"/>
              </w:rPr>
              <w:t xml:space="preserve"> </w:t>
            </w:r>
          </w:p>
        </w:tc>
        <w:tc>
          <w:tcPr>
            <w:tcW w:w="4500" w:type="dxa"/>
            <w:vMerge/>
            <w:shd w:val="clear" w:color="auto" w:fill="FFFFFF"/>
            <w:vAlign w:val="center"/>
          </w:tcPr>
          <w:p w14:paraId="7A709111" w14:textId="77777777" w:rsidR="00052D16" w:rsidRPr="00F739B9" w:rsidRDefault="00052D16" w:rsidP="00FC2536">
            <w:pPr>
              <w:spacing w:after="0" w:line="240" w:lineRule="auto"/>
              <w:rPr>
                <w:rFonts w:ascii="Times New Roman" w:hAnsi="Times New Roman"/>
              </w:rPr>
            </w:pPr>
          </w:p>
        </w:tc>
      </w:tr>
      <w:tr w:rsidR="00052D16" w:rsidRPr="00F739B9" w14:paraId="5E219CC3" w14:textId="77777777" w:rsidTr="006A76A0">
        <w:trPr>
          <w:trHeight w:val="564"/>
        </w:trPr>
        <w:tc>
          <w:tcPr>
            <w:tcW w:w="868" w:type="dxa"/>
            <w:vMerge/>
            <w:shd w:val="clear" w:color="auto" w:fill="FFFFFF"/>
            <w:vAlign w:val="center"/>
          </w:tcPr>
          <w:p w14:paraId="2AFAEFC8" w14:textId="77777777" w:rsidR="00052D16" w:rsidRPr="00F739B9" w:rsidRDefault="00052D16" w:rsidP="00FC2536">
            <w:pPr>
              <w:spacing w:after="0" w:line="240" w:lineRule="auto"/>
              <w:rPr>
                <w:rFonts w:ascii="Times New Roman" w:hAnsi="Times New Roman"/>
                <w:b/>
              </w:rPr>
            </w:pPr>
          </w:p>
        </w:tc>
        <w:tc>
          <w:tcPr>
            <w:tcW w:w="2446" w:type="dxa"/>
            <w:vMerge/>
            <w:shd w:val="clear" w:color="auto" w:fill="FFFFFF"/>
            <w:vAlign w:val="center"/>
          </w:tcPr>
          <w:p w14:paraId="77CDA0EC" w14:textId="77777777" w:rsidR="00052D16" w:rsidRPr="00F739B9" w:rsidRDefault="00052D16" w:rsidP="00FC2536">
            <w:pPr>
              <w:spacing w:after="0" w:line="240" w:lineRule="auto"/>
              <w:rPr>
                <w:rFonts w:ascii="Times New Roman" w:hAnsi="Times New Roman"/>
                <w:b/>
              </w:rPr>
            </w:pPr>
          </w:p>
        </w:tc>
        <w:tc>
          <w:tcPr>
            <w:tcW w:w="728" w:type="dxa"/>
            <w:tcBorders>
              <w:bottom w:val="single" w:sz="4" w:space="0" w:color="000000"/>
            </w:tcBorders>
            <w:shd w:val="clear" w:color="auto" w:fill="FFFFFF"/>
            <w:vAlign w:val="center"/>
          </w:tcPr>
          <w:p w14:paraId="26A372B3" w14:textId="354ABF44" w:rsidR="00052D16" w:rsidRPr="00F739B9" w:rsidRDefault="00052D16" w:rsidP="00FC2536">
            <w:pPr>
              <w:spacing w:after="0" w:line="240" w:lineRule="auto"/>
              <w:rPr>
                <w:rFonts w:ascii="Times New Roman" w:hAnsi="Times New Roman"/>
              </w:rPr>
            </w:pPr>
            <w:r>
              <w:rPr>
                <w:rFonts w:ascii="Times New Roman" w:hAnsi="Times New Roman"/>
                <w:b/>
              </w:rPr>
              <w:t>E</w:t>
            </w:r>
            <w:r w:rsidRPr="00F739B9">
              <w:rPr>
                <w:rFonts w:ascii="Times New Roman" w:hAnsi="Times New Roman"/>
                <w:b/>
              </w:rPr>
              <w:t>.2.3</w:t>
            </w:r>
          </w:p>
        </w:tc>
        <w:tc>
          <w:tcPr>
            <w:tcW w:w="6301" w:type="dxa"/>
            <w:tcBorders>
              <w:bottom w:val="single" w:sz="4" w:space="0" w:color="000000"/>
            </w:tcBorders>
            <w:shd w:val="clear" w:color="auto" w:fill="FFFFFF"/>
            <w:vAlign w:val="center"/>
          </w:tcPr>
          <w:p w14:paraId="67740555" w14:textId="42996395" w:rsidR="00777D27" w:rsidRPr="00CF537E" w:rsidRDefault="00CF537E" w:rsidP="00FC2536">
            <w:pPr>
              <w:spacing w:after="0" w:line="240" w:lineRule="auto"/>
              <w:rPr>
                <w:rFonts w:ascii="Times New Roman" w:eastAsia="Times New Roman" w:hAnsi="Times New Roman"/>
              </w:rPr>
            </w:pPr>
            <w:r w:rsidRPr="00786AD5">
              <w:rPr>
                <w:rFonts w:ascii="Times New Roman" w:eastAsia="Times New Roman" w:hAnsi="Times New Roman"/>
              </w:rPr>
              <w:t>Veri setlerinin bütünlüğü</w:t>
            </w:r>
            <w:r>
              <w:rPr>
                <w:rFonts w:ascii="Times New Roman" w:eastAsia="Times New Roman" w:hAnsi="Times New Roman"/>
              </w:rPr>
              <w:t>nü</w:t>
            </w:r>
            <w:r w:rsidRPr="00786AD5">
              <w:rPr>
                <w:rFonts w:ascii="Times New Roman" w:eastAsia="Times New Roman" w:hAnsi="Times New Roman"/>
              </w:rPr>
              <w:t xml:space="preserve"> (örneklem büyüklüğü, değişken sayısı, tutarlılık) kontrol ed</w:t>
            </w:r>
            <w:r>
              <w:rPr>
                <w:rFonts w:ascii="Times New Roman" w:eastAsia="Times New Roman" w:hAnsi="Times New Roman"/>
              </w:rPr>
              <w:t>er.</w:t>
            </w:r>
          </w:p>
        </w:tc>
        <w:tc>
          <w:tcPr>
            <w:tcW w:w="4500" w:type="dxa"/>
            <w:vMerge/>
            <w:shd w:val="clear" w:color="auto" w:fill="FFFFFF"/>
            <w:vAlign w:val="center"/>
          </w:tcPr>
          <w:p w14:paraId="68FD7295" w14:textId="77777777" w:rsidR="00052D16" w:rsidRPr="00F739B9" w:rsidRDefault="00052D16" w:rsidP="00FC2536">
            <w:pPr>
              <w:spacing w:after="0" w:line="240" w:lineRule="auto"/>
              <w:rPr>
                <w:rFonts w:ascii="Times New Roman" w:hAnsi="Times New Roman"/>
              </w:rPr>
            </w:pPr>
          </w:p>
        </w:tc>
      </w:tr>
      <w:tr w:rsidR="00052D16" w:rsidRPr="00F739B9" w14:paraId="019C695B" w14:textId="77777777" w:rsidTr="006A76A0">
        <w:trPr>
          <w:trHeight w:val="564"/>
        </w:trPr>
        <w:tc>
          <w:tcPr>
            <w:tcW w:w="868" w:type="dxa"/>
            <w:vMerge/>
            <w:shd w:val="clear" w:color="auto" w:fill="FFFFFF"/>
            <w:vAlign w:val="center"/>
          </w:tcPr>
          <w:p w14:paraId="4A87CE7D" w14:textId="77777777" w:rsidR="00052D16" w:rsidRPr="00F739B9" w:rsidRDefault="00052D16" w:rsidP="00FC2536">
            <w:pPr>
              <w:spacing w:after="0" w:line="240" w:lineRule="auto"/>
              <w:rPr>
                <w:rFonts w:ascii="Times New Roman" w:hAnsi="Times New Roman"/>
                <w:b/>
              </w:rPr>
            </w:pPr>
          </w:p>
        </w:tc>
        <w:tc>
          <w:tcPr>
            <w:tcW w:w="2446" w:type="dxa"/>
            <w:vMerge/>
            <w:shd w:val="clear" w:color="auto" w:fill="FFFFFF"/>
            <w:vAlign w:val="center"/>
          </w:tcPr>
          <w:p w14:paraId="57096F98" w14:textId="77777777" w:rsidR="00052D16" w:rsidRPr="00F739B9" w:rsidRDefault="00052D16" w:rsidP="00FC2536">
            <w:pPr>
              <w:spacing w:after="0" w:line="240" w:lineRule="auto"/>
              <w:rPr>
                <w:rFonts w:ascii="Times New Roman" w:hAnsi="Times New Roman"/>
                <w:b/>
              </w:rPr>
            </w:pPr>
          </w:p>
        </w:tc>
        <w:tc>
          <w:tcPr>
            <w:tcW w:w="728" w:type="dxa"/>
            <w:tcBorders>
              <w:bottom w:val="single" w:sz="4" w:space="0" w:color="000000"/>
            </w:tcBorders>
            <w:shd w:val="clear" w:color="auto" w:fill="FFFFFF"/>
            <w:vAlign w:val="center"/>
          </w:tcPr>
          <w:p w14:paraId="200B006C" w14:textId="62ACE1D3" w:rsidR="00052D16" w:rsidRPr="00F739B9" w:rsidRDefault="00052D16" w:rsidP="00FC2536">
            <w:pPr>
              <w:spacing w:after="0" w:line="240" w:lineRule="auto"/>
              <w:rPr>
                <w:rFonts w:ascii="Times New Roman" w:hAnsi="Times New Roman"/>
              </w:rPr>
            </w:pPr>
            <w:r>
              <w:rPr>
                <w:rFonts w:ascii="Times New Roman" w:hAnsi="Times New Roman"/>
                <w:b/>
              </w:rPr>
              <w:t>E</w:t>
            </w:r>
            <w:r w:rsidRPr="00F739B9">
              <w:rPr>
                <w:rFonts w:ascii="Times New Roman" w:hAnsi="Times New Roman"/>
                <w:b/>
              </w:rPr>
              <w:t>.2.4</w:t>
            </w:r>
          </w:p>
        </w:tc>
        <w:tc>
          <w:tcPr>
            <w:tcW w:w="6301" w:type="dxa"/>
            <w:tcBorders>
              <w:bottom w:val="single" w:sz="4" w:space="0" w:color="000000"/>
            </w:tcBorders>
            <w:shd w:val="clear" w:color="auto" w:fill="FFFFFF"/>
            <w:vAlign w:val="center"/>
          </w:tcPr>
          <w:p w14:paraId="611BFFC8" w14:textId="5E62F103" w:rsidR="00052D16" w:rsidRPr="00F739B9" w:rsidRDefault="00CF537E" w:rsidP="00FC2536">
            <w:pPr>
              <w:spacing w:after="0" w:line="240" w:lineRule="auto"/>
              <w:rPr>
                <w:rFonts w:ascii="Times New Roman" w:hAnsi="Times New Roman"/>
              </w:rPr>
            </w:pPr>
            <w:r w:rsidRPr="005A4A01">
              <w:rPr>
                <w:rFonts w:ascii="Times New Roman" w:eastAsia="Times New Roman" w:hAnsi="Times New Roman"/>
              </w:rPr>
              <w:t>Tüm veri setlerini standart dosya formatlarında (Excel, CSV, SAV) arşivler.</w:t>
            </w:r>
          </w:p>
        </w:tc>
        <w:tc>
          <w:tcPr>
            <w:tcW w:w="4500" w:type="dxa"/>
            <w:vMerge/>
            <w:shd w:val="clear" w:color="auto" w:fill="FFFFFF"/>
            <w:vAlign w:val="center"/>
          </w:tcPr>
          <w:p w14:paraId="0A307F9D" w14:textId="77777777" w:rsidR="00052D16" w:rsidRPr="00F739B9" w:rsidRDefault="00052D16" w:rsidP="00FC2536">
            <w:pPr>
              <w:spacing w:after="0" w:line="240" w:lineRule="auto"/>
              <w:rPr>
                <w:rFonts w:ascii="Times New Roman" w:hAnsi="Times New Roman"/>
              </w:rPr>
            </w:pPr>
          </w:p>
        </w:tc>
      </w:tr>
      <w:tr w:rsidR="00F82D93" w:rsidRPr="00F739B9" w14:paraId="3C25193F" w14:textId="77777777" w:rsidTr="00FC2536">
        <w:trPr>
          <w:trHeight w:val="661"/>
        </w:trPr>
        <w:tc>
          <w:tcPr>
            <w:tcW w:w="868" w:type="dxa"/>
            <w:vMerge w:val="restart"/>
            <w:shd w:val="clear" w:color="auto" w:fill="FFFFFF"/>
            <w:vAlign w:val="center"/>
          </w:tcPr>
          <w:p w14:paraId="463907A9" w14:textId="40F6C1BF" w:rsidR="00F82D93" w:rsidRPr="00F739B9" w:rsidRDefault="00AD24B5" w:rsidP="00FC2536">
            <w:pPr>
              <w:spacing w:after="0" w:line="240" w:lineRule="auto"/>
              <w:rPr>
                <w:rFonts w:ascii="Times New Roman" w:hAnsi="Times New Roman"/>
                <w:b/>
              </w:rPr>
            </w:pPr>
            <w:r>
              <w:rPr>
                <w:rFonts w:ascii="Times New Roman" w:hAnsi="Times New Roman"/>
                <w:b/>
              </w:rPr>
              <w:t>E</w:t>
            </w:r>
            <w:r w:rsidR="00F82D93" w:rsidRPr="00F739B9">
              <w:rPr>
                <w:rFonts w:ascii="Times New Roman" w:hAnsi="Times New Roman"/>
                <w:b/>
              </w:rPr>
              <w:t>.3</w:t>
            </w:r>
          </w:p>
        </w:tc>
        <w:tc>
          <w:tcPr>
            <w:tcW w:w="2446" w:type="dxa"/>
            <w:vMerge w:val="restart"/>
            <w:shd w:val="clear" w:color="auto" w:fill="FFFFFF"/>
            <w:vAlign w:val="center"/>
          </w:tcPr>
          <w:p w14:paraId="14E7C3ED" w14:textId="77777777" w:rsidR="00F82D93" w:rsidRPr="00F739B9" w:rsidRDefault="00F82D93" w:rsidP="00FC2536">
            <w:pPr>
              <w:spacing w:after="0" w:line="240" w:lineRule="auto"/>
              <w:rPr>
                <w:rFonts w:ascii="Times New Roman" w:hAnsi="Times New Roman"/>
                <w:b/>
              </w:rPr>
            </w:pPr>
            <w:r w:rsidRPr="00786AD5">
              <w:rPr>
                <w:rFonts w:ascii="Times New Roman" w:eastAsia="Times New Roman" w:hAnsi="Times New Roman"/>
                <w:b/>
                <w:bCs/>
              </w:rPr>
              <w:t>Temel analizleri yürütmek</w:t>
            </w:r>
          </w:p>
        </w:tc>
        <w:tc>
          <w:tcPr>
            <w:tcW w:w="728" w:type="dxa"/>
            <w:shd w:val="clear" w:color="auto" w:fill="FFFFFF"/>
            <w:vAlign w:val="center"/>
          </w:tcPr>
          <w:p w14:paraId="1A54134C" w14:textId="325767C3"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.3.1</w:t>
            </w:r>
          </w:p>
        </w:tc>
        <w:tc>
          <w:tcPr>
            <w:tcW w:w="6301" w:type="dxa"/>
            <w:shd w:val="clear" w:color="auto" w:fill="FFFFFF"/>
            <w:vAlign w:val="center"/>
          </w:tcPr>
          <w:p w14:paraId="267506EE" w14:textId="51575DDE" w:rsidR="00F82D93" w:rsidRPr="00F739B9" w:rsidRDefault="00F82D93" w:rsidP="00FC2536">
            <w:pPr>
              <w:spacing w:after="0" w:line="240" w:lineRule="auto"/>
              <w:rPr>
                <w:rFonts w:ascii="Times New Roman" w:hAnsi="Times New Roman"/>
              </w:rPr>
            </w:pPr>
            <w:r w:rsidRPr="00786AD5">
              <w:rPr>
                <w:rFonts w:ascii="Times New Roman" w:eastAsia="Times New Roman" w:hAnsi="Times New Roman"/>
              </w:rPr>
              <w:t>Temel betim</w:t>
            </w:r>
            <w:r w:rsidR="00FC2536">
              <w:rPr>
                <w:rFonts w:ascii="Times New Roman" w:eastAsia="Times New Roman" w:hAnsi="Times New Roman"/>
              </w:rPr>
              <w:t>leyici</w:t>
            </w:r>
            <w:r w:rsidRPr="00786AD5">
              <w:rPr>
                <w:rFonts w:ascii="Times New Roman" w:eastAsia="Times New Roman" w:hAnsi="Times New Roman"/>
              </w:rPr>
              <w:t xml:space="preserve"> istatistikler</w:t>
            </w:r>
            <w:r w:rsidR="009B4428">
              <w:rPr>
                <w:rFonts w:ascii="Times New Roman" w:eastAsia="Times New Roman" w:hAnsi="Times New Roman"/>
              </w:rPr>
              <w:t>i</w:t>
            </w:r>
            <w:r w:rsidRPr="00786AD5">
              <w:rPr>
                <w:rFonts w:ascii="Times New Roman" w:eastAsia="Times New Roman" w:hAnsi="Times New Roman"/>
              </w:rPr>
              <w:t xml:space="preserve"> (ortalama, oran, yüzde, frekans) hesapla</w:t>
            </w:r>
            <w:r w:rsidR="009B4428">
              <w:rPr>
                <w:rFonts w:ascii="Times New Roman" w:eastAsia="Times New Roman" w:hAnsi="Times New Roman"/>
              </w:rPr>
              <w:t>r.</w:t>
            </w:r>
          </w:p>
        </w:tc>
        <w:tc>
          <w:tcPr>
            <w:tcW w:w="4500" w:type="dxa"/>
            <w:vMerge/>
            <w:shd w:val="clear" w:color="auto" w:fill="FFFFFF"/>
            <w:vAlign w:val="center"/>
          </w:tcPr>
          <w:p w14:paraId="72979467" w14:textId="77777777" w:rsidR="00F82D93" w:rsidRPr="00F739B9" w:rsidRDefault="00F82D93" w:rsidP="00FC2536">
            <w:pPr>
              <w:spacing w:after="0" w:line="240" w:lineRule="auto"/>
              <w:rPr>
                <w:rFonts w:ascii="Times New Roman" w:hAnsi="Times New Roman"/>
              </w:rPr>
            </w:pPr>
          </w:p>
        </w:tc>
      </w:tr>
      <w:tr w:rsidR="00F82D93" w:rsidRPr="00F739B9" w14:paraId="5D7DAF75" w14:textId="77777777" w:rsidTr="00FC2536">
        <w:trPr>
          <w:trHeight w:val="661"/>
        </w:trPr>
        <w:tc>
          <w:tcPr>
            <w:tcW w:w="868" w:type="dxa"/>
            <w:vMerge/>
            <w:shd w:val="clear" w:color="auto" w:fill="FFFFFF"/>
            <w:vAlign w:val="center"/>
          </w:tcPr>
          <w:p w14:paraId="76465A07"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03F8BE13"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78A0985F" w14:textId="1F56076B"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.3.2</w:t>
            </w:r>
          </w:p>
        </w:tc>
        <w:tc>
          <w:tcPr>
            <w:tcW w:w="6301" w:type="dxa"/>
            <w:shd w:val="clear" w:color="auto" w:fill="FFFFFF"/>
            <w:vAlign w:val="center"/>
          </w:tcPr>
          <w:p w14:paraId="44025A90" w14:textId="75042FDA" w:rsidR="0003212C" w:rsidRPr="003E4649" w:rsidRDefault="00B31BB4" w:rsidP="00FC2536">
            <w:pPr>
              <w:spacing w:after="0" w:line="240" w:lineRule="auto"/>
              <w:rPr>
                <w:rFonts w:ascii="Times New Roman" w:hAnsi="Times New Roman"/>
              </w:rPr>
            </w:pPr>
            <w:r>
              <w:rPr>
                <w:rFonts w:ascii="Times New Roman" w:hAnsi="Times New Roman"/>
              </w:rPr>
              <w:t xml:space="preserve">Nicel analizleri uygular. </w:t>
            </w:r>
          </w:p>
        </w:tc>
        <w:tc>
          <w:tcPr>
            <w:tcW w:w="4500" w:type="dxa"/>
            <w:vMerge/>
            <w:shd w:val="clear" w:color="auto" w:fill="FFFFFF"/>
            <w:vAlign w:val="center"/>
          </w:tcPr>
          <w:p w14:paraId="29592F70" w14:textId="77777777" w:rsidR="00F82D93" w:rsidRPr="00F739B9" w:rsidRDefault="00F82D93" w:rsidP="00FC2536">
            <w:pPr>
              <w:spacing w:after="0" w:line="240" w:lineRule="auto"/>
              <w:rPr>
                <w:rFonts w:ascii="Times New Roman" w:hAnsi="Times New Roman"/>
              </w:rPr>
            </w:pPr>
          </w:p>
        </w:tc>
      </w:tr>
      <w:tr w:rsidR="00F82D93" w:rsidRPr="00F739B9" w14:paraId="6229A5EB" w14:textId="77777777" w:rsidTr="00FC2536">
        <w:trPr>
          <w:trHeight w:val="661"/>
        </w:trPr>
        <w:tc>
          <w:tcPr>
            <w:tcW w:w="868" w:type="dxa"/>
            <w:vMerge/>
            <w:shd w:val="clear" w:color="auto" w:fill="FFFFFF"/>
            <w:vAlign w:val="center"/>
          </w:tcPr>
          <w:p w14:paraId="39C0F831"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3AFE3DBA"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4692DED0" w14:textId="12B54A24"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.3.3</w:t>
            </w:r>
          </w:p>
        </w:tc>
        <w:tc>
          <w:tcPr>
            <w:tcW w:w="6301" w:type="dxa"/>
            <w:shd w:val="clear" w:color="auto" w:fill="FFFFFF"/>
            <w:vAlign w:val="center"/>
          </w:tcPr>
          <w:p w14:paraId="0B7AAE07" w14:textId="06444027" w:rsidR="00F82D93" w:rsidRPr="00B31BB4" w:rsidRDefault="00F82D93" w:rsidP="00FC2536">
            <w:pPr>
              <w:spacing w:after="0" w:line="240" w:lineRule="auto"/>
              <w:rPr>
                <w:rFonts w:ascii="Times New Roman" w:hAnsi="Times New Roman"/>
              </w:rPr>
            </w:pPr>
            <w:r w:rsidRPr="00B31BB4">
              <w:rPr>
                <w:rFonts w:ascii="Times New Roman" w:eastAsia="Times New Roman" w:hAnsi="Times New Roman"/>
              </w:rPr>
              <w:t xml:space="preserve">Nitel </w:t>
            </w:r>
            <w:r w:rsidR="00B31BB4" w:rsidRPr="00B31BB4">
              <w:rPr>
                <w:rFonts w:ascii="Times New Roman" w:eastAsia="Times New Roman" w:hAnsi="Times New Roman"/>
              </w:rPr>
              <w:t xml:space="preserve">analizleri uygular. </w:t>
            </w:r>
          </w:p>
        </w:tc>
        <w:tc>
          <w:tcPr>
            <w:tcW w:w="4500" w:type="dxa"/>
            <w:vMerge/>
            <w:shd w:val="clear" w:color="auto" w:fill="FFFFFF"/>
            <w:vAlign w:val="center"/>
          </w:tcPr>
          <w:p w14:paraId="7C72FB8F" w14:textId="77777777" w:rsidR="00F82D93" w:rsidRPr="00F739B9" w:rsidRDefault="00F82D93" w:rsidP="00FC2536">
            <w:pPr>
              <w:spacing w:after="0" w:line="240" w:lineRule="auto"/>
              <w:rPr>
                <w:rFonts w:ascii="Times New Roman" w:hAnsi="Times New Roman"/>
              </w:rPr>
            </w:pPr>
          </w:p>
        </w:tc>
      </w:tr>
      <w:tr w:rsidR="00F82D93" w:rsidRPr="00F739B9" w14:paraId="11EA8389" w14:textId="77777777" w:rsidTr="00FC2536">
        <w:trPr>
          <w:trHeight w:val="661"/>
        </w:trPr>
        <w:tc>
          <w:tcPr>
            <w:tcW w:w="868" w:type="dxa"/>
            <w:vMerge/>
            <w:shd w:val="clear" w:color="auto" w:fill="FFFFFF"/>
            <w:vAlign w:val="center"/>
          </w:tcPr>
          <w:p w14:paraId="72CF03B5"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0ACE20B5"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20C96D3D" w14:textId="5E7D2869"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.3.4</w:t>
            </w:r>
          </w:p>
        </w:tc>
        <w:tc>
          <w:tcPr>
            <w:tcW w:w="6301" w:type="dxa"/>
            <w:shd w:val="clear" w:color="auto" w:fill="FFFFFF"/>
            <w:vAlign w:val="center"/>
          </w:tcPr>
          <w:p w14:paraId="6A707A73" w14:textId="2184D15E" w:rsidR="00D863AD" w:rsidRPr="00F739B9" w:rsidRDefault="008B7A8C" w:rsidP="00FC2536">
            <w:pPr>
              <w:spacing w:after="0" w:line="240" w:lineRule="auto"/>
              <w:rPr>
                <w:rFonts w:ascii="Times New Roman" w:hAnsi="Times New Roman"/>
              </w:rPr>
            </w:pPr>
            <w:r>
              <w:rPr>
                <w:rFonts w:ascii="Times New Roman" w:eastAsia="Times New Roman" w:hAnsi="Times New Roman"/>
              </w:rPr>
              <w:t>Bulguları kaydeder.</w:t>
            </w:r>
          </w:p>
        </w:tc>
        <w:tc>
          <w:tcPr>
            <w:tcW w:w="4500" w:type="dxa"/>
            <w:vMerge/>
            <w:shd w:val="clear" w:color="auto" w:fill="FFFFFF"/>
            <w:vAlign w:val="center"/>
          </w:tcPr>
          <w:p w14:paraId="78167DF1" w14:textId="77777777" w:rsidR="00F82D93" w:rsidRPr="00F739B9" w:rsidRDefault="00F82D93" w:rsidP="00FC2536">
            <w:pPr>
              <w:spacing w:after="0" w:line="240" w:lineRule="auto"/>
              <w:rPr>
                <w:rFonts w:ascii="Times New Roman" w:hAnsi="Times New Roman"/>
              </w:rPr>
            </w:pPr>
          </w:p>
        </w:tc>
      </w:tr>
      <w:tr w:rsidR="00F82D93" w:rsidRPr="00F739B9" w14:paraId="64729C42" w14:textId="77777777" w:rsidTr="00FC2536">
        <w:trPr>
          <w:trHeight w:val="661"/>
        </w:trPr>
        <w:tc>
          <w:tcPr>
            <w:tcW w:w="868" w:type="dxa"/>
            <w:vMerge w:val="restart"/>
            <w:shd w:val="clear" w:color="auto" w:fill="FFFFFF"/>
            <w:vAlign w:val="center"/>
          </w:tcPr>
          <w:p w14:paraId="496F4137" w14:textId="4EB2FC9A" w:rsidR="00F82D93" w:rsidRPr="00F739B9" w:rsidRDefault="00AD24B5" w:rsidP="00FC2536">
            <w:pPr>
              <w:spacing w:after="0" w:line="240" w:lineRule="auto"/>
              <w:rPr>
                <w:rFonts w:ascii="Times New Roman" w:hAnsi="Times New Roman"/>
                <w:b/>
              </w:rPr>
            </w:pPr>
            <w:r>
              <w:rPr>
                <w:rFonts w:ascii="Times New Roman" w:hAnsi="Times New Roman"/>
                <w:b/>
              </w:rPr>
              <w:t>E</w:t>
            </w:r>
            <w:r w:rsidR="00F82D93" w:rsidRPr="00F739B9">
              <w:rPr>
                <w:rFonts w:ascii="Times New Roman" w:hAnsi="Times New Roman"/>
                <w:b/>
              </w:rPr>
              <w:t>.4</w:t>
            </w:r>
          </w:p>
        </w:tc>
        <w:tc>
          <w:tcPr>
            <w:tcW w:w="2446" w:type="dxa"/>
            <w:vMerge w:val="restart"/>
            <w:shd w:val="clear" w:color="auto" w:fill="FFFFFF"/>
            <w:vAlign w:val="center"/>
          </w:tcPr>
          <w:p w14:paraId="4C25A875" w14:textId="77777777" w:rsidR="00F82D93" w:rsidRPr="00F739B9" w:rsidRDefault="00F82D93" w:rsidP="00FC2536">
            <w:pPr>
              <w:spacing w:after="0" w:line="240" w:lineRule="auto"/>
              <w:rPr>
                <w:rFonts w:ascii="Times New Roman" w:hAnsi="Times New Roman"/>
                <w:b/>
              </w:rPr>
            </w:pPr>
            <w:r w:rsidRPr="00786AD5">
              <w:rPr>
                <w:rFonts w:ascii="Times New Roman" w:eastAsia="Times New Roman" w:hAnsi="Times New Roman"/>
                <w:b/>
                <w:bCs/>
              </w:rPr>
              <w:t>Veri güvenliği ve gizliliğini sağlamak</w:t>
            </w:r>
          </w:p>
        </w:tc>
        <w:tc>
          <w:tcPr>
            <w:tcW w:w="728" w:type="dxa"/>
            <w:shd w:val="clear" w:color="auto" w:fill="FFFFFF"/>
            <w:vAlign w:val="center"/>
          </w:tcPr>
          <w:p w14:paraId="5BBC634C" w14:textId="40470969"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.4.1</w:t>
            </w:r>
          </w:p>
        </w:tc>
        <w:tc>
          <w:tcPr>
            <w:tcW w:w="6301" w:type="dxa"/>
            <w:shd w:val="clear" w:color="auto" w:fill="FFFFFF"/>
            <w:vAlign w:val="center"/>
          </w:tcPr>
          <w:p w14:paraId="653A4FCC" w14:textId="43E65075" w:rsidR="00F82D93" w:rsidRPr="00F739B9" w:rsidRDefault="00F82D93" w:rsidP="00FC2536">
            <w:pPr>
              <w:spacing w:after="0" w:line="240" w:lineRule="auto"/>
              <w:rPr>
                <w:rFonts w:ascii="Times New Roman" w:eastAsia="Times New Roman" w:hAnsi="Times New Roman"/>
              </w:rPr>
            </w:pPr>
            <w:r w:rsidRPr="00786AD5">
              <w:rPr>
                <w:rFonts w:ascii="Times New Roman" w:eastAsia="Times New Roman" w:hAnsi="Times New Roman"/>
              </w:rPr>
              <w:t>Tüm veri setleri</w:t>
            </w:r>
            <w:r w:rsidR="009B4428">
              <w:rPr>
                <w:rFonts w:ascii="Times New Roman" w:eastAsia="Times New Roman" w:hAnsi="Times New Roman"/>
              </w:rPr>
              <w:t>ni</w:t>
            </w:r>
            <w:r w:rsidRPr="00786AD5">
              <w:rPr>
                <w:rFonts w:ascii="Times New Roman" w:eastAsia="Times New Roman" w:hAnsi="Times New Roman"/>
              </w:rPr>
              <w:t xml:space="preserve"> parola korumalı biçimde sakla</w:t>
            </w:r>
            <w:r w:rsidR="009B4428">
              <w:rPr>
                <w:rFonts w:ascii="Times New Roman" w:eastAsia="Times New Roman" w:hAnsi="Times New Roman"/>
              </w:rPr>
              <w:t>r.</w:t>
            </w:r>
          </w:p>
        </w:tc>
        <w:tc>
          <w:tcPr>
            <w:tcW w:w="4500" w:type="dxa"/>
            <w:vMerge/>
            <w:shd w:val="clear" w:color="auto" w:fill="FFFFFF"/>
            <w:vAlign w:val="center"/>
          </w:tcPr>
          <w:p w14:paraId="09142240" w14:textId="77777777" w:rsidR="00F82D93" w:rsidRPr="00F739B9" w:rsidRDefault="00F82D93" w:rsidP="00FC2536">
            <w:pPr>
              <w:spacing w:after="0" w:line="240" w:lineRule="auto"/>
              <w:rPr>
                <w:rFonts w:ascii="Times New Roman" w:hAnsi="Times New Roman"/>
              </w:rPr>
            </w:pPr>
          </w:p>
        </w:tc>
      </w:tr>
      <w:tr w:rsidR="00F82D93" w:rsidRPr="00F739B9" w14:paraId="19556CF5" w14:textId="77777777" w:rsidTr="00FC2536">
        <w:trPr>
          <w:trHeight w:val="661"/>
        </w:trPr>
        <w:tc>
          <w:tcPr>
            <w:tcW w:w="868" w:type="dxa"/>
            <w:vMerge/>
            <w:shd w:val="clear" w:color="auto" w:fill="FFFFFF"/>
            <w:vAlign w:val="center"/>
          </w:tcPr>
          <w:p w14:paraId="1BE173DC"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33267745"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65BA5C52" w14:textId="534045AA"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.4.2</w:t>
            </w:r>
          </w:p>
        </w:tc>
        <w:tc>
          <w:tcPr>
            <w:tcW w:w="6301" w:type="dxa"/>
            <w:shd w:val="clear" w:color="auto" w:fill="FFFFFF"/>
            <w:vAlign w:val="center"/>
          </w:tcPr>
          <w:p w14:paraId="39748FDB" w14:textId="691D1E4D" w:rsidR="00F82D93" w:rsidRPr="00F739B9" w:rsidRDefault="00F82D93" w:rsidP="00FC2536">
            <w:pPr>
              <w:spacing w:after="0" w:line="240" w:lineRule="auto"/>
              <w:rPr>
                <w:rFonts w:ascii="Times New Roman" w:eastAsia="Times New Roman" w:hAnsi="Times New Roman"/>
              </w:rPr>
            </w:pPr>
            <w:r w:rsidRPr="00786AD5">
              <w:rPr>
                <w:rFonts w:ascii="Times New Roman" w:eastAsia="Times New Roman" w:hAnsi="Times New Roman"/>
              </w:rPr>
              <w:t>Katılımcı bilgileri</w:t>
            </w:r>
            <w:r w:rsidR="009B4428">
              <w:rPr>
                <w:rFonts w:ascii="Times New Roman" w:eastAsia="Times New Roman" w:hAnsi="Times New Roman"/>
              </w:rPr>
              <w:t>ni</w:t>
            </w:r>
            <w:r w:rsidRPr="00786AD5">
              <w:rPr>
                <w:rFonts w:ascii="Times New Roman" w:eastAsia="Times New Roman" w:hAnsi="Times New Roman"/>
              </w:rPr>
              <w:t xml:space="preserve"> anonimleştiri</w:t>
            </w:r>
            <w:r w:rsidR="009B4428">
              <w:rPr>
                <w:rFonts w:ascii="Times New Roman" w:eastAsia="Times New Roman" w:hAnsi="Times New Roman"/>
              </w:rPr>
              <w:t>r.</w:t>
            </w:r>
          </w:p>
        </w:tc>
        <w:tc>
          <w:tcPr>
            <w:tcW w:w="4500" w:type="dxa"/>
            <w:vMerge/>
            <w:shd w:val="clear" w:color="auto" w:fill="FFFFFF"/>
            <w:vAlign w:val="center"/>
          </w:tcPr>
          <w:p w14:paraId="47BF84C6" w14:textId="77777777" w:rsidR="00F82D93" w:rsidRPr="00F739B9" w:rsidRDefault="00F82D93" w:rsidP="00FC2536">
            <w:pPr>
              <w:spacing w:after="0" w:line="240" w:lineRule="auto"/>
              <w:rPr>
                <w:rFonts w:ascii="Times New Roman" w:hAnsi="Times New Roman"/>
              </w:rPr>
            </w:pPr>
          </w:p>
        </w:tc>
      </w:tr>
      <w:tr w:rsidR="00F82D93" w:rsidRPr="00F739B9" w14:paraId="27314DF1" w14:textId="77777777" w:rsidTr="00FC2536">
        <w:trPr>
          <w:trHeight w:val="661"/>
        </w:trPr>
        <w:tc>
          <w:tcPr>
            <w:tcW w:w="868" w:type="dxa"/>
            <w:vMerge/>
            <w:shd w:val="clear" w:color="auto" w:fill="FFFFFF"/>
            <w:vAlign w:val="center"/>
          </w:tcPr>
          <w:p w14:paraId="7D41C259"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5EC9DE3F"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015FF1EE" w14:textId="77CE3357"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.4.3</w:t>
            </w:r>
          </w:p>
        </w:tc>
        <w:tc>
          <w:tcPr>
            <w:tcW w:w="6301" w:type="dxa"/>
            <w:shd w:val="clear" w:color="auto" w:fill="FFFFFF"/>
            <w:vAlign w:val="center"/>
          </w:tcPr>
          <w:p w14:paraId="58D0DF2C" w14:textId="73EF1684" w:rsidR="00F82D93" w:rsidRPr="00F739B9" w:rsidRDefault="00F82D93" w:rsidP="00FC2536">
            <w:pPr>
              <w:spacing w:after="0" w:line="240" w:lineRule="auto"/>
              <w:rPr>
                <w:rFonts w:ascii="Times New Roman" w:eastAsia="Times New Roman" w:hAnsi="Times New Roman"/>
              </w:rPr>
            </w:pPr>
            <w:r w:rsidRPr="00786AD5">
              <w:rPr>
                <w:rFonts w:ascii="Times New Roman" w:eastAsia="Times New Roman" w:hAnsi="Times New Roman"/>
              </w:rPr>
              <w:t>Yetkisiz erişimlerin engellenmesi için erişim izinleri düzenle</w:t>
            </w:r>
            <w:r w:rsidR="009B4428">
              <w:rPr>
                <w:rFonts w:ascii="Times New Roman" w:eastAsia="Times New Roman" w:hAnsi="Times New Roman"/>
              </w:rPr>
              <w:t>r.</w:t>
            </w:r>
          </w:p>
        </w:tc>
        <w:tc>
          <w:tcPr>
            <w:tcW w:w="4500" w:type="dxa"/>
            <w:vMerge/>
            <w:shd w:val="clear" w:color="auto" w:fill="FFFFFF"/>
            <w:vAlign w:val="center"/>
          </w:tcPr>
          <w:p w14:paraId="600E7F2A" w14:textId="77777777" w:rsidR="00F82D93" w:rsidRPr="00F739B9" w:rsidRDefault="00F82D93" w:rsidP="00FC2536">
            <w:pPr>
              <w:spacing w:after="0" w:line="240" w:lineRule="auto"/>
              <w:rPr>
                <w:rFonts w:ascii="Times New Roman" w:hAnsi="Times New Roman"/>
              </w:rPr>
            </w:pPr>
          </w:p>
        </w:tc>
      </w:tr>
      <w:tr w:rsidR="00F82D93" w:rsidRPr="00F739B9" w14:paraId="6B86EEBB" w14:textId="77777777" w:rsidTr="00FC2536">
        <w:trPr>
          <w:trHeight w:val="661"/>
        </w:trPr>
        <w:tc>
          <w:tcPr>
            <w:tcW w:w="868" w:type="dxa"/>
            <w:vMerge/>
            <w:shd w:val="clear" w:color="auto" w:fill="FFFFFF"/>
            <w:vAlign w:val="center"/>
          </w:tcPr>
          <w:p w14:paraId="2987EEAB" w14:textId="77777777" w:rsidR="00F82D93" w:rsidRPr="00F739B9" w:rsidRDefault="00F82D93" w:rsidP="00FC2536">
            <w:pPr>
              <w:spacing w:after="0" w:line="240" w:lineRule="auto"/>
              <w:rPr>
                <w:rFonts w:ascii="Times New Roman" w:hAnsi="Times New Roman"/>
                <w:b/>
              </w:rPr>
            </w:pPr>
          </w:p>
        </w:tc>
        <w:tc>
          <w:tcPr>
            <w:tcW w:w="2446" w:type="dxa"/>
            <w:vMerge/>
            <w:shd w:val="clear" w:color="auto" w:fill="FFFFFF"/>
            <w:vAlign w:val="center"/>
          </w:tcPr>
          <w:p w14:paraId="5EDBE0F9"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34529BE8" w14:textId="271A4E43"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.4.4</w:t>
            </w:r>
          </w:p>
        </w:tc>
        <w:tc>
          <w:tcPr>
            <w:tcW w:w="6301" w:type="dxa"/>
            <w:shd w:val="clear" w:color="auto" w:fill="FFFFFF"/>
            <w:vAlign w:val="center"/>
          </w:tcPr>
          <w:p w14:paraId="6033D8E3" w14:textId="1A28844F" w:rsidR="00F82D93" w:rsidRPr="00F739B9" w:rsidRDefault="00F82D93" w:rsidP="00FC2536">
            <w:pPr>
              <w:spacing w:after="0" w:line="240" w:lineRule="auto"/>
              <w:rPr>
                <w:rFonts w:ascii="Times New Roman" w:eastAsia="Times New Roman" w:hAnsi="Times New Roman"/>
              </w:rPr>
            </w:pPr>
            <w:r w:rsidRPr="00786AD5">
              <w:rPr>
                <w:rFonts w:ascii="Times New Roman" w:eastAsia="Times New Roman" w:hAnsi="Times New Roman"/>
              </w:rPr>
              <w:t>Veri paylaşımı</w:t>
            </w:r>
            <w:r w:rsidR="009B4428">
              <w:rPr>
                <w:rFonts w:ascii="Times New Roman" w:eastAsia="Times New Roman" w:hAnsi="Times New Roman"/>
              </w:rPr>
              <w:t>nı</w:t>
            </w:r>
            <w:r w:rsidRPr="00786AD5">
              <w:rPr>
                <w:rFonts w:ascii="Times New Roman" w:eastAsia="Times New Roman" w:hAnsi="Times New Roman"/>
              </w:rPr>
              <w:t xml:space="preserve"> sadece yetkili kişilerle yap</w:t>
            </w:r>
            <w:r w:rsidR="009B4428">
              <w:rPr>
                <w:rFonts w:ascii="Times New Roman" w:eastAsia="Times New Roman" w:hAnsi="Times New Roman"/>
              </w:rPr>
              <w:t>ar.</w:t>
            </w:r>
          </w:p>
        </w:tc>
        <w:tc>
          <w:tcPr>
            <w:tcW w:w="4500" w:type="dxa"/>
            <w:vMerge/>
            <w:shd w:val="clear" w:color="auto" w:fill="FFFFFF"/>
            <w:vAlign w:val="center"/>
          </w:tcPr>
          <w:p w14:paraId="401472DA" w14:textId="77777777" w:rsidR="00F82D93" w:rsidRPr="00F739B9" w:rsidRDefault="00F82D93" w:rsidP="00FC2536">
            <w:pPr>
              <w:spacing w:after="0" w:line="240" w:lineRule="auto"/>
              <w:rPr>
                <w:rFonts w:ascii="Times New Roman" w:hAnsi="Times New Roman"/>
              </w:rPr>
            </w:pPr>
          </w:p>
        </w:tc>
      </w:tr>
      <w:tr w:rsidR="00F82D93" w:rsidRPr="00F739B9" w14:paraId="4AD35E3F" w14:textId="77777777" w:rsidTr="00FC2536">
        <w:trPr>
          <w:trHeight w:val="661"/>
        </w:trPr>
        <w:tc>
          <w:tcPr>
            <w:tcW w:w="868" w:type="dxa"/>
            <w:vMerge/>
            <w:tcBorders>
              <w:bottom w:val="single" w:sz="4" w:space="0" w:color="auto"/>
            </w:tcBorders>
            <w:shd w:val="clear" w:color="auto" w:fill="FFFFFF"/>
            <w:vAlign w:val="center"/>
          </w:tcPr>
          <w:p w14:paraId="32817E76" w14:textId="77777777" w:rsidR="00F82D93" w:rsidRPr="00F739B9" w:rsidRDefault="00F82D93" w:rsidP="00FC2536">
            <w:pPr>
              <w:spacing w:after="0" w:line="240" w:lineRule="auto"/>
              <w:rPr>
                <w:rFonts w:ascii="Times New Roman" w:hAnsi="Times New Roman"/>
                <w:b/>
              </w:rPr>
            </w:pPr>
          </w:p>
        </w:tc>
        <w:tc>
          <w:tcPr>
            <w:tcW w:w="2446" w:type="dxa"/>
            <w:vMerge/>
            <w:tcBorders>
              <w:bottom w:val="single" w:sz="4" w:space="0" w:color="auto"/>
            </w:tcBorders>
            <w:shd w:val="clear" w:color="auto" w:fill="FFFFFF"/>
            <w:vAlign w:val="center"/>
          </w:tcPr>
          <w:p w14:paraId="2CDD3887" w14:textId="77777777" w:rsidR="00F82D93" w:rsidRPr="00F739B9" w:rsidRDefault="00F82D93" w:rsidP="00FC2536">
            <w:pPr>
              <w:spacing w:after="0" w:line="240" w:lineRule="auto"/>
              <w:rPr>
                <w:rFonts w:ascii="Times New Roman" w:hAnsi="Times New Roman"/>
                <w:b/>
              </w:rPr>
            </w:pPr>
          </w:p>
        </w:tc>
        <w:tc>
          <w:tcPr>
            <w:tcW w:w="728" w:type="dxa"/>
            <w:shd w:val="clear" w:color="auto" w:fill="FFFFFF"/>
            <w:vAlign w:val="center"/>
          </w:tcPr>
          <w:p w14:paraId="3DCE6DB5" w14:textId="2879F3E5" w:rsidR="00F82D93" w:rsidRPr="00F739B9" w:rsidRDefault="00AD24B5" w:rsidP="00FC2536">
            <w:pPr>
              <w:spacing w:after="0" w:line="240" w:lineRule="auto"/>
              <w:rPr>
                <w:rFonts w:ascii="Times New Roman" w:hAnsi="Times New Roman"/>
              </w:rPr>
            </w:pPr>
            <w:r>
              <w:rPr>
                <w:rFonts w:ascii="Times New Roman" w:hAnsi="Times New Roman"/>
                <w:b/>
              </w:rPr>
              <w:t>E</w:t>
            </w:r>
            <w:r w:rsidR="00F82D93" w:rsidRPr="00F739B9">
              <w:rPr>
                <w:rFonts w:ascii="Times New Roman" w:hAnsi="Times New Roman"/>
                <w:b/>
              </w:rPr>
              <w:t>.4.5</w:t>
            </w:r>
          </w:p>
        </w:tc>
        <w:tc>
          <w:tcPr>
            <w:tcW w:w="6301" w:type="dxa"/>
            <w:shd w:val="clear" w:color="auto" w:fill="FFFFFF"/>
            <w:vAlign w:val="center"/>
          </w:tcPr>
          <w:p w14:paraId="33538A5A" w14:textId="17040682" w:rsidR="00456D98" w:rsidRPr="00D65E7B" w:rsidRDefault="00456D98" w:rsidP="00456D98">
            <w:pPr>
              <w:spacing w:after="0" w:line="240" w:lineRule="auto"/>
              <w:rPr>
                <w:rFonts w:ascii="Times New Roman" w:eastAsia="Times New Roman" w:hAnsi="Times New Roman"/>
              </w:rPr>
            </w:pPr>
            <w:r w:rsidRPr="00D65E7B">
              <w:rPr>
                <w:rFonts w:ascii="Times New Roman" w:eastAsia="Times New Roman" w:hAnsi="Times New Roman"/>
              </w:rPr>
              <w:t>Veri güvenliği ihlali şüphesini kıdemli uzmana</w:t>
            </w:r>
            <w:r w:rsidR="00507FDD">
              <w:rPr>
                <w:rFonts w:ascii="Times New Roman" w:eastAsia="Times New Roman" w:hAnsi="Times New Roman"/>
              </w:rPr>
              <w:t>, ilgili amire</w:t>
            </w:r>
            <w:r w:rsidRPr="00D65E7B">
              <w:rPr>
                <w:rFonts w:ascii="Times New Roman" w:eastAsia="Times New Roman" w:hAnsi="Times New Roman"/>
              </w:rPr>
              <w:t xml:space="preserve"> ve</w:t>
            </w:r>
            <w:r w:rsidR="00507FDD">
              <w:rPr>
                <w:rFonts w:ascii="Times New Roman" w:eastAsia="Times New Roman" w:hAnsi="Times New Roman"/>
              </w:rPr>
              <w:t>ya</w:t>
            </w:r>
            <w:r w:rsidRPr="00D65E7B">
              <w:rPr>
                <w:rFonts w:ascii="Times New Roman" w:eastAsia="Times New Roman" w:hAnsi="Times New Roman"/>
              </w:rPr>
              <w:t xml:space="preserve"> proje yöneticisine raporlar. </w:t>
            </w:r>
          </w:p>
        </w:tc>
        <w:tc>
          <w:tcPr>
            <w:tcW w:w="4500" w:type="dxa"/>
            <w:vMerge/>
            <w:shd w:val="clear" w:color="auto" w:fill="FFFFFF"/>
            <w:vAlign w:val="center"/>
          </w:tcPr>
          <w:p w14:paraId="26EF711E" w14:textId="77777777" w:rsidR="00F82D93" w:rsidRPr="00F739B9" w:rsidRDefault="00F82D93" w:rsidP="00FC2536">
            <w:pPr>
              <w:spacing w:after="0" w:line="240" w:lineRule="auto"/>
              <w:rPr>
                <w:rFonts w:ascii="Times New Roman" w:hAnsi="Times New Roman"/>
              </w:rPr>
            </w:pPr>
          </w:p>
        </w:tc>
      </w:tr>
    </w:tbl>
    <w:p w14:paraId="5F5A2835" w14:textId="77777777" w:rsidR="00865900" w:rsidRDefault="00865900">
      <w:pPr>
        <w:spacing w:after="0" w:line="240" w:lineRule="auto"/>
        <w:rPr>
          <w:lang w:eastAsia="tr-TR"/>
        </w:rPr>
      </w:pPr>
    </w:p>
    <w:p w14:paraId="20C550FF" w14:textId="77777777" w:rsidR="002A1674" w:rsidRDefault="002A1674">
      <w:pPr>
        <w:spacing w:after="0" w:line="240" w:lineRule="auto"/>
        <w:rPr>
          <w:lang w:eastAsia="tr-TR"/>
        </w:rPr>
      </w:pPr>
    </w:p>
    <w:p w14:paraId="4CC11503" w14:textId="77777777" w:rsidR="00865900" w:rsidRDefault="00865900">
      <w:pPr>
        <w:spacing w:after="0" w:line="240" w:lineRule="auto"/>
        <w:rPr>
          <w:lang w:eastAsia="tr-T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865900" w:rsidRPr="00F739B9" w14:paraId="3B443EF6" w14:textId="77777777" w:rsidTr="004821C7">
        <w:trPr>
          <w:trHeight w:val="510"/>
        </w:trPr>
        <w:tc>
          <w:tcPr>
            <w:tcW w:w="868" w:type="dxa"/>
            <w:shd w:val="clear" w:color="auto" w:fill="BDD6EE"/>
            <w:vAlign w:val="center"/>
          </w:tcPr>
          <w:p w14:paraId="264FEDC8" w14:textId="77777777" w:rsidR="00865900" w:rsidRPr="00F739B9" w:rsidRDefault="00865900" w:rsidP="004821C7">
            <w:pPr>
              <w:spacing w:after="0"/>
              <w:rPr>
                <w:rFonts w:ascii="Times New Roman" w:hAnsi="Times New Roman"/>
                <w:b/>
              </w:rPr>
            </w:pPr>
            <w:r w:rsidRPr="00F739B9">
              <w:rPr>
                <w:rFonts w:ascii="Times New Roman" w:hAnsi="Times New Roman"/>
                <w:b/>
              </w:rPr>
              <w:t>Görev</w:t>
            </w:r>
          </w:p>
        </w:tc>
        <w:tc>
          <w:tcPr>
            <w:tcW w:w="13975" w:type="dxa"/>
            <w:gridSpan w:val="4"/>
            <w:vAlign w:val="center"/>
          </w:tcPr>
          <w:p w14:paraId="6361D564" w14:textId="0AAC531A" w:rsidR="00865900" w:rsidRPr="00F739B9" w:rsidRDefault="00DA2369" w:rsidP="004821C7">
            <w:pPr>
              <w:spacing w:after="0"/>
              <w:rPr>
                <w:rFonts w:ascii="Times New Roman" w:hAnsi="Times New Roman"/>
                <w:b/>
              </w:rPr>
            </w:pPr>
            <w:r w:rsidRPr="00F739B9">
              <w:rPr>
                <w:rFonts w:ascii="Times New Roman" w:hAnsi="Times New Roman"/>
                <w:b/>
              </w:rPr>
              <w:t>F</w:t>
            </w:r>
            <w:r w:rsidR="00865900" w:rsidRPr="00F739B9">
              <w:rPr>
                <w:rFonts w:ascii="Times New Roman" w:hAnsi="Times New Roman"/>
                <w:b/>
              </w:rPr>
              <w:t xml:space="preserve">. </w:t>
            </w:r>
            <w:r w:rsidR="0034600A" w:rsidRPr="00786AD5">
              <w:rPr>
                <w:rFonts w:ascii="Times New Roman" w:eastAsia="Times New Roman" w:hAnsi="Times New Roman"/>
                <w:b/>
                <w:bCs/>
                <w:color w:val="000000"/>
              </w:rPr>
              <w:t>Bulguları raporla</w:t>
            </w:r>
            <w:r w:rsidR="004F305D">
              <w:rPr>
                <w:rFonts w:ascii="Times New Roman" w:eastAsia="Times New Roman" w:hAnsi="Times New Roman"/>
                <w:b/>
                <w:bCs/>
                <w:color w:val="000000"/>
              </w:rPr>
              <w:t>mak</w:t>
            </w:r>
          </w:p>
        </w:tc>
      </w:tr>
      <w:tr w:rsidR="00865900" w:rsidRPr="00F739B9" w14:paraId="296F242E" w14:textId="77777777" w:rsidTr="004821C7">
        <w:trPr>
          <w:trHeight w:val="510"/>
        </w:trPr>
        <w:tc>
          <w:tcPr>
            <w:tcW w:w="3314" w:type="dxa"/>
            <w:gridSpan w:val="2"/>
            <w:shd w:val="clear" w:color="auto" w:fill="BDD6EE"/>
            <w:vAlign w:val="center"/>
          </w:tcPr>
          <w:p w14:paraId="443030D8" w14:textId="77777777" w:rsidR="00865900" w:rsidRPr="00F739B9" w:rsidRDefault="00865900" w:rsidP="004821C7">
            <w:pPr>
              <w:spacing w:after="0"/>
              <w:rPr>
                <w:rFonts w:ascii="Times New Roman" w:hAnsi="Times New Roman"/>
                <w:b/>
              </w:rPr>
            </w:pPr>
            <w:r w:rsidRPr="00F739B9">
              <w:rPr>
                <w:rFonts w:ascii="Times New Roman" w:hAnsi="Times New Roman"/>
                <w:b/>
              </w:rPr>
              <w:t>İşlemler</w:t>
            </w:r>
          </w:p>
        </w:tc>
        <w:tc>
          <w:tcPr>
            <w:tcW w:w="7029" w:type="dxa"/>
            <w:gridSpan w:val="2"/>
            <w:shd w:val="clear" w:color="auto" w:fill="BDD6EE"/>
            <w:vAlign w:val="center"/>
          </w:tcPr>
          <w:p w14:paraId="07CEA145" w14:textId="77777777" w:rsidR="00865900" w:rsidRPr="00F739B9" w:rsidRDefault="00865900" w:rsidP="004821C7">
            <w:pPr>
              <w:spacing w:after="0"/>
              <w:rPr>
                <w:rFonts w:ascii="Times New Roman" w:hAnsi="Times New Roman"/>
                <w:b/>
              </w:rPr>
            </w:pPr>
            <w:r w:rsidRPr="00F739B9">
              <w:rPr>
                <w:rFonts w:ascii="Times New Roman" w:hAnsi="Times New Roman"/>
                <w:b/>
              </w:rPr>
              <w:t xml:space="preserve">Başarım Ölçütleri </w:t>
            </w:r>
          </w:p>
        </w:tc>
        <w:tc>
          <w:tcPr>
            <w:tcW w:w="4500" w:type="dxa"/>
            <w:vMerge w:val="restart"/>
            <w:shd w:val="clear" w:color="auto" w:fill="BDD6EE"/>
            <w:vAlign w:val="center"/>
          </w:tcPr>
          <w:p w14:paraId="1D0D7C88" w14:textId="77777777" w:rsidR="00865900" w:rsidRPr="00F739B9" w:rsidRDefault="00865900" w:rsidP="004821C7">
            <w:pPr>
              <w:spacing w:after="0"/>
              <w:rPr>
                <w:rFonts w:ascii="Times New Roman" w:hAnsi="Times New Roman"/>
                <w:b/>
              </w:rPr>
            </w:pPr>
            <w:r w:rsidRPr="00F739B9">
              <w:rPr>
                <w:rFonts w:ascii="Times New Roman" w:hAnsi="Times New Roman"/>
                <w:b/>
              </w:rPr>
              <w:t>Mesleki Bilgiler ve Uygulama Becerileri</w:t>
            </w:r>
          </w:p>
        </w:tc>
      </w:tr>
      <w:tr w:rsidR="00865900" w:rsidRPr="00F739B9" w14:paraId="575FE51C" w14:textId="77777777" w:rsidTr="004821C7">
        <w:trPr>
          <w:trHeight w:val="510"/>
        </w:trPr>
        <w:tc>
          <w:tcPr>
            <w:tcW w:w="868" w:type="dxa"/>
            <w:shd w:val="clear" w:color="auto" w:fill="BDD6EE"/>
            <w:vAlign w:val="center"/>
          </w:tcPr>
          <w:p w14:paraId="27CBCA16" w14:textId="77777777" w:rsidR="00865900" w:rsidRPr="00F739B9" w:rsidRDefault="00865900" w:rsidP="004821C7">
            <w:pPr>
              <w:spacing w:after="0"/>
              <w:rPr>
                <w:rFonts w:ascii="Times New Roman" w:hAnsi="Times New Roman"/>
                <w:b/>
              </w:rPr>
            </w:pPr>
            <w:r w:rsidRPr="00F739B9">
              <w:rPr>
                <w:rFonts w:ascii="Times New Roman" w:hAnsi="Times New Roman"/>
                <w:b/>
              </w:rPr>
              <w:t>Kod</w:t>
            </w:r>
          </w:p>
        </w:tc>
        <w:tc>
          <w:tcPr>
            <w:tcW w:w="2446" w:type="dxa"/>
            <w:shd w:val="clear" w:color="auto" w:fill="BDD6EE"/>
            <w:vAlign w:val="center"/>
          </w:tcPr>
          <w:p w14:paraId="50146B82" w14:textId="77777777" w:rsidR="00865900" w:rsidRPr="00F739B9" w:rsidRDefault="00865900" w:rsidP="004821C7">
            <w:pPr>
              <w:spacing w:after="0"/>
              <w:rPr>
                <w:rFonts w:ascii="Times New Roman" w:hAnsi="Times New Roman"/>
                <w:b/>
              </w:rPr>
            </w:pPr>
            <w:r w:rsidRPr="00F739B9">
              <w:rPr>
                <w:rFonts w:ascii="Times New Roman" w:hAnsi="Times New Roman"/>
                <w:b/>
              </w:rPr>
              <w:t>Açıklama</w:t>
            </w:r>
          </w:p>
        </w:tc>
        <w:tc>
          <w:tcPr>
            <w:tcW w:w="728" w:type="dxa"/>
            <w:shd w:val="clear" w:color="auto" w:fill="BDD6EE"/>
            <w:vAlign w:val="center"/>
          </w:tcPr>
          <w:p w14:paraId="3A6D38F0" w14:textId="77777777" w:rsidR="00865900" w:rsidRPr="00F739B9" w:rsidRDefault="00865900" w:rsidP="004821C7">
            <w:pPr>
              <w:spacing w:after="0"/>
              <w:rPr>
                <w:rFonts w:ascii="Times New Roman" w:hAnsi="Times New Roman"/>
                <w:b/>
              </w:rPr>
            </w:pPr>
            <w:r w:rsidRPr="00F739B9">
              <w:rPr>
                <w:rFonts w:ascii="Times New Roman" w:hAnsi="Times New Roman"/>
                <w:b/>
              </w:rPr>
              <w:t>Kod</w:t>
            </w:r>
          </w:p>
        </w:tc>
        <w:tc>
          <w:tcPr>
            <w:tcW w:w="6301" w:type="dxa"/>
            <w:shd w:val="clear" w:color="auto" w:fill="BDD6EE"/>
            <w:vAlign w:val="center"/>
          </w:tcPr>
          <w:p w14:paraId="0B2E1972" w14:textId="77777777" w:rsidR="00865900" w:rsidRPr="00F739B9" w:rsidRDefault="00865900" w:rsidP="004821C7">
            <w:pPr>
              <w:spacing w:after="0"/>
              <w:rPr>
                <w:rFonts w:ascii="Times New Roman" w:hAnsi="Times New Roman"/>
                <w:b/>
              </w:rPr>
            </w:pPr>
            <w:r w:rsidRPr="00F739B9">
              <w:rPr>
                <w:rFonts w:ascii="Times New Roman" w:hAnsi="Times New Roman"/>
                <w:b/>
              </w:rPr>
              <w:t>Açıklama</w:t>
            </w:r>
          </w:p>
        </w:tc>
        <w:tc>
          <w:tcPr>
            <w:tcW w:w="4500" w:type="dxa"/>
            <w:vMerge/>
            <w:shd w:val="clear" w:color="auto" w:fill="BDD6EE"/>
            <w:vAlign w:val="center"/>
          </w:tcPr>
          <w:p w14:paraId="0292DE1E" w14:textId="77777777" w:rsidR="00865900" w:rsidRPr="00F739B9" w:rsidRDefault="00865900" w:rsidP="004821C7">
            <w:pPr>
              <w:spacing w:after="0"/>
              <w:rPr>
                <w:rFonts w:ascii="Times New Roman" w:hAnsi="Times New Roman"/>
                <w:b/>
              </w:rPr>
            </w:pPr>
          </w:p>
        </w:tc>
      </w:tr>
      <w:tr w:rsidR="00865900" w:rsidRPr="00F739B9" w14:paraId="3972750C" w14:textId="77777777" w:rsidTr="004821C7">
        <w:trPr>
          <w:trHeight w:val="614"/>
        </w:trPr>
        <w:tc>
          <w:tcPr>
            <w:tcW w:w="868" w:type="dxa"/>
            <w:vMerge w:val="restart"/>
            <w:tcBorders>
              <w:bottom w:val="single" w:sz="4" w:space="0" w:color="000000"/>
            </w:tcBorders>
            <w:shd w:val="clear" w:color="auto" w:fill="FFFFFF"/>
            <w:vAlign w:val="center"/>
          </w:tcPr>
          <w:p w14:paraId="14E55691"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.1</w:t>
            </w:r>
          </w:p>
        </w:tc>
        <w:tc>
          <w:tcPr>
            <w:tcW w:w="2446" w:type="dxa"/>
            <w:vMerge w:val="restart"/>
            <w:shd w:val="clear" w:color="auto" w:fill="FFFFFF"/>
            <w:vAlign w:val="center"/>
          </w:tcPr>
          <w:p w14:paraId="3D36B8AA" w14:textId="77777777" w:rsidR="00865900" w:rsidRPr="00EE5D7F" w:rsidRDefault="007E1317" w:rsidP="004821C7">
            <w:pPr>
              <w:spacing w:after="0"/>
              <w:rPr>
                <w:rFonts w:ascii="Times New Roman" w:hAnsi="Times New Roman"/>
              </w:rPr>
            </w:pPr>
            <w:r w:rsidRPr="00786AD5">
              <w:rPr>
                <w:rFonts w:ascii="Times New Roman" w:eastAsia="Times New Roman" w:hAnsi="Times New Roman"/>
              </w:rPr>
              <w:t>Analiz sonuçlarını rapor taslaklarına aktarmak</w:t>
            </w:r>
          </w:p>
        </w:tc>
        <w:tc>
          <w:tcPr>
            <w:tcW w:w="728" w:type="dxa"/>
            <w:tcBorders>
              <w:bottom w:val="single" w:sz="4" w:space="0" w:color="000000"/>
            </w:tcBorders>
            <w:shd w:val="clear" w:color="auto" w:fill="FFFFFF"/>
            <w:vAlign w:val="center"/>
          </w:tcPr>
          <w:p w14:paraId="7757303D"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.1.1</w:t>
            </w:r>
          </w:p>
        </w:tc>
        <w:tc>
          <w:tcPr>
            <w:tcW w:w="6301" w:type="dxa"/>
            <w:tcBorders>
              <w:bottom w:val="single" w:sz="4" w:space="0" w:color="000000"/>
            </w:tcBorders>
            <w:shd w:val="clear" w:color="auto" w:fill="FFFFFF"/>
            <w:vAlign w:val="center"/>
          </w:tcPr>
          <w:p w14:paraId="66E2963C" w14:textId="1C0A788F" w:rsidR="00643F7A" w:rsidRPr="008B06D6" w:rsidRDefault="00561339" w:rsidP="004821C7">
            <w:pPr>
              <w:spacing w:after="0"/>
              <w:rPr>
                <w:rFonts w:ascii="Times New Roman" w:hAnsi="Times New Roman"/>
              </w:rPr>
            </w:pPr>
            <w:r w:rsidRPr="00786AD5">
              <w:rPr>
                <w:rFonts w:ascii="Times New Roman" w:eastAsia="Times New Roman" w:hAnsi="Times New Roman"/>
              </w:rPr>
              <w:t>Bulgular</w:t>
            </w:r>
            <w:r>
              <w:rPr>
                <w:rFonts w:ascii="Times New Roman" w:eastAsia="Times New Roman" w:hAnsi="Times New Roman"/>
              </w:rPr>
              <w:t>ı</w:t>
            </w:r>
            <w:r w:rsidRPr="00786AD5">
              <w:rPr>
                <w:rFonts w:ascii="Times New Roman" w:eastAsia="Times New Roman" w:hAnsi="Times New Roman"/>
              </w:rPr>
              <w:t xml:space="preserve"> ilgili </w:t>
            </w:r>
            <w:r>
              <w:rPr>
                <w:rFonts w:ascii="Times New Roman" w:eastAsia="Times New Roman" w:hAnsi="Times New Roman"/>
              </w:rPr>
              <w:t xml:space="preserve">SED </w:t>
            </w:r>
            <w:r w:rsidRPr="00786AD5">
              <w:rPr>
                <w:rFonts w:ascii="Times New Roman" w:eastAsia="Times New Roman" w:hAnsi="Times New Roman"/>
              </w:rPr>
              <w:t>göstergeler</w:t>
            </w:r>
            <w:r>
              <w:rPr>
                <w:rFonts w:ascii="Times New Roman" w:eastAsia="Times New Roman" w:hAnsi="Times New Roman"/>
              </w:rPr>
              <w:t>iyle</w:t>
            </w:r>
            <w:r w:rsidRPr="00786AD5">
              <w:rPr>
                <w:rFonts w:ascii="Times New Roman" w:eastAsia="Times New Roman" w:hAnsi="Times New Roman"/>
              </w:rPr>
              <w:t xml:space="preserve"> ilişkilendir</w:t>
            </w:r>
            <w:r>
              <w:rPr>
                <w:rFonts w:ascii="Times New Roman" w:eastAsia="Times New Roman" w:hAnsi="Times New Roman"/>
              </w:rPr>
              <w:t>erek</w:t>
            </w:r>
            <w:r w:rsidRPr="00786AD5">
              <w:rPr>
                <w:rFonts w:ascii="Times New Roman" w:eastAsia="Times New Roman" w:hAnsi="Times New Roman"/>
              </w:rPr>
              <w:t xml:space="preserve"> özetle</w:t>
            </w:r>
            <w:r>
              <w:rPr>
                <w:rFonts w:ascii="Times New Roman" w:eastAsia="Times New Roman" w:hAnsi="Times New Roman"/>
              </w:rPr>
              <w:t xml:space="preserve">r. </w:t>
            </w:r>
          </w:p>
        </w:tc>
        <w:tc>
          <w:tcPr>
            <w:tcW w:w="4500" w:type="dxa"/>
            <w:vMerge w:val="restart"/>
            <w:shd w:val="clear" w:color="auto" w:fill="FFFFFF"/>
            <w:vAlign w:val="center"/>
          </w:tcPr>
          <w:p w14:paraId="1DAA623A" w14:textId="77777777" w:rsidR="00FE0D5F" w:rsidRDefault="00FE0D5F" w:rsidP="0010380D">
            <w:pPr>
              <w:spacing w:after="120"/>
              <w:ind w:left="176"/>
              <w:rPr>
                <w:rFonts w:ascii="Times New Roman" w:hAnsi="Times New Roman"/>
                <w:bCs/>
              </w:rPr>
            </w:pPr>
            <w:r>
              <w:rPr>
                <w:rFonts w:ascii="Times New Roman" w:hAnsi="Times New Roman"/>
                <w:bCs/>
              </w:rPr>
              <w:t>1.</w:t>
            </w:r>
            <w:r w:rsidR="0039482E" w:rsidRPr="00F739B9">
              <w:rPr>
                <w:rFonts w:ascii="Times New Roman" w:hAnsi="Times New Roman"/>
                <w:bCs/>
              </w:rPr>
              <w:t xml:space="preserve"> Rapor yapısı</w:t>
            </w:r>
            <w:r>
              <w:rPr>
                <w:rFonts w:ascii="Times New Roman" w:hAnsi="Times New Roman"/>
                <w:bCs/>
              </w:rPr>
              <w:t xml:space="preserve"> bilgisi.</w:t>
            </w:r>
          </w:p>
          <w:p w14:paraId="2C870A29" w14:textId="77777777" w:rsidR="00FE0D5F" w:rsidRDefault="00FE0D5F" w:rsidP="0010380D">
            <w:pPr>
              <w:spacing w:after="120"/>
              <w:ind w:left="176"/>
              <w:rPr>
                <w:rFonts w:ascii="Times New Roman" w:hAnsi="Times New Roman"/>
                <w:bCs/>
              </w:rPr>
            </w:pPr>
            <w:r>
              <w:rPr>
                <w:rFonts w:ascii="Times New Roman" w:hAnsi="Times New Roman"/>
                <w:bCs/>
              </w:rPr>
              <w:t>2.</w:t>
            </w:r>
            <w:r w:rsidR="0039482E" w:rsidRPr="00F739B9">
              <w:rPr>
                <w:rFonts w:ascii="Times New Roman" w:hAnsi="Times New Roman"/>
                <w:bCs/>
              </w:rPr>
              <w:t xml:space="preserve"> </w:t>
            </w:r>
            <w:r>
              <w:rPr>
                <w:rFonts w:ascii="Times New Roman" w:hAnsi="Times New Roman"/>
                <w:bCs/>
              </w:rPr>
              <w:t>G</w:t>
            </w:r>
            <w:r w:rsidR="0039482E" w:rsidRPr="00F739B9">
              <w:rPr>
                <w:rFonts w:ascii="Times New Roman" w:hAnsi="Times New Roman"/>
                <w:bCs/>
              </w:rPr>
              <w:t>österge tabanlı raporlama</w:t>
            </w:r>
            <w:r>
              <w:rPr>
                <w:rFonts w:ascii="Times New Roman" w:hAnsi="Times New Roman"/>
                <w:bCs/>
              </w:rPr>
              <w:t xml:space="preserve"> ve</w:t>
            </w:r>
            <w:r w:rsidR="0039482E" w:rsidRPr="00F739B9">
              <w:rPr>
                <w:rFonts w:ascii="Times New Roman" w:hAnsi="Times New Roman"/>
                <w:bCs/>
              </w:rPr>
              <w:t xml:space="preserve"> veri görselleştirme ilkeleri</w:t>
            </w:r>
            <w:r>
              <w:rPr>
                <w:rFonts w:ascii="Times New Roman" w:hAnsi="Times New Roman"/>
                <w:bCs/>
              </w:rPr>
              <w:t xml:space="preserve"> bilgisi.</w:t>
            </w:r>
          </w:p>
          <w:p w14:paraId="539D9E7C" w14:textId="77777777" w:rsidR="00FE0D5F" w:rsidRDefault="0039482E" w:rsidP="0010380D">
            <w:pPr>
              <w:spacing w:after="120"/>
              <w:ind w:left="176"/>
              <w:rPr>
                <w:rFonts w:ascii="Times New Roman" w:hAnsi="Times New Roman"/>
                <w:bCs/>
              </w:rPr>
            </w:pPr>
            <w:r w:rsidRPr="00F739B9">
              <w:rPr>
                <w:rFonts w:ascii="Times New Roman" w:hAnsi="Times New Roman"/>
                <w:bCs/>
              </w:rPr>
              <w:t xml:space="preserve"> </w:t>
            </w:r>
            <w:r w:rsidR="00FE0D5F">
              <w:rPr>
                <w:rFonts w:ascii="Times New Roman" w:hAnsi="Times New Roman"/>
                <w:bCs/>
              </w:rPr>
              <w:t>3.</w:t>
            </w:r>
            <w:r w:rsidRPr="00F739B9">
              <w:rPr>
                <w:rFonts w:ascii="Times New Roman" w:hAnsi="Times New Roman"/>
                <w:bCs/>
              </w:rPr>
              <w:t xml:space="preserve"> Tablo/grafik oluşturma, metinle veri uyumunu sağlama, biçimsel kontrol yapma</w:t>
            </w:r>
            <w:r w:rsidR="00FE0D5F">
              <w:rPr>
                <w:rFonts w:ascii="Times New Roman" w:hAnsi="Times New Roman"/>
                <w:bCs/>
              </w:rPr>
              <w:t xml:space="preserve"> becerisi.</w:t>
            </w:r>
          </w:p>
          <w:p w14:paraId="60D5E1D9" w14:textId="77777777" w:rsidR="00FE0D5F" w:rsidRDefault="00FE0D5F" w:rsidP="0010380D">
            <w:pPr>
              <w:spacing w:after="120"/>
              <w:ind w:left="176"/>
              <w:rPr>
                <w:rFonts w:ascii="Times New Roman" w:hAnsi="Times New Roman"/>
                <w:bCs/>
              </w:rPr>
            </w:pPr>
            <w:r>
              <w:rPr>
                <w:rFonts w:ascii="Times New Roman" w:hAnsi="Times New Roman"/>
                <w:bCs/>
              </w:rPr>
              <w:t>4.</w:t>
            </w:r>
            <w:r w:rsidR="0039482E" w:rsidRPr="00F739B9">
              <w:rPr>
                <w:rFonts w:ascii="Times New Roman" w:hAnsi="Times New Roman"/>
                <w:bCs/>
              </w:rPr>
              <w:t xml:space="preserve"> </w:t>
            </w:r>
            <w:r>
              <w:rPr>
                <w:rFonts w:ascii="Times New Roman" w:hAnsi="Times New Roman"/>
                <w:bCs/>
              </w:rPr>
              <w:t>G</w:t>
            </w:r>
            <w:r w:rsidR="0039482E" w:rsidRPr="00F739B9">
              <w:rPr>
                <w:rFonts w:ascii="Times New Roman" w:hAnsi="Times New Roman"/>
                <w:bCs/>
              </w:rPr>
              <w:t>rafik tasarım ilkeleri</w:t>
            </w:r>
            <w:r>
              <w:rPr>
                <w:rFonts w:ascii="Times New Roman" w:hAnsi="Times New Roman"/>
                <w:bCs/>
              </w:rPr>
              <w:t xml:space="preserve"> bilgisi.</w:t>
            </w:r>
          </w:p>
          <w:p w14:paraId="084623C4" w14:textId="498DBC2D" w:rsidR="00FE0D5F" w:rsidRDefault="00FE0D5F" w:rsidP="0010380D">
            <w:pPr>
              <w:spacing w:after="120"/>
              <w:ind w:left="176"/>
              <w:rPr>
                <w:rFonts w:ascii="Times New Roman" w:hAnsi="Times New Roman"/>
                <w:bCs/>
              </w:rPr>
            </w:pPr>
            <w:r>
              <w:rPr>
                <w:rFonts w:ascii="Times New Roman" w:hAnsi="Times New Roman"/>
                <w:bCs/>
              </w:rPr>
              <w:t>5.</w:t>
            </w:r>
            <w:r w:rsidR="0039482E" w:rsidRPr="00F739B9">
              <w:rPr>
                <w:rFonts w:ascii="Times New Roman" w:hAnsi="Times New Roman"/>
                <w:bCs/>
              </w:rPr>
              <w:t xml:space="preserve"> </w:t>
            </w:r>
            <w:r>
              <w:rPr>
                <w:rFonts w:ascii="Times New Roman" w:hAnsi="Times New Roman"/>
                <w:bCs/>
              </w:rPr>
              <w:t>V</w:t>
            </w:r>
            <w:r w:rsidR="0039482E" w:rsidRPr="00F739B9">
              <w:rPr>
                <w:rFonts w:ascii="Times New Roman" w:hAnsi="Times New Roman"/>
                <w:bCs/>
              </w:rPr>
              <w:t>eri öyküleme temelleri</w:t>
            </w:r>
            <w:r>
              <w:rPr>
                <w:rFonts w:ascii="Times New Roman" w:hAnsi="Times New Roman"/>
                <w:bCs/>
              </w:rPr>
              <w:t xml:space="preserve"> bilgisi.</w:t>
            </w:r>
          </w:p>
          <w:p w14:paraId="05D6D931" w14:textId="77777777" w:rsidR="00FE0D5F" w:rsidRDefault="00FE0D5F" w:rsidP="0010380D">
            <w:pPr>
              <w:spacing w:after="120"/>
              <w:ind w:left="176"/>
              <w:rPr>
                <w:rFonts w:ascii="Times New Roman" w:hAnsi="Times New Roman"/>
                <w:bCs/>
              </w:rPr>
            </w:pPr>
            <w:r>
              <w:rPr>
                <w:rFonts w:ascii="Times New Roman" w:hAnsi="Times New Roman"/>
                <w:bCs/>
              </w:rPr>
              <w:t>6.</w:t>
            </w:r>
            <w:r w:rsidR="0039482E" w:rsidRPr="00F739B9">
              <w:rPr>
                <w:rFonts w:ascii="Times New Roman" w:hAnsi="Times New Roman"/>
                <w:bCs/>
              </w:rPr>
              <w:t xml:space="preserve"> Bilgiyi sadeleştirme</w:t>
            </w:r>
            <w:r>
              <w:rPr>
                <w:rFonts w:ascii="Times New Roman" w:hAnsi="Times New Roman"/>
                <w:bCs/>
              </w:rPr>
              <w:t xml:space="preserve"> becerisi.</w:t>
            </w:r>
          </w:p>
          <w:p w14:paraId="1E56EF1D" w14:textId="77777777" w:rsidR="00FE0D5F" w:rsidRDefault="00FE0D5F" w:rsidP="0010380D">
            <w:pPr>
              <w:spacing w:after="120"/>
              <w:ind w:left="176"/>
              <w:rPr>
                <w:rFonts w:ascii="Times New Roman" w:hAnsi="Times New Roman"/>
                <w:bCs/>
              </w:rPr>
            </w:pPr>
            <w:r>
              <w:rPr>
                <w:rFonts w:ascii="Times New Roman" w:hAnsi="Times New Roman"/>
                <w:bCs/>
              </w:rPr>
              <w:t>7. G</w:t>
            </w:r>
            <w:r w:rsidR="0039482E" w:rsidRPr="00F739B9">
              <w:rPr>
                <w:rFonts w:ascii="Times New Roman" w:hAnsi="Times New Roman"/>
                <w:bCs/>
              </w:rPr>
              <w:t>örsel tutarlılık sağlama</w:t>
            </w:r>
            <w:r>
              <w:rPr>
                <w:rFonts w:ascii="Times New Roman" w:hAnsi="Times New Roman"/>
                <w:bCs/>
              </w:rPr>
              <w:t xml:space="preserve"> becerisi.</w:t>
            </w:r>
          </w:p>
          <w:p w14:paraId="081FFBDD" w14:textId="77777777" w:rsidR="00FE0D5F" w:rsidRDefault="00FE0D5F" w:rsidP="0010380D">
            <w:pPr>
              <w:spacing w:after="120"/>
              <w:ind w:left="176"/>
              <w:rPr>
                <w:rFonts w:ascii="Times New Roman" w:hAnsi="Times New Roman"/>
                <w:bCs/>
              </w:rPr>
            </w:pPr>
            <w:r>
              <w:rPr>
                <w:rFonts w:ascii="Times New Roman" w:hAnsi="Times New Roman"/>
                <w:bCs/>
              </w:rPr>
              <w:t>8. S</w:t>
            </w:r>
            <w:r w:rsidR="0039482E" w:rsidRPr="00F739B9">
              <w:rPr>
                <w:rFonts w:ascii="Times New Roman" w:hAnsi="Times New Roman"/>
                <w:bCs/>
              </w:rPr>
              <w:t>unuma uygun materyal hazırlama</w:t>
            </w:r>
            <w:r>
              <w:rPr>
                <w:rFonts w:ascii="Times New Roman" w:hAnsi="Times New Roman"/>
                <w:bCs/>
              </w:rPr>
              <w:t xml:space="preserve"> becerisi.</w:t>
            </w:r>
          </w:p>
          <w:p w14:paraId="4E0DF5F8" w14:textId="77777777" w:rsidR="00FE0D5F" w:rsidRDefault="00FE0D5F" w:rsidP="0010380D">
            <w:pPr>
              <w:spacing w:after="120"/>
              <w:ind w:left="176"/>
              <w:rPr>
                <w:rFonts w:ascii="Times New Roman" w:hAnsi="Times New Roman"/>
                <w:bCs/>
              </w:rPr>
            </w:pPr>
            <w:r>
              <w:rPr>
                <w:rFonts w:ascii="Times New Roman" w:hAnsi="Times New Roman"/>
                <w:bCs/>
              </w:rPr>
              <w:t xml:space="preserve">9. </w:t>
            </w:r>
            <w:r w:rsidR="0039482E" w:rsidRPr="00F739B9">
              <w:rPr>
                <w:rFonts w:ascii="Times New Roman" w:hAnsi="Times New Roman"/>
                <w:bCs/>
              </w:rPr>
              <w:t>Sunum teknikleri</w:t>
            </w:r>
            <w:r>
              <w:rPr>
                <w:rFonts w:ascii="Times New Roman" w:hAnsi="Times New Roman"/>
                <w:bCs/>
              </w:rPr>
              <w:t xml:space="preserve"> bilgisi.</w:t>
            </w:r>
          </w:p>
          <w:p w14:paraId="08A21D23" w14:textId="77777777" w:rsidR="00FE0D5F" w:rsidRDefault="00FE0D5F" w:rsidP="0010380D">
            <w:pPr>
              <w:spacing w:after="120"/>
              <w:ind w:left="176"/>
              <w:rPr>
                <w:rFonts w:ascii="Times New Roman" w:hAnsi="Times New Roman"/>
                <w:bCs/>
              </w:rPr>
            </w:pPr>
            <w:r>
              <w:rPr>
                <w:rFonts w:ascii="Times New Roman" w:hAnsi="Times New Roman"/>
                <w:bCs/>
              </w:rPr>
              <w:t>10.</w:t>
            </w:r>
            <w:r w:rsidR="0039482E" w:rsidRPr="00F739B9">
              <w:rPr>
                <w:rFonts w:ascii="Times New Roman" w:hAnsi="Times New Roman"/>
                <w:bCs/>
              </w:rPr>
              <w:t xml:space="preserve"> </w:t>
            </w:r>
            <w:r>
              <w:rPr>
                <w:rFonts w:ascii="Times New Roman" w:hAnsi="Times New Roman"/>
                <w:bCs/>
              </w:rPr>
              <w:t>P</w:t>
            </w:r>
            <w:r w:rsidR="0039482E" w:rsidRPr="00F739B9">
              <w:rPr>
                <w:rFonts w:ascii="Times New Roman" w:hAnsi="Times New Roman"/>
                <w:bCs/>
              </w:rPr>
              <w:t>aydaş iletişimi</w:t>
            </w:r>
            <w:r>
              <w:rPr>
                <w:rFonts w:ascii="Times New Roman" w:hAnsi="Times New Roman"/>
                <w:bCs/>
              </w:rPr>
              <w:t xml:space="preserve"> ve</w:t>
            </w:r>
            <w:r w:rsidR="0039482E" w:rsidRPr="00F739B9">
              <w:rPr>
                <w:rFonts w:ascii="Times New Roman" w:hAnsi="Times New Roman"/>
                <w:bCs/>
              </w:rPr>
              <w:t xml:space="preserve"> rapor paylaşım süreçleri</w:t>
            </w:r>
            <w:r>
              <w:rPr>
                <w:rFonts w:ascii="Times New Roman" w:hAnsi="Times New Roman"/>
                <w:bCs/>
              </w:rPr>
              <w:t xml:space="preserve"> bilgisi.</w:t>
            </w:r>
          </w:p>
          <w:p w14:paraId="4E448CB9" w14:textId="77777777" w:rsidR="00FE0D5F" w:rsidRDefault="0039482E" w:rsidP="0010380D">
            <w:pPr>
              <w:spacing w:after="120"/>
              <w:ind w:left="176"/>
              <w:rPr>
                <w:rFonts w:ascii="Times New Roman" w:hAnsi="Times New Roman"/>
                <w:bCs/>
              </w:rPr>
            </w:pPr>
            <w:r w:rsidRPr="00F739B9">
              <w:rPr>
                <w:rFonts w:ascii="Times New Roman" w:hAnsi="Times New Roman"/>
                <w:bCs/>
              </w:rPr>
              <w:t xml:space="preserve"> </w:t>
            </w:r>
            <w:r w:rsidR="00FE0D5F">
              <w:rPr>
                <w:rFonts w:ascii="Times New Roman" w:hAnsi="Times New Roman"/>
                <w:bCs/>
              </w:rPr>
              <w:t xml:space="preserve">12. </w:t>
            </w:r>
            <w:r w:rsidRPr="00F739B9">
              <w:rPr>
                <w:rFonts w:ascii="Times New Roman" w:hAnsi="Times New Roman"/>
                <w:bCs/>
              </w:rPr>
              <w:t>Sunum materyali hazırlama</w:t>
            </w:r>
            <w:r w:rsidR="00FE0D5F">
              <w:rPr>
                <w:rFonts w:ascii="Times New Roman" w:hAnsi="Times New Roman"/>
                <w:bCs/>
              </w:rPr>
              <w:t xml:space="preserve"> becerisi.</w:t>
            </w:r>
          </w:p>
          <w:p w14:paraId="36D77A36" w14:textId="77777777" w:rsidR="00FE0D5F" w:rsidRDefault="00FE0D5F" w:rsidP="0010380D">
            <w:pPr>
              <w:spacing w:after="120"/>
              <w:ind w:left="176"/>
              <w:rPr>
                <w:rFonts w:ascii="Times New Roman" w:hAnsi="Times New Roman"/>
                <w:bCs/>
              </w:rPr>
            </w:pPr>
            <w:r>
              <w:rPr>
                <w:rFonts w:ascii="Times New Roman" w:hAnsi="Times New Roman"/>
                <w:bCs/>
              </w:rPr>
              <w:lastRenderedPageBreak/>
              <w:t>13.</w:t>
            </w:r>
            <w:r w:rsidR="0039482E" w:rsidRPr="00F739B9">
              <w:rPr>
                <w:rFonts w:ascii="Times New Roman" w:hAnsi="Times New Roman"/>
                <w:bCs/>
              </w:rPr>
              <w:t xml:space="preserve"> </w:t>
            </w:r>
            <w:r>
              <w:rPr>
                <w:rFonts w:ascii="Times New Roman" w:hAnsi="Times New Roman"/>
                <w:bCs/>
              </w:rPr>
              <w:t>T</w:t>
            </w:r>
            <w:r w:rsidR="0039482E" w:rsidRPr="00F739B9">
              <w:rPr>
                <w:rFonts w:ascii="Times New Roman" w:hAnsi="Times New Roman"/>
                <w:bCs/>
              </w:rPr>
              <w:t>oplantı notu alma</w:t>
            </w:r>
            <w:r>
              <w:rPr>
                <w:rFonts w:ascii="Times New Roman" w:hAnsi="Times New Roman"/>
                <w:bCs/>
              </w:rPr>
              <w:t xml:space="preserve"> becerisi.</w:t>
            </w:r>
          </w:p>
          <w:p w14:paraId="03783DC4" w14:textId="77777777" w:rsidR="00FE0D5F" w:rsidRDefault="00FE0D5F" w:rsidP="0010380D">
            <w:pPr>
              <w:spacing w:after="120"/>
              <w:ind w:left="176"/>
              <w:rPr>
                <w:rFonts w:ascii="Times New Roman" w:hAnsi="Times New Roman"/>
                <w:bCs/>
              </w:rPr>
            </w:pPr>
            <w:r>
              <w:rPr>
                <w:rFonts w:ascii="Times New Roman" w:hAnsi="Times New Roman"/>
                <w:bCs/>
              </w:rPr>
              <w:t>14.</w:t>
            </w:r>
            <w:r w:rsidR="0039482E" w:rsidRPr="00F739B9">
              <w:rPr>
                <w:rFonts w:ascii="Times New Roman" w:hAnsi="Times New Roman"/>
                <w:bCs/>
              </w:rPr>
              <w:t xml:space="preserve"> </w:t>
            </w:r>
            <w:r>
              <w:rPr>
                <w:rFonts w:ascii="Times New Roman" w:hAnsi="Times New Roman"/>
                <w:bCs/>
              </w:rPr>
              <w:t>B</w:t>
            </w:r>
            <w:r w:rsidR="0039482E" w:rsidRPr="00F739B9">
              <w:rPr>
                <w:rFonts w:ascii="Times New Roman" w:hAnsi="Times New Roman"/>
                <w:bCs/>
              </w:rPr>
              <w:t>elge arşivleme</w:t>
            </w:r>
            <w:r>
              <w:rPr>
                <w:rFonts w:ascii="Times New Roman" w:hAnsi="Times New Roman"/>
                <w:bCs/>
              </w:rPr>
              <w:t xml:space="preserve"> becerisi.</w:t>
            </w:r>
          </w:p>
          <w:p w14:paraId="36E63B01" w14:textId="77777777" w:rsidR="00865900" w:rsidRPr="00F739B9" w:rsidRDefault="00FE0D5F" w:rsidP="0010380D">
            <w:pPr>
              <w:spacing w:after="120"/>
              <w:ind w:left="176"/>
              <w:rPr>
                <w:rFonts w:ascii="Times New Roman" w:hAnsi="Times New Roman"/>
                <w:bCs/>
              </w:rPr>
            </w:pPr>
            <w:r>
              <w:rPr>
                <w:rFonts w:ascii="Times New Roman" w:hAnsi="Times New Roman"/>
                <w:bCs/>
              </w:rPr>
              <w:t>15.</w:t>
            </w:r>
            <w:r w:rsidR="0039482E" w:rsidRPr="00F739B9">
              <w:rPr>
                <w:rFonts w:ascii="Times New Roman" w:hAnsi="Times New Roman"/>
                <w:bCs/>
              </w:rPr>
              <w:t xml:space="preserve"> </w:t>
            </w:r>
            <w:r>
              <w:rPr>
                <w:rFonts w:ascii="Times New Roman" w:hAnsi="Times New Roman"/>
                <w:bCs/>
              </w:rPr>
              <w:t>G</w:t>
            </w:r>
            <w:r w:rsidR="0039482E" w:rsidRPr="00F739B9">
              <w:rPr>
                <w:rFonts w:ascii="Times New Roman" w:hAnsi="Times New Roman"/>
                <w:bCs/>
              </w:rPr>
              <w:t>eri bildirim özetleme</w:t>
            </w:r>
            <w:r>
              <w:rPr>
                <w:rFonts w:ascii="Times New Roman" w:hAnsi="Times New Roman"/>
                <w:bCs/>
              </w:rPr>
              <w:t xml:space="preserve"> becerisi.</w:t>
            </w:r>
          </w:p>
        </w:tc>
      </w:tr>
      <w:tr w:rsidR="00865900" w:rsidRPr="00F739B9" w14:paraId="7F7258D0" w14:textId="77777777" w:rsidTr="004821C7">
        <w:trPr>
          <w:trHeight w:val="548"/>
        </w:trPr>
        <w:tc>
          <w:tcPr>
            <w:tcW w:w="868" w:type="dxa"/>
            <w:vMerge/>
            <w:tcBorders>
              <w:bottom w:val="single" w:sz="4" w:space="0" w:color="000000"/>
            </w:tcBorders>
            <w:shd w:val="clear" w:color="auto" w:fill="FFFFFF"/>
            <w:vAlign w:val="center"/>
          </w:tcPr>
          <w:p w14:paraId="77012579" w14:textId="77777777" w:rsidR="00865900" w:rsidRPr="00F739B9" w:rsidRDefault="00865900" w:rsidP="004821C7">
            <w:pPr>
              <w:spacing w:after="0"/>
              <w:rPr>
                <w:rFonts w:ascii="Times New Roman" w:hAnsi="Times New Roman"/>
                <w:b/>
              </w:rPr>
            </w:pPr>
          </w:p>
        </w:tc>
        <w:tc>
          <w:tcPr>
            <w:tcW w:w="2446" w:type="dxa"/>
            <w:vMerge/>
            <w:shd w:val="clear" w:color="auto" w:fill="FFFFFF"/>
            <w:vAlign w:val="center"/>
          </w:tcPr>
          <w:p w14:paraId="0207842E" w14:textId="77777777" w:rsidR="00865900" w:rsidRPr="00EE5D7F" w:rsidRDefault="00865900" w:rsidP="004821C7">
            <w:pPr>
              <w:spacing w:after="0"/>
              <w:rPr>
                <w:rFonts w:ascii="Times New Roman" w:hAnsi="Times New Roman"/>
              </w:rPr>
            </w:pPr>
          </w:p>
        </w:tc>
        <w:tc>
          <w:tcPr>
            <w:tcW w:w="728" w:type="dxa"/>
            <w:tcBorders>
              <w:bottom w:val="single" w:sz="4" w:space="0" w:color="auto"/>
            </w:tcBorders>
            <w:shd w:val="clear" w:color="auto" w:fill="FFFFFF"/>
            <w:vAlign w:val="center"/>
          </w:tcPr>
          <w:p w14:paraId="75667781"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.1.2</w:t>
            </w:r>
          </w:p>
        </w:tc>
        <w:tc>
          <w:tcPr>
            <w:tcW w:w="6301" w:type="dxa"/>
            <w:tcBorders>
              <w:bottom w:val="single" w:sz="4" w:space="0" w:color="auto"/>
            </w:tcBorders>
            <w:shd w:val="clear" w:color="auto" w:fill="FFFFFF"/>
            <w:vAlign w:val="center"/>
          </w:tcPr>
          <w:p w14:paraId="770382CD" w14:textId="50972A88" w:rsidR="00865900" w:rsidRPr="00F739B9" w:rsidRDefault="005A42E5" w:rsidP="004821C7">
            <w:pPr>
              <w:spacing w:after="0"/>
              <w:rPr>
                <w:rFonts w:ascii="Times New Roman" w:hAnsi="Times New Roman"/>
              </w:rPr>
            </w:pPr>
            <w:r w:rsidRPr="00786AD5">
              <w:rPr>
                <w:rFonts w:ascii="Times New Roman" w:eastAsia="Times New Roman" w:hAnsi="Times New Roman"/>
              </w:rPr>
              <w:t>Rapor bölümleri arasında tutarlılı</w:t>
            </w:r>
            <w:r>
              <w:rPr>
                <w:rFonts w:ascii="Times New Roman" w:eastAsia="Times New Roman" w:hAnsi="Times New Roman"/>
              </w:rPr>
              <w:t>ğı</w:t>
            </w:r>
            <w:r w:rsidRPr="00786AD5">
              <w:rPr>
                <w:rFonts w:ascii="Times New Roman" w:eastAsia="Times New Roman" w:hAnsi="Times New Roman"/>
              </w:rPr>
              <w:t xml:space="preserve"> (metin, tablo, kaynak</w:t>
            </w:r>
            <w:r>
              <w:rPr>
                <w:rFonts w:ascii="Times New Roman" w:eastAsia="Times New Roman" w:hAnsi="Times New Roman"/>
              </w:rPr>
              <w:t>, mantıksal bağlantı</w:t>
            </w:r>
            <w:r w:rsidRPr="00786AD5">
              <w:rPr>
                <w:rFonts w:ascii="Times New Roman" w:eastAsia="Times New Roman" w:hAnsi="Times New Roman"/>
              </w:rPr>
              <w:t>) kontrol ed</w:t>
            </w:r>
            <w:r>
              <w:rPr>
                <w:rFonts w:ascii="Times New Roman" w:eastAsia="Times New Roman" w:hAnsi="Times New Roman"/>
              </w:rPr>
              <w:t>er.</w:t>
            </w:r>
          </w:p>
        </w:tc>
        <w:tc>
          <w:tcPr>
            <w:tcW w:w="4500" w:type="dxa"/>
            <w:vMerge/>
            <w:shd w:val="clear" w:color="auto" w:fill="FFFFFF"/>
            <w:vAlign w:val="center"/>
          </w:tcPr>
          <w:p w14:paraId="5CBDFBD1" w14:textId="77777777" w:rsidR="00865900" w:rsidRPr="00F739B9" w:rsidRDefault="00865900" w:rsidP="004821C7">
            <w:pPr>
              <w:spacing w:after="0"/>
              <w:rPr>
                <w:rFonts w:ascii="Times New Roman" w:hAnsi="Times New Roman"/>
              </w:rPr>
            </w:pPr>
          </w:p>
        </w:tc>
      </w:tr>
      <w:tr w:rsidR="002679C7" w:rsidRPr="00F739B9" w14:paraId="5F75A15E" w14:textId="77777777" w:rsidTr="004821C7">
        <w:trPr>
          <w:trHeight w:val="548"/>
        </w:trPr>
        <w:tc>
          <w:tcPr>
            <w:tcW w:w="868" w:type="dxa"/>
            <w:vMerge/>
            <w:tcBorders>
              <w:bottom w:val="single" w:sz="4" w:space="0" w:color="000000"/>
            </w:tcBorders>
            <w:shd w:val="clear" w:color="auto" w:fill="FFFFFF"/>
            <w:vAlign w:val="center"/>
          </w:tcPr>
          <w:p w14:paraId="60C6263C" w14:textId="77777777" w:rsidR="002679C7" w:rsidRPr="00F739B9" w:rsidRDefault="002679C7" w:rsidP="004821C7">
            <w:pPr>
              <w:spacing w:after="0"/>
              <w:rPr>
                <w:rFonts w:ascii="Times New Roman" w:hAnsi="Times New Roman"/>
                <w:b/>
              </w:rPr>
            </w:pPr>
          </w:p>
        </w:tc>
        <w:tc>
          <w:tcPr>
            <w:tcW w:w="2446" w:type="dxa"/>
            <w:vMerge/>
            <w:shd w:val="clear" w:color="auto" w:fill="FFFFFF"/>
            <w:vAlign w:val="center"/>
          </w:tcPr>
          <w:p w14:paraId="2CB5C39C" w14:textId="77777777" w:rsidR="002679C7" w:rsidRPr="00EE5D7F" w:rsidRDefault="002679C7" w:rsidP="004821C7">
            <w:pPr>
              <w:spacing w:after="0"/>
              <w:rPr>
                <w:rFonts w:ascii="Times New Roman" w:hAnsi="Times New Roman"/>
              </w:rPr>
            </w:pPr>
          </w:p>
        </w:tc>
        <w:tc>
          <w:tcPr>
            <w:tcW w:w="728" w:type="dxa"/>
            <w:tcBorders>
              <w:bottom w:val="single" w:sz="4" w:space="0" w:color="auto"/>
            </w:tcBorders>
            <w:shd w:val="clear" w:color="auto" w:fill="FFFFFF"/>
            <w:vAlign w:val="center"/>
          </w:tcPr>
          <w:p w14:paraId="541DFC28" w14:textId="77777777" w:rsidR="002679C7" w:rsidRDefault="002679C7" w:rsidP="004821C7">
            <w:pPr>
              <w:spacing w:after="0"/>
            </w:pPr>
            <w:r w:rsidRPr="008F2EA4">
              <w:rPr>
                <w:rFonts w:ascii="Times New Roman" w:hAnsi="Times New Roman"/>
                <w:b/>
              </w:rPr>
              <w:t>F.1.</w:t>
            </w:r>
            <w:r>
              <w:rPr>
                <w:rFonts w:ascii="Times New Roman" w:hAnsi="Times New Roman"/>
                <w:b/>
              </w:rPr>
              <w:t>3</w:t>
            </w:r>
          </w:p>
        </w:tc>
        <w:tc>
          <w:tcPr>
            <w:tcW w:w="6301" w:type="dxa"/>
            <w:tcBorders>
              <w:bottom w:val="single" w:sz="4" w:space="0" w:color="auto"/>
            </w:tcBorders>
            <w:shd w:val="clear" w:color="auto" w:fill="FFFFFF"/>
            <w:vAlign w:val="center"/>
          </w:tcPr>
          <w:p w14:paraId="1D5F651F" w14:textId="2B172723" w:rsidR="00ED4425" w:rsidRPr="00F739B9" w:rsidRDefault="005A42E5" w:rsidP="004821C7">
            <w:pPr>
              <w:spacing w:after="0"/>
              <w:rPr>
                <w:rFonts w:ascii="Times New Roman" w:hAnsi="Times New Roman"/>
              </w:rPr>
            </w:pPr>
            <w:r w:rsidRPr="00786AD5">
              <w:rPr>
                <w:rFonts w:ascii="Times New Roman" w:eastAsia="Times New Roman" w:hAnsi="Times New Roman"/>
              </w:rPr>
              <w:t>Nihai rapor öncesinde içerik doğrulaması yap</w:t>
            </w:r>
            <w:r>
              <w:rPr>
                <w:rFonts w:ascii="Times New Roman" w:eastAsia="Times New Roman" w:hAnsi="Times New Roman"/>
              </w:rPr>
              <w:t>ar.</w:t>
            </w:r>
          </w:p>
        </w:tc>
        <w:tc>
          <w:tcPr>
            <w:tcW w:w="4500" w:type="dxa"/>
            <w:vMerge/>
            <w:shd w:val="clear" w:color="auto" w:fill="FFFFFF"/>
            <w:vAlign w:val="center"/>
          </w:tcPr>
          <w:p w14:paraId="6FB720E3" w14:textId="77777777" w:rsidR="002679C7" w:rsidRPr="00F739B9" w:rsidRDefault="002679C7" w:rsidP="004821C7">
            <w:pPr>
              <w:spacing w:after="0"/>
              <w:rPr>
                <w:rFonts w:ascii="Times New Roman" w:hAnsi="Times New Roman"/>
              </w:rPr>
            </w:pPr>
          </w:p>
        </w:tc>
      </w:tr>
      <w:tr w:rsidR="002679C7" w:rsidRPr="00F739B9" w14:paraId="05C7490F" w14:textId="77777777" w:rsidTr="004821C7">
        <w:trPr>
          <w:trHeight w:val="548"/>
        </w:trPr>
        <w:tc>
          <w:tcPr>
            <w:tcW w:w="868" w:type="dxa"/>
            <w:vMerge/>
            <w:tcBorders>
              <w:bottom w:val="single" w:sz="4" w:space="0" w:color="000000"/>
            </w:tcBorders>
            <w:shd w:val="clear" w:color="auto" w:fill="FFFFFF"/>
            <w:vAlign w:val="center"/>
          </w:tcPr>
          <w:p w14:paraId="3EBC8B8F" w14:textId="77777777" w:rsidR="002679C7" w:rsidRPr="00F739B9" w:rsidRDefault="002679C7" w:rsidP="004821C7">
            <w:pPr>
              <w:spacing w:after="0"/>
              <w:rPr>
                <w:rFonts w:ascii="Times New Roman" w:hAnsi="Times New Roman"/>
                <w:b/>
              </w:rPr>
            </w:pPr>
          </w:p>
        </w:tc>
        <w:tc>
          <w:tcPr>
            <w:tcW w:w="2446" w:type="dxa"/>
            <w:vMerge/>
            <w:shd w:val="clear" w:color="auto" w:fill="FFFFFF"/>
            <w:vAlign w:val="center"/>
          </w:tcPr>
          <w:p w14:paraId="6242C2D1" w14:textId="77777777" w:rsidR="002679C7" w:rsidRPr="00EE5D7F" w:rsidRDefault="002679C7" w:rsidP="004821C7">
            <w:pPr>
              <w:spacing w:after="0"/>
              <w:rPr>
                <w:rFonts w:ascii="Times New Roman" w:hAnsi="Times New Roman"/>
              </w:rPr>
            </w:pPr>
          </w:p>
        </w:tc>
        <w:tc>
          <w:tcPr>
            <w:tcW w:w="728" w:type="dxa"/>
            <w:tcBorders>
              <w:bottom w:val="single" w:sz="4" w:space="0" w:color="auto"/>
            </w:tcBorders>
            <w:shd w:val="clear" w:color="auto" w:fill="FFFFFF"/>
            <w:vAlign w:val="center"/>
          </w:tcPr>
          <w:p w14:paraId="3638ABE9" w14:textId="77777777" w:rsidR="002679C7" w:rsidRDefault="002679C7" w:rsidP="004821C7">
            <w:pPr>
              <w:spacing w:after="0"/>
            </w:pPr>
            <w:r w:rsidRPr="008F2EA4">
              <w:rPr>
                <w:rFonts w:ascii="Times New Roman" w:hAnsi="Times New Roman"/>
                <w:b/>
              </w:rPr>
              <w:t>F.1.</w:t>
            </w:r>
            <w:r>
              <w:rPr>
                <w:rFonts w:ascii="Times New Roman" w:hAnsi="Times New Roman"/>
                <w:b/>
              </w:rPr>
              <w:t>4</w:t>
            </w:r>
          </w:p>
        </w:tc>
        <w:tc>
          <w:tcPr>
            <w:tcW w:w="6301" w:type="dxa"/>
            <w:tcBorders>
              <w:bottom w:val="single" w:sz="4" w:space="0" w:color="auto"/>
            </w:tcBorders>
            <w:shd w:val="clear" w:color="auto" w:fill="FFFFFF"/>
            <w:vAlign w:val="center"/>
          </w:tcPr>
          <w:p w14:paraId="3727D745" w14:textId="50C2D0CA" w:rsidR="002679C7" w:rsidRPr="00F739B9" w:rsidRDefault="005A42E5" w:rsidP="004821C7">
            <w:pPr>
              <w:spacing w:after="0"/>
              <w:rPr>
                <w:rFonts w:ascii="Times New Roman" w:hAnsi="Times New Roman"/>
              </w:rPr>
            </w:pPr>
            <w:r w:rsidRPr="008B06D6">
              <w:rPr>
                <w:rFonts w:ascii="Times New Roman" w:eastAsia="Times New Roman" w:hAnsi="Times New Roman"/>
              </w:rPr>
              <w:t>Analiz sonuçlarını standart formata göre ilgili birimlere raporlar.</w:t>
            </w:r>
          </w:p>
        </w:tc>
        <w:tc>
          <w:tcPr>
            <w:tcW w:w="4500" w:type="dxa"/>
            <w:vMerge/>
            <w:shd w:val="clear" w:color="auto" w:fill="FFFFFF"/>
            <w:vAlign w:val="center"/>
          </w:tcPr>
          <w:p w14:paraId="0E7A52CD" w14:textId="77777777" w:rsidR="002679C7" w:rsidRPr="00F739B9" w:rsidRDefault="002679C7" w:rsidP="004821C7">
            <w:pPr>
              <w:spacing w:after="0"/>
              <w:rPr>
                <w:rFonts w:ascii="Times New Roman" w:hAnsi="Times New Roman"/>
              </w:rPr>
            </w:pPr>
          </w:p>
        </w:tc>
      </w:tr>
      <w:tr w:rsidR="00865900" w:rsidRPr="00F739B9" w14:paraId="64C53724" w14:textId="77777777" w:rsidTr="004821C7">
        <w:trPr>
          <w:trHeight w:val="567"/>
        </w:trPr>
        <w:tc>
          <w:tcPr>
            <w:tcW w:w="868" w:type="dxa"/>
            <w:vMerge w:val="restart"/>
            <w:tcBorders>
              <w:bottom w:val="single" w:sz="4" w:space="0" w:color="000000"/>
            </w:tcBorders>
            <w:shd w:val="clear" w:color="auto" w:fill="FFFFFF"/>
            <w:vAlign w:val="center"/>
          </w:tcPr>
          <w:p w14:paraId="760AD6BA"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.2</w:t>
            </w:r>
          </w:p>
        </w:tc>
        <w:tc>
          <w:tcPr>
            <w:tcW w:w="2446" w:type="dxa"/>
            <w:vMerge w:val="restart"/>
            <w:shd w:val="clear" w:color="auto" w:fill="FFFFFF"/>
            <w:vAlign w:val="center"/>
          </w:tcPr>
          <w:p w14:paraId="18DCA0B3" w14:textId="77777777" w:rsidR="00865900" w:rsidRPr="00EE5D7F" w:rsidRDefault="007E1317" w:rsidP="004821C7">
            <w:pPr>
              <w:spacing w:after="0"/>
              <w:rPr>
                <w:rFonts w:ascii="Times New Roman" w:hAnsi="Times New Roman"/>
              </w:rPr>
            </w:pPr>
            <w:r w:rsidRPr="00786AD5">
              <w:rPr>
                <w:rFonts w:ascii="Times New Roman" w:eastAsia="Times New Roman" w:hAnsi="Times New Roman"/>
              </w:rPr>
              <w:t>Görsel materyalleri hazırlamak</w:t>
            </w:r>
          </w:p>
        </w:tc>
        <w:tc>
          <w:tcPr>
            <w:tcW w:w="728" w:type="dxa"/>
            <w:tcBorders>
              <w:bottom w:val="single" w:sz="4" w:space="0" w:color="000000"/>
            </w:tcBorders>
            <w:shd w:val="clear" w:color="auto" w:fill="FFFFFF"/>
            <w:vAlign w:val="center"/>
          </w:tcPr>
          <w:p w14:paraId="630DA1B5"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.2.1</w:t>
            </w:r>
          </w:p>
        </w:tc>
        <w:tc>
          <w:tcPr>
            <w:tcW w:w="6301" w:type="dxa"/>
            <w:tcBorders>
              <w:bottom w:val="single" w:sz="4" w:space="0" w:color="000000"/>
            </w:tcBorders>
            <w:shd w:val="clear" w:color="auto" w:fill="FFFFFF"/>
            <w:vAlign w:val="center"/>
          </w:tcPr>
          <w:p w14:paraId="1D017CD0" w14:textId="0B771E79" w:rsidR="007C2580" w:rsidRPr="00F739B9" w:rsidRDefault="008B7A8C" w:rsidP="004821C7">
            <w:pPr>
              <w:spacing w:after="0"/>
              <w:rPr>
                <w:rFonts w:ascii="Times New Roman" w:hAnsi="Times New Roman"/>
              </w:rPr>
            </w:pPr>
            <w:r>
              <w:rPr>
                <w:rFonts w:ascii="Times New Roman" w:hAnsi="Times New Roman"/>
              </w:rPr>
              <w:t>Bulguları</w:t>
            </w:r>
            <w:r w:rsidRPr="003E4649">
              <w:rPr>
                <w:rFonts w:ascii="Times New Roman" w:hAnsi="Times New Roman"/>
              </w:rPr>
              <w:t xml:space="preserve"> grafik ve tablolarla görselleştirir.</w:t>
            </w:r>
          </w:p>
        </w:tc>
        <w:tc>
          <w:tcPr>
            <w:tcW w:w="4500" w:type="dxa"/>
            <w:vMerge/>
            <w:shd w:val="clear" w:color="auto" w:fill="FFFFFF"/>
            <w:vAlign w:val="center"/>
          </w:tcPr>
          <w:p w14:paraId="5D1E0C28" w14:textId="77777777" w:rsidR="00865900" w:rsidRPr="00F739B9" w:rsidRDefault="00865900" w:rsidP="004821C7">
            <w:pPr>
              <w:spacing w:after="0"/>
              <w:rPr>
                <w:rFonts w:ascii="Times New Roman" w:hAnsi="Times New Roman"/>
              </w:rPr>
            </w:pPr>
          </w:p>
        </w:tc>
      </w:tr>
      <w:tr w:rsidR="00865900" w:rsidRPr="00F739B9" w14:paraId="779B7B62" w14:textId="77777777" w:rsidTr="004821C7">
        <w:trPr>
          <w:trHeight w:val="564"/>
        </w:trPr>
        <w:tc>
          <w:tcPr>
            <w:tcW w:w="868" w:type="dxa"/>
            <w:vMerge/>
            <w:tcBorders>
              <w:bottom w:val="single" w:sz="4" w:space="0" w:color="000000"/>
            </w:tcBorders>
            <w:shd w:val="clear" w:color="auto" w:fill="FFFFFF"/>
            <w:vAlign w:val="center"/>
          </w:tcPr>
          <w:p w14:paraId="7CE14D65" w14:textId="77777777" w:rsidR="00865900" w:rsidRPr="00F739B9" w:rsidRDefault="00865900" w:rsidP="004821C7">
            <w:pPr>
              <w:spacing w:after="0"/>
              <w:rPr>
                <w:rFonts w:ascii="Times New Roman" w:hAnsi="Times New Roman"/>
                <w:b/>
              </w:rPr>
            </w:pPr>
          </w:p>
        </w:tc>
        <w:tc>
          <w:tcPr>
            <w:tcW w:w="2446" w:type="dxa"/>
            <w:vMerge/>
            <w:shd w:val="clear" w:color="auto" w:fill="FFFFFF"/>
            <w:vAlign w:val="center"/>
          </w:tcPr>
          <w:p w14:paraId="6A631C6A" w14:textId="77777777" w:rsidR="00865900" w:rsidRPr="00F739B9" w:rsidRDefault="00865900" w:rsidP="004821C7">
            <w:pPr>
              <w:spacing w:after="0"/>
              <w:rPr>
                <w:rFonts w:ascii="Times New Roman" w:hAnsi="Times New Roman"/>
                <w:b/>
              </w:rPr>
            </w:pPr>
          </w:p>
        </w:tc>
        <w:tc>
          <w:tcPr>
            <w:tcW w:w="728" w:type="dxa"/>
            <w:tcBorders>
              <w:bottom w:val="single" w:sz="4" w:space="0" w:color="000000"/>
            </w:tcBorders>
            <w:shd w:val="clear" w:color="auto" w:fill="FFFFFF"/>
            <w:vAlign w:val="center"/>
          </w:tcPr>
          <w:p w14:paraId="7746111B"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.2.2</w:t>
            </w:r>
          </w:p>
        </w:tc>
        <w:tc>
          <w:tcPr>
            <w:tcW w:w="6301" w:type="dxa"/>
            <w:tcBorders>
              <w:bottom w:val="single" w:sz="4" w:space="0" w:color="000000"/>
            </w:tcBorders>
            <w:shd w:val="clear" w:color="auto" w:fill="FFFFFF"/>
            <w:vAlign w:val="center"/>
          </w:tcPr>
          <w:p w14:paraId="560B29A6" w14:textId="5042D2AA" w:rsidR="00865900" w:rsidRPr="00F739B9" w:rsidRDefault="0039482E" w:rsidP="004821C7">
            <w:pPr>
              <w:spacing w:after="0"/>
              <w:rPr>
                <w:rFonts w:ascii="Times New Roman" w:hAnsi="Times New Roman"/>
              </w:rPr>
            </w:pPr>
            <w:r w:rsidRPr="00786AD5">
              <w:rPr>
                <w:rFonts w:ascii="Times New Roman" w:eastAsia="Times New Roman" w:hAnsi="Times New Roman"/>
              </w:rPr>
              <w:t>Görseller</w:t>
            </w:r>
            <w:r w:rsidR="00961EB2">
              <w:rPr>
                <w:rFonts w:ascii="Times New Roman" w:eastAsia="Times New Roman" w:hAnsi="Times New Roman"/>
              </w:rPr>
              <w:t>i</w:t>
            </w:r>
            <w:r w:rsidRPr="00786AD5">
              <w:rPr>
                <w:rFonts w:ascii="Times New Roman" w:eastAsia="Times New Roman" w:hAnsi="Times New Roman"/>
              </w:rPr>
              <w:t xml:space="preserve"> hedef kitleye (karar verici, paydaş, kamuoyu) uygun </w:t>
            </w:r>
            <w:r w:rsidR="00961EB2">
              <w:rPr>
                <w:rFonts w:ascii="Times New Roman" w:eastAsia="Times New Roman" w:hAnsi="Times New Roman"/>
              </w:rPr>
              <w:t>şekilde</w:t>
            </w:r>
            <w:r w:rsidRPr="00786AD5">
              <w:rPr>
                <w:rFonts w:ascii="Times New Roman" w:eastAsia="Times New Roman" w:hAnsi="Times New Roman"/>
              </w:rPr>
              <w:t xml:space="preserve"> hazırla</w:t>
            </w:r>
            <w:r w:rsidR="00AC2AD4">
              <w:rPr>
                <w:rFonts w:ascii="Times New Roman" w:eastAsia="Times New Roman" w:hAnsi="Times New Roman"/>
              </w:rPr>
              <w:t>r.</w:t>
            </w:r>
          </w:p>
        </w:tc>
        <w:tc>
          <w:tcPr>
            <w:tcW w:w="4500" w:type="dxa"/>
            <w:vMerge/>
            <w:shd w:val="clear" w:color="auto" w:fill="FFFFFF"/>
            <w:vAlign w:val="center"/>
          </w:tcPr>
          <w:p w14:paraId="0549B46D" w14:textId="77777777" w:rsidR="00865900" w:rsidRPr="00F739B9" w:rsidRDefault="00865900" w:rsidP="004821C7">
            <w:pPr>
              <w:spacing w:after="0"/>
              <w:rPr>
                <w:rFonts w:ascii="Times New Roman" w:hAnsi="Times New Roman"/>
              </w:rPr>
            </w:pPr>
          </w:p>
        </w:tc>
      </w:tr>
      <w:tr w:rsidR="002679C7" w:rsidRPr="00F739B9" w14:paraId="4C9B53F9" w14:textId="77777777" w:rsidTr="004821C7">
        <w:trPr>
          <w:trHeight w:val="564"/>
        </w:trPr>
        <w:tc>
          <w:tcPr>
            <w:tcW w:w="868" w:type="dxa"/>
            <w:vMerge/>
            <w:tcBorders>
              <w:bottom w:val="single" w:sz="4" w:space="0" w:color="000000"/>
            </w:tcBorders>
            <w:shd w:val="clear" w:color="auto" w:fill="FFFFFF"/>
            <w:vAlign w:val="center"/>
          </w:tcPr>
          <w:p w14:paraId="22D94AE0" w14:textId="77777777" w:rsidR="002679C7" w:rsidRPr="00F739B9" w:rsidRDefault="002679C7" w:rsidP="004821C7">
            <w:pPr>
              <w:spacing w:after="0"/>
              <w:rPr>
                <w:rFonts w:ascii="Times New Roman" w:hAnsi="Times New Roman"/>
                <w:b/>
              </w:rPr>
            </w:pPr>
          </w:p>
        </w:tc>
        <w:tc>
          <w:tcPr>
            <w:tcW w:w="2446" w:type="dxa"/>
            <w:vMerge/>
            <w:shd w:val="clear" w:color="auto" w:fill="FFFFFF"/>
            <w:vAlign w:val="center"/>
          </w:tcPr>
          <w:p w14:paraId="051A38FD" w14:textId="77777777" w:rsidR="002679C7" w:rsidRPr="00F739B9" w:rsidRDefault="002679C7" w:rsidP="004821C7">
            <w:pPr>
              <w:spacing w:after="0"/>
              <w:rPr>
                <w:rFonts w:ascii="Times New Roman" w:hAnsi="Times New Roman"/>
                <w:b/>
              </w:rPr>
            </w:pPr>
          </w:p>
        </w:tc>
        <w:tc>
          <w:tcPr>
            <w:tcW w:w="728" w:type="dxa"/>
            <w:tcBorders>
              <w:bottom w:val="single" w:sz="4" w:space="0" w:color="000000"/>
            </w:tcBorders>
            <w:shd w:val="clear" w:color="auto" w:fill="FFFFFF"/>
            <w:vAlign w:val="center"/>
          </w:tcPr>
          <w:p w14:paraId="5A08EB92" w14:textId="77777777" w:rsidR="002679C7" w:rsidRDefault="002679C7" w:rsidP="004821C7">
            <w:pPr>
              <w:spacing w:after="0"/>
            </w:pPr>
            <w:r w:rsidRPr="001D5E0A">
              <w:rPr>
                <w:rFonts w:ascii="Times New Roman" w:hAnsi="Times New Roman"/>
                <w:b/>
              </w:rPr>
              <w:t>F.2.</w:t>
            </w:r>
            <w:r>
              <w:rPr>
                <w:rFonts w:ascii="Times New Roman" w:hAnsi="Times New Roman"/>
                <w:b/>
              </w:rPr>
              <w:t>3</w:t>
            </w:r>
          </w:p>
        </w:tc>
        <w:tc>
          <w:tcPr>
            <w:tcW w:w="6301" w:type="dxa"/>
            <w:tcBorders>
              <w:bottom w:val="single" w:sz="4" w:space="0" w:color="000000"/>
            </w:tcBorders>
            <w:shd w:val="clear" w:color="auto" w:fill="FFFFFF"/>
            <w:vAlign w:val="center"/>
          </w:tcPr>
          <w:p w14:paraId="23421995" w14:textId="67C19474" w:rsidR="002679C7" w:rsidRPr="00F739B9" w:rsidRDefault="002679C7" w:rsidP="004821C7">
            <w:pPr>
              <w:spacing w:after="0"/>
              <w:rPr>
                <w:rFonts w:ascii="Times New Roman" w:hAnsi="Times New Roman"/>
              </w:rPr>
            </w:pPr>
            <w:r w:rsidRPr="00786AD5">
              <w:rPr>
                <w:rFonts w:ascii="Times New Roman" w:eastAsia="Times New Roman" w:hAnsi="Times New Roman"/>
              </w:rPr>
              <w:t>Görsellerde kullanılan verilerin</w:t>
            </w:r>
            <w:r w:rsidR="00961EB2">
              <w:rPr>
                <w:rFonts w:ascii="Times New Roman" w:eastAsia="Times New Roman" w:hAnsi="Times New Roman"/>
              </w:rPr>
              <w:t xml:space="preserve"> veya bilgilerin</w:t>
            </w:r>
            <w:r w:rsidRPr="00786AD5">
              <w:rPr>
                <w:rFonts w:ascii="Times New Roman" w:eastAsia="Times New Roman" w:hAnsi="Times New Roman"/>
              </w:rPr>
              <w:t xml:space="preserve"> kaynağı</w:t>
            </w:r>
            <w:r w:rsidR="00961EB2">
              <w:rPr>
                <w:rFonts w:ascii="Times New Roman" w:eastAsia="Times New Roman" w:hAnsi="Times New Roman"/>
              </w:rPr>
              <w:t>nı</w:t>
            </w:r>
            <w:r w:rsidRPr="00786AD5">
              <w:rPr>
                <w:rFonts w:ascii="Times New Roman" w:eastAsia="Times New Roman" w:hAnsi="Times New Roman"/>
              </w:rPr>
              <w:t xml:space="preserve"> </w:t>
            </w:r>
            <w:r w:rsidR="004456CB">
              <w:rPr>
                <w:rFonts w:ascii="Times New Roman" w:eastAsia="Times New Roman" w:hAnsi="Times New Roman"/>
              </w:rPr>
              <w:t>standartlara uygun</w:t>
            </w:r>
            <w:r w:rsidRPr="00786AD5">
              <w:rPr>
                <w:rFonts w:ascii="Times New Roman" w:eastAsia="Times New Roman" w:hAnsi="Times New Roman"/>
              </w:rPr>
              <w:t xml:space="preserve"> biçimde belirti</w:t>
            </w:r>
            <w:r w:rsidR="00961EB2">
              <w:rPr>
                <w:rFonts w:ascii="Times New Roman" w:eastAsia="Times New Roman" w:hAnsi="Times New Roman"/>
              </w:rPr>
              <w:t>r.</w:t>
            </w:r>
          </w:p>
        </w:tc>
        <w:tc>
          <w:tcPr>
            <w:tcW w:w="4500" w:type="dxa"/>
            <w:vMerge/>
            <w:shd w:val="clear" w:color="auto" w:fill="FFFFFF"/>
            <w:vAlign w:val="center"/>
          </w:tcPr>
          <w:p w14:paraId="39DC1EEE" w14:textId="77777777" w:rsidR="002679C7" w:rsidRPr="00F739B9" w:rsidRDefault="002679C7" w:rsidP="004821C7">
            <w:pPr>
              <w:spacing w:after="0"/>
              <w:rPr>
                <w:rFonts w:ascii="Times New Roman" w:hAnsi="Times New Roman"/>
              </w:rPr>
            </w:pPr>
          </w:p>
        </w:tc>
      </w:tr>
      <w:tr w:rsidR="002679C7" w:rsidRPr="00F739B9" w14:paraId="40849BF1" w14:textId="77777777" w:rsidTr="004821C7">
        <w:trPr>
          <w:trHeight w:val="564"/>
        </w:trPr>
        <w:tc>
          <w:tcPr>
            <w:tcW w:w="868" w:type="dxa"/>
            <w:vMerge/>
            <w:tcBorders>
              <w:bottom w:val="single" w:sz="4" w:space="0" w:color="000000"/>
            </w:tcBorders>
            <w:shd w:val="clear" w:color="auto" w:fill="FFFFFF"/>
            <w:vAlign w:val="center"/>
          </w:tcPr>
          <w:p w14:paraId="7DF1442E" w14:textId="77777777" w:rsidR="002679C7" w:rsidRPr="00F739B9" w:rsidRDefault="002679C7" w:rsidP="004821C7">
            <w:pPr>
              <w:spacing w:after="0"/>
              <w:rPr>
                <w:rFonts w:ascii="Times New Roman" w:hAnsi="Times New Roman"/>
                <w:b/>
              </w:rPr>
            </w:pPr>
          </w:p>
        </w:tc>
        <w:tc>
          <w:tcPr>
            <w:tcW w:w="2446" w:type="dxa"/>
            <w:vMerge/>
            <w:shd w:val="clear" w:color="auto" w:fill="FFFFFF"/>
            <w:vAlign w:val="center"/>
          </w:tcPr>
          <w:p w14:paraId="2BD198EA" w14:textId="77777777" w:rsidR="002679C7" w:rsidRPr="00F739B9" w:rsidRDefault="002679C7" w:rsidP="004821C7">
            <w:pPr>
              <w:spacing w:after="0"/>
              <w:rPr>
                <w:rFonts w:ascii="Times New Roman" w:hAnsi="Times New Roman"/>
                <w:b/>
              </w:rPr>
            </w:pPr>
          </w:p>
        </w:tc>
        <w:tc>
          <w:tcPr>
            <w:tcW w:w="728" w:type="dxa"/>
            <w:tcBorders>
              <w:bottom w:val="single" w:sz="4" w:space="0" w:color="000000"/>
            </w:tcBorders>
            <w:shd w:val="clear" w:color="auto" w:fill="FFFFFF"/>
            <w:vAlign w:val="center"/>
          </w:tcPr>
          <w:p w14:paraId="22E41AC2" w14:textId="77777777" w:rsidR="002679C7" w:rsidRDefault="002679C7" w:rsidP="004821C7">
            <w:pPr>
              <w:spacing w:after="0"/>
            </w:pPr>
            <w:r w:rsidRPr="001D5E0A">
              <w:rPr>
                <w:rFonts w:ascii="Times New Roman" w:hAnsi="Times New Roman"/>
                <w:b/>
              </w:rPr>
              <w:t>F.2.</w:t>
            </w:r>
            <w:r>
              <w:rPr>
                <w:rFonts w:ascii="Times New Roman" w:hAnsi="Times New Roman"/>
                <w:b/>
              </w:rPr>
              <w:t>4</w:t>
            </w:r>
          </w:p>
        </w:tc>
        <w:tc>
          <w:tcPr>
            <w:tcW w:w="6301" w:type="dxa"/>
            <w:tcBorders>
              <w:bottom w:val="single" w:sz="4" w:space="0" w:color="000000"/>
            </w:tcBorders>
            <w:shd w:val="clear" w:color="auto" w:fill="FFFFFF"/>
            <w:vAlign w:val="center"/>
          </w:tcPr>
          <w:p w14:paraId="23E33E79" w14:textId="39EEA52D" w:rsidR="00572D5A" w:rsidRPr="00F739B9" w:rsidRDefault="00572D5A" w:rsidP="004821C7">
            <w:pPr>
              <w:spacing w:after="0"/>
              <w:rPr>
                <w:rFonts w:ascii="Times New Roman" w:hAnsi="Times New Roman"/>
              </w:rPr>
            </w:pPr>
            <w:r w:rsidRPr="00D058E2">
              <w:rPr>
                <w:rFonts w:ascii="Times New Roman" w:eastAsia="Times New Roman" w:hAnsi="Times New Roman"/>
              </w:rPr>
              <w:t>Kurumsal kimlik, logo ve renk standartlarına uygun formatları kullanır.</w:t>
            </w:r>
            <w:r>
              <w:rPr>
                <w:rFonts w:ascii="Times New Roman" w:eastAsia="Times New Roman" w:hAnsi="Times New Roman"/>
              </w:rPr>
              <w:t xml:space="preserve"> </w:t>
            </w:r>
          </w:p>
        </w:tc>
        <w:tc>
          <w:tcPr>
            <w:tcW w:w="4500" w:type="dxa"/>
            <w:vMerge/>
            <w:shd w:val="clear" w:color="auto" w:fill="FFFFFF"/>
            <w:vAlign w:val="center"/>
          </w:tcPr>
          <w:p w14:paraId="5FE0720F" w14:textId="77777777" w:rsidR="002679C7" w:rsidRPr="00F739B9" w:rsidRDefault="002679C7" w:rsidP="004821C7">
            <w:pPr>
              <w:spacing w:after="0"/>
              <w:rPr>
                <w:rFonts w:ascii="Times New Roman" w:hAnsi="Times New Roman"/>
              </w:rPr>
            </w:pPr>
          </w:p>
        </w:tc>
      </w:tr>
      <w:tr w:rsidR="002679C7" w:rsidRPr="00F739B9" w14:paraId="6CD3572D" w14:textId="77777777" w:rsidTr="004821C7">
        <w:trPr>
          <w:trHeight w:val="661"/>
        </w:trPr>
        <w:tc>
          <w:tcPr>
            <w:tcW w:w="868" w:type="dxa"/>
            <w:vMerge/>
            <w:shd w:val="clear" w:color="auto" w:fill="FFFFFF"/>
            <w:vAlign w:val="center"/>
          </w:tcPr>
          <w:p w14:paraId="3A5F3502" w14:textId="77777777" w:rsidR="002679C7" w:rsidRPr="00F739B9" w:rsidRDefault="002679C7" w:rsidP="004821C7">
            <w:pPr>
              <w:spacing w:after="0"/>
              <w:rPr>
                <w:rFonts w:ascii="Times New Roman" w:hAnsi="Times New Roman"/>
                <w:b/>
              </w:rPr>
            </w:pPr>
          </w:p>
        </w:tc>
        <w:tc>
          <w:tcPr>
            <w:tcW w:w="2446" w:type="dxa"/>
            <w:vMerge/>
            <w:shd w:val="clear" w:color="auto" w:fill="FFFFFF"/>
            <w:vAlign w:val="center"/>
          </w:tcPr>
          <w:p w14:paraId="71815A00" w14:textId="77777777" w:rsidR="002679C7" w:rsidRPr="00F739B9" w:rsidRDefault="002679C7" w:rsidP="004821C7">
            <w:pPr>
              <w:spacing w:after="0"/>
              <w:rPr>
                <w:rFonts w:ascii="Times New Roman" w:hAnsi="Times New Roman"/>
                <w:b/>
              </w:rPr>
            </w:pPr>
          </w:p>
        </w:tc>
        <w:tc>
          <w:tcPr>
            <w:tcW w:w="728" w:type="dxa"/>
            <w:shd w:val="clear" w:color="auto" w:fill="FFFFFF"/>
            <w:vAlign w:val="center"/>
          </w:tcPr>
          <w:p w14:paraId="0A66AEC2" w14:textId="77777777" w:rsidR="002679C7" w:rsidRDefault="002679C7" w:rsidP="004821C7">
            <w:pPr>
              <w:spacing w:after="0"/>
            </w:pPr>
            <w:r w:rsidRPr="001D5E0A">
              <w:rPr>
                <w:rFonts w:ascii="Times New Roman" w:hAnsi="Times New Roman"/>
                <w:b/>
              </w:rPr>
              <w:t>F.2.</w:t>
            </w:r>
            <w:r>
              <w:rPr>
                <w:rFonts w:ascii="Times New Roman" w:hAnsi="Times New Roman"/>
                <w:b/>
              </w:rPr>
              <w:t>5</w:t>
            </w:r>
          </w:p>
        </w:tc>
        <w:tc>
          <w:tcPr>
            <w:tcW w:w="6301" w:type="dxa"/>
            <w:shd w:val="clear" w:color="auto" w:fill="FFFFFF"/>
            <w:vAlign w:val="center"/>
          </w:tcPr>
          <w:p w14:paraId="204B0C97" w14:textId="6EB59F2F" w:rsidR="002679C7" w:rsidRPr="00F739B9" w:rsidRDefault="002679C7" w:rsidP="004821C7">
            <w:pPr>
              <w:spacing w:after="0"/>
              <w:rPr>
                <w:rFonts w:ascii="Times New Roman" w:hAnsi="Times New Roman"/>
              </w:rPr>
            </w:pPr>
            <w:r w:rsidRPr="00786AD5">
              <w:rPr>
                <w:rFonts w:ascii="Times New Roman" w:eastAsia="Times New Roman" w:hAnsi="Times New Roman"/>
              </w:rPr>
              <w:t>Görsel materyal dosyaları</w:t>
            </w:r>
            <w:r w:rsidR="00961EB2">
              <w:rPr>
                <w:rFonts w:ascii="Times New Roman" w:eastAsia="Times New Roman" w:hAnsi="Times New Roman"/>
              </w:rPr>
              <w:t>nı</w:t>
            </w:r>
            <w:r w:rsidRPr="00786AD5">
              <w:rPr>
                <w:rFonts w:ascii="Times New Roman" w:eastAsia="Times New Roman" w:hAnsi="Times New Roman"/>
              </w:rPr>
              <w:t xml:space="preserve"> arşivle</w:t>
            </w:r>
            <w:r w:rsidR="00961EB2">
              <w:rPr>
                <w:rFonts w:ascii="Times New Roman" w:eastAsia="Times New Roman" w:hAnsi="Times New Roman"/>
              </w:rPr>
              <w:t>r.</w:t>
            </w:r>
          </w:p>
        </w:tc>
        <w:tc>
          <w:tcPr>
            <w:tcW w:w="4500" w:type="dxa"/>
            <w:vMerge/>
            <w:shd w:val="clear" w:color="auto" w:fill="FFFFFF"/>
            <w:vAlign w:val="center"/>
          </w:tcPr>
          <w:p w14:paraId="7A2EB499" w14:textId="77777777" w:rsidR="002679C7" w:rsidRPr="00F739B9" w:rsidRDefault="002679C7" w:rsidP="004821C7">
            <w:pPr>
              <w:spacing w:after="0"/>
              <w:rPr>
                <w:rFonts w:ascii="Times New Roman" w:hAnsi="Times New Roman"/>
              </w:rPr>
            </w:pPr>
          </w:p>
        </w:tc>
      </w:tr>
      <w:tr w:rsidR="00865900" w:rsidRPr="00F739B9" w14:paraId="53A476B4" w14:textId="77777777" w:rsidTr="004821C7">
        <w:trPr>
          <w:trHeight w:val="661"/>
        </w:trPr>
        <w:tc>
          <w:tcPr>
            <w:tcW w:w="868" w:type="dxa"/>
            <w:vMerge w:val="restart"/>
            <w:shd w:val="clear" w:color="auto" w:fill="FFFFFF"/>
            <w:vAlign w:val="center"/>
          </w:tcPr>
          <w:p w14:paraId="02C45475" w14:textId="77777777" w:rsidR="00865900" w:rsidRPr="00F739B9" w:rsidRDefault="002679C7" w:rsidP="004821C7">
            <w:pPr>
              <w:spacing w:after="0"/>
              <w:rPr>
                <w:rFonts w:ascii="Times New Roman" w:hAnsi="Times New Roman"/>
                <w:b/>
              </w:rPr>
            </w:pPr>
            <w:r>
              <w:rPr>
                <w:rFonts w:ascii="Times New Roman" w:hAnsi="Times New Roman"/>
                <w:b/>
              </w:rPr>
              <w:t>F</w:t>
            </w:r>
            <w:r w:rsidR="00865900" w:rsidRPr="00F739B9">
              <w:rPr>
                <w:rFonts w:ascii="Times New Roman" w:hAnsi="Times New Roman"/>
                <w:b/>
              </w:rPr>
              <w:t>.3</w:t>
            </w:r>
          </w:p>
        </w:tc>
        <w:tc>
          <w:tcPr>
            <w:tcW w:w="2446" w:type="dxa"/>
            <w:vMerge w:val="restart"/>
            <w:shd w:val="clear" w:color="auto" w:fill="FFFFFF"/>
            <w:vAlign w:val="center"/>
          </w:tcPr>
          <w:p w14:paraId="40E8D0C4" w14:textId="77777777" w:rsidR="00865900" w:rsidRPr="00EE5D7F" w:rsidRDefault="007E1317" w:rsidP="004821C7">
            <w:pPr>
              <w:spacing w:after="0"/>
              <w:rPr>
                <w:rFonts w:ascii="Times New Roman" w:hAnsi="Times New Roman"/>
              </w:rPr>
            </w:pPr>
            <w:r w:rsidRPr="00786AD5">
              <w:rPr>
                <w:rFonts w:ascii="Times New Roman" w:eastAsia="Times New Roman" w:hAnsi="Times New Roman"/>
              </w:rPr>
              <w:t>Rapor sunum ve paylaşım süreçlerine destek olmak</w:t>
            </w:r>
          </w:p>
        </w:tc>
        <w:tc>
          <w:tcPr>
            <w:tcW w:w="728" w:type="dxa"/>
            <w:shd w:val="clear" w:color="auto" w:fill="FFFFFF"/>
            <w:vAlign w:val="center"/>
          </w:tcPr>
          <w:p w14:paraId="3E9DB4E4" w14:textId="77777777" w:rsidR="00865900" w:rsidRPr="00F739B9" w:rsidRDefault="005B5857" w:rsidP="004821C7">
            <w:pPr>
              <w:spacing w:after="0"/>
              <w:rPr>
                <w:rFonts w:ascii="Times New Roman" w:hAnsi="Times New Roman"/>
                <w:b/>
              </w:rPr>
            </w:pPr>
            <w:r>
              <w:rPr>
                <w:rFonts w:ascii="Times New Roman" w:hAnsi="Times New Roman"/>
                <w:b/>
              </w:rPr>
              <w:t>F.3.1</w:t>
            </w:r>
          </w:p>
        </w:tc>
        <w:tc>
          <w:tcPr>
            <w:tcW w:w="6301" w:type="dxa"/>
            <w:shd w:val="clear" w:color="auto" w:fill="FFFFFF"/>
            <w:vAlign w:val="center"/>
          </w:tcPr>
          <w:p w14:paraId="43315676" w14:textId="31AF65B4" w:rsidR="00865900" w:rsidRPr="00F739B9" w:rsidRDefault="0039482E" w:rsidP="004821C7">
            <w:pPr>
              <w:spacing w:after="0"/>
              <w:rPr>
                <w:rFonts w:ascii="Times New Roman" w:hAnsi="Times New Roman"/>
              </w:rPr>
            </w:pPr>
            <w:r w:rsidRPr="00786AD5">
              <w:rPr>
                <w:rFonts w:ascii="Times New Roman" w:eastAsia="Times New Roman" w:hAnsi="Times New Roman"/>
              </w:rPr>
              <w:t>Rapor sunumları öncesinde gerekli belgeler, görseller ve sunum materyalleri</w:t>
            </w:r>
            <w:r w:rsidR="00AC2AD4">
              <w:rPr>
                <w:rFonts w:ascii="Times New Roman" w:eastAsia="Times New Roman" w:hAnsi="Times New Roman"/>
              </w:rPr>
              <w:t>ni</w:t>
            </w:r>
            <w:r w:rsidRPr="00786AD5">
              <w:rPr>
                <w:rFonts w:ascii="Times New Roman" w:eastAsia="Times New Roman" w:hAnsi="Times New Roman"/>
              </w:rPr>
              <w:t xml:space="preserve"> hazırla</w:t>
            </w:r>
            <w:r w:rsidR="00AC2AD4">
              <w:rPr>
                <w:rFonts w:ascii="Times New Roman" w:eastAsia="Times New Roman" w:hAnsi="Times New Roman"/>
              </w:rPr>
              <w:t>r.</w:t>
            </w:r>
          </w:p>
        </w:tc>
        <w:tc>
          <w:tcPr>
            <w:tcW w:w="4500" w:type="dxa"/>
            <w:vMerge/>
            <w:shd w:val="clear" w:color="auto" w:fill="FFFFFF"/>
            <w:vAlign w:val="center"/>
          </w:tcPr>
          <w:p w14:paraId="56CEB938" w14:textId="77777777" w:rsidR="00865900" w:rsidRPr="00F739B9" w:rsidRDefault="00865900" w:rsidP="004821C7">
            <w:pPr>
              <w:spacing w:after="0"/>
              <w:rPr>
                <w:rFonts w:ascii="Times New Roman" w:hAnsi="Times New Roman"/>
              </w:rPr>
            </w:pPr>
          </w:p>
        </w:tc>
      </w:tr>
      <w:tr w:rsidR="005B5857" w:rsidRPr="00F739B9" w14:paraId="58B2BF18" w14:textId="77777777" w:rsidTr="004821C7">
        <w:trPr>
          <w:trHeight w:val="661"/>
        </w:trPr>
        <w:tc>
          <w:tcPr>
            <w:tcW w:w="868" w:type="dxa"/>
            <w:vMerge/>
            <w:shd w:val="clear" w:color="auto" w:fill="FFFFFF"/>
            <w:vAlign w:val="center"/>
          </w:tcPr>
          <w:p w14:paraId="676ABDAA" w14:textId="77777777" w:rsidR="005B5857" w:rsidRPr="00F739B9" w:rsidRDefault="005B5857" w:rsidP="004821C7">
            <w:pPr>
              <w:spacing w:after="0"/>
              <w:rPr>
                <w:rFonts w:ascii="Times New Roman" w:hAnsi="Times New Roman"/>
                <w:b/>
              </w:rPr>
            </w:pPr>
          </w:p>
        </w:tc>
        <w:tc>
          <w:tcPr>
            <w:tcW w:w="2446" w:type="dxa"/>
            <w:vMerge/>
            <w:shd w:val="clear" w:color="auto" w:fill="FFFFFF"/>
            <w:vAlign w:val="center"/>
          </w:tcPr>
          <w:p w14:paraId="04FB20A4" w14:textId="77777777" w:rsidR="005B5857" w:rsidRPr="00F739B9" w:rsidRDefault="005B5857" w:rsidP="004821C7">
            <w:pPr>
              <w:spacing w:after="0"/>
              <w:rPr>
                <w:rFonts w:ascii="Times New Roman" w:hAnsi="Times New Roman"/>
                <w:b/>
              </w:rPr>
            </w:pPr>
          </w:p>
        </w:tc>
        <w:tc>
          <w:tcPr>
            <w:tcW w:w="728" w:type="dxa"/>
            <w:shd w:val="clear" w:color="auto" w:fill="FFFFFF"/>
            <w:vAlign w:val="center"/>
          </w:tcPr>
          <w:p w14:paraId="311FED0D" w14:textId="77777777" w:rsidR="005B5857" w:rsidRDefault="005B5857" w:rsidP="004821C7">
            <w:pPr>
              <w:spacing w:after="0"/>
            </w:pPr>
            <w:r w:rsidRPr="00532B8C">
              <w:rPr>
                <w:rFonts w:ascii="Times New Roman" w:hAnsi="Times New Roman"/>
                <w:b/>
              </w:rPr>
              <w:t>F.3.</w:t>
            </w:r>
            <w:r>
              <w:rPr>
                <w:rFonts w:ascii="Times New Roman" w:hAnsi="Times New Roman"/>
                <w:b/>
              </w:rPr>
              <w:t>2</w:t>
            </w:r>
          </w:p>
        </w:tc>
        <w:tc>
          <w:tcPr>
            <w:tcW w:w="6301" w:type="dxa"/>
            <w:shd w:val="clear" w:color="auto" w:fill="FFFFFF"/>
            <w:vAlign w:val="center"/>
          </w:tcPr>
          <w:p w14:paraId="30D5CB6A" w14:textId="0D18226C" w:rsidR="005B5857" w:rsidRPr="00F739B9" w:rsidRDefault="005B5857" w:rsidP="004821C7">
            <w:pPr>
              <w:spacing w:after="0"/>
              <w:rPr>
                <w:rFonts w:ascii="Times New Roman" w:hAnsi="Times New Roman"/>
              </w:rPr>
            </w:pPr>
            <w:r w:rsidRPr="00786AD5">
              <w:rPr>
                <w:rFonts w:ascii="Times New Roman" w:eastAsia="Times New Roman" w:hAnsi="Times New Roman"/>
              </w:rPr>
              <w:t>Sunum sırasında teknik destek (slayt geçişi, belge paylaşımı, kayıt tutma) sağla</w:t>
            </w:r>
            <w:r w:rsidR="00AC2AD4">
              <w:rPr>
                <w:rFonts w:ascii="Times New Roman" w:eastAsia="Times New Roman" w:hAnsi="Times New Roman"/>
              </w:rPr>
              <w:t>r.</w:t>
            </w:r>
          </w:p>
        </w:tc>
        <w:tc>
          <w:tcPr>
            <w:tcW w:w="4500" w:type="dxa"/>
            <w:vMerge/>
            <w:shd w:val="clear" w:color="auto" w:fill="FFFFFF"/>
            <w:vAlign w:val="center"/>
          </w:tcPr>
          <w:p w14:paraId="14E9641F" w14:textId="77777777" w:rsidR="005B5857" w:rsidRPr="00F739B9" w:rsidRDefault="005B5857" w:rsidP="004821C7">
            <w:pPr>
              <w:spacing w:after="0"/>
              <w:rPr>
                <w:rFonts w:ascii="Times New Roman" w:hAnsi="Times New Roman"/>
              </w:rPr>
            </w:pPr>
          </w:p>
        </w:tc>
      </w:tr>
      <w:tr w:rsidR="005B5857" w:rsidRPr="00F739B9" w14:paraId="14F2C670" w14:textId="77777777" w:rsidTr="004821C7">
        <w:trPr>
          <w:trHeight w:val="661"/>
        </w:trPr>
        <w:tc>
          <w:tcPr>
            <w:tcW w:w="868" w:type="dxa"/>
            <w:vMerge/>
            <w:shd w:val="clear" w:color="auto" w:fill="FFFFFF"/>
            <w:vAlign w:val="center"/>
          </w:tcPr>
          <w:p w14:paraId="5C59E0A5" w14:textId="77777777" w:rsidR="005B5857" w:rsidRPr="00F739B9" w:rsidRDefault="005B5857" w:rsidP="004821C7">
            <w:pPr>
              <w:spacing w:after="0"/>
              <w:rPr>
                <w:rFonts w:ascii="Times New Roman" w:hAnsi="Times New Roman"/>
                <w:b/>
              </w:rPr>
            </w:pPr>
          </w:p>
        </w:tc>
        <w:tc>
          <w:tcPr>
            <w:tcW w:w="2446" w:type="dxa"/>
            <w:vMerge/>
            <w:shd w:val="clear" w:color="auto" w:fill="FFFFFF"/>
            <w:vAlign w:val="center"/>
          </w:tcPr>
          <w:p w14:paraId="7F0C0D7A" w14:textId="77777777" w:rsidR="005B5857" w:rsidRPr="00F739B9" w:rsidRDefault="005B5857" w:rsidP="004821C7">
            <w:pPr>
              <w:spacing w:after="0"/>
              <w:rPr>
                <w:rFonts w:ascii="Times New Roman" w:hAnsi="Times New Roman"/>
                <w:b/>
              </w:rPr>
            </w:pPr>
          </w:p>
        </w:tc>
        <w:tc>
          <w:tcPr>
            <w:tcW w:w="728" w:type="dxa"/>
            <w:shd w:val="clear" w:color="auto" w:fill="FFFFFF"/>
            <w:vAlign w:val="center"/>
          </w:tcPr>
          <w:p w14:paraId="0C6E04F9" w14:textId="77777777" w:rsidR="005B5857" w:rsidRDefault="005B5857" w:rsidP="004821C7">
            <w:pPr>
              <w:spacing w:after="0"/>
            </w:pPr>
            <w:r w:rsidRPr="00532B8C">
              <w:rPr>
                <w:rFonts w:ascii="Times New Roman" w:hAnsi="Times New Roman"/>
                <w:b/>
              </w:rPr>
              <w:t>F.3.</w:t>
            </w:r>
            <w:r>
              <w:rPr>
                <w:rFonts w:ascii="Times New Roman" w:hAnsi="Times New Roman"/>
                <w:b/>
              </w:rPr>
              <w:t>3</w:t>
            </w:r>
          </w:p>
        </w:tc>
        <w:tc>
          <w:tcPr>
            <w:tcW w:w="6301" w:type="dxa"/>
            <w:shd w:val="clear" w:color="auto" w:fill="FFFFFF"/>
            <w:vAlign w:val="center"/>
          </w:tcPr>
          <w:p w14:paraId="73C17D7A" w14:textId="488404F9" w:rsidR="005B5857" w:rsidRPr="00F739B9" w:rsidRDefault="005B5857" w:rsidP="004821C7">
            <w:pPr>
              <w:spacing w:after="0"/>
              <w:rPr>
                <w:rFonts w:ascii="Times New Roman" w:hAnsi="Times New Roman"/>
              </w:rPr>
            </w:pPr>
            <w:r w:rsidRPr="00786AD5">
              <w:rPr>
                <w:rFonts w:ascii="Times New Roman" w:eastAsia="Times New Roman" w:hAnsi="Times New Roman"/>
              </w:rPr>
              <w:t>Sunum veya toplantı sırasında alınan geri bildirimler</w:t>
            </w:r>
            <w:r w:rsidR="00AC2AD4">
              <w:rPr>
                <w:rFonts w:ascii="Times New Roman" w:eastAsia="Times New Roman" w:hAnsi="Times New Roman"/>
              </w:rPr>
              <w:t>i</w:t>
            </w:r>
            <w:r w:rsidRPr="00786AD5">
              <w:rPr>
                <w:rFonts w:ascii="Times New Roman" w:eastAsia="Times New Roman" w:hAnsi="Times New Roman"/>
              </w:rPr>
              <w:t xml:space="preserve"> kayıt altına alı</w:t>
            </w:r>
            <w:r w:rsidR="00AC2AD4">
              <w:rPr>
                <w:rFonts w:ascii="Times New Roman" w:eastAsia="Times New Roman" w:hAnsi="Times New Roman"/>
              </w:rPr>
              <w:t>r.</w:t>
            </w:r>
          </w:p>
        </w:tc>
        <w:tc>
          <w:tcPr>
            <w:tcW w:w="4500" w:type="dxa"/>
            <w:vMerge/>
            <w:shd w:val="clear" w:color="auto" w:fill="FFFFFF"/>
            <w:vAlign w:val="center"/>
          </w:tcPr>
          <w:p w14:paraId="60F793ED" w14:textId="77777777" w:rsidR="005B5857" w:rsidRPr="00F739B9" w:rsidRDefault="005B5857" w:rsidP="004821C7">
            <w:pPr>
              <w:spacing w:after="0"/>
              <w:rPr>
                <w:rFonts w:ascii="Times New Roman" w:hAnsi="Times New Roman"/>
              </w:rPr>
            </w:pPr>
          </w:p>
        </w:tc>
      </w:tr>
      <w:tr w:rsidR="005B5857" w:rsidRPr="00F739B9" w14:paraId="25DA46C7" w14:textId="77777777" w:rsidTr="004821C7">
        <w:trPr>
          <w:trHeight w:val="661"/>
        </w:trPr>
        <w:tc>
          <w:tcPr>
            <w:tcW w:w="868" w:type="dxa"/>
            <w:vMerge/>
            <w:shd w:val="clear" w:color="auto" w:fill="FFFFFF"/>
            <w:vAlign w:val="center"/>
          </w:tcPr>
          <w:p w14:paraId="40B37A46" w14:textId="77777777" w:rsidR="005B5857" w:rsidRPr="00F739B9" w:rsidRDefault="005B5857" w:rsidP="004821C7">
            <w:pPr>
              <w:spacing w:after="0"/>
              <w:rPr>
                <w:rFonts w:ascii="Times New Roman" w:hAnsi="Times New Roman"/>
                <w:b/>
              </w:rPr>
            </w:pPr>
          </w:p>
        </w:tc>
        <w:tc>
          <w:tcPr>
            <w:tcW w:w="2446" w:type="dxa"/>
            <w:vMerge/>
            <w:shd w:val="clear" w:color="auto" w:fill="FFFFFF"/>
            <w:vAlign w:val="center"/>
          </w:tcPr>
          <w:p w14:paraId="4066A320" w14:textId="77777777" w:rsidR="005B5857" w:rsidRPr="00F739B9" w:rsidRDefault="005B5857" w:rsidP="004821C7">
            <w:pPr>
              <w:spacing w:after="0"/>
              <w:rPr>
                <w:rFonts w:ascii="Times New Roman" w:hAnsi="Times New Roman"/>
                <w:b/>
              </w:rPr>
            </w:pPr>
          </w:p>
        </w:tc>
        <w:tc>
          <w:tcPr>
            <w:tcW w:w="728" w:type="dxa"/>
            <w:shd w:val="clear" w:color="auto" w:fill="FFFFFF"/>
            <w:vAlign w:val="center"/>
          </w:tcPr>
          <w:p w14:paraId="3C8CD858" w14:textId="77777777" w:rsidR="005B5857" w:rsidRDefault="005B5857" w:rsidP="004821C7">
            <w:pPr>
              <w:spacing w:after="0"/>
            </w:pPr>
            <w:r w:rsidRPr="00532B8C">
              <w:rPr>
                <w:rFonts w:ascii="Times New Roman" w:hAnsi="Times New Roman"/>
                <w:b/>
              </w:rPr>
              <w:t>F.3.</w:t>
            </w:r>
            <w:r>
              <w:rPr>
                <w:rFonts w:ascii="Times New Roman" w:hAnsi="Times New Roman"/>
                <w:b/>
              </w:rPr>
              <w:t>4</w:t>
            </w:r>
          </w:p>
        </w:tc>
        <w:tc>
          <w:tcPr>
            <w:tcW w:w="6301" w:type="dxa"/>
            <w:shd w:val="clear" w:color="auto" w:fill="FFFFFF"/>
            <w:vAlign w:val="center"/>
          </w:tcPr>
          <w:p w14:paraId="02547A05" w14:textId="63501E67" w:rsidR="0005441E" w:rsidRPr="00F739B9" w:rsidRDefault="005B5857" w:rsidP="002A3E48">
            <w:pPr>
              <w:spacing w:after="0"/>
              <w:rPr>
                <w:rFonts w:ascii="Times New Roman" w:hAnsi="Times New Roman"/>
              </w:rPr>
            </w:pPr>
            <w:r w:rsidRPr="00786AD5">
              <w:rPr>
                <w:rFonts w:ascii="Times New Roman" w:eastAsia="Times New Roman" w:hAnsi="Times New Roman"/>
              </w:rPr>
              <w:t>Geri bildirimler</w:t>
            </w:r>
            <w:r w:rsidR="00AC2AD4">
              <w:rPr>
                <w:rFonts w:ascii="Times New Roman" w:eastAsia="Times New Roman" w:hAnsi="Times New Roman"/>
              </w:rPr>
              <w:t>i</w:t>
            </w:r>
            <w:r w:rsidRPr="00786AD5">
              <w:rPr>
                <w:rFonts w:ascii="Times New Roman" w:eastAsia="Times New Roman" w:hAnsi="Times New Roman"/>
              </w:rPr>
              <w:t xml:space="preserve"> kıdemli uzmana</w:t>
            </w:r>
            <w:r w:rsidR="00172B1C">
              <w:rPr>
                <w:rFonts w:ascii="Times New Roman" w:eastAsia="Times New Roman" w:hAnsi="Times New Roman"/>
              </w:rPr>
              <w:t>, ilgili birim amirine veya proje yöneticisine</w:t>
            </w:r>
            <w:r w:rsidR="002A3E48">
              <w:rPr>
                <w:rFonts w:ascii="Times New Roman" w:eastAsia="Times New Roman" w:hAnsi="Times New Roman"/>
              </w:rPr>
              <w:t xml:space="preserve"> raporlar. </w:t>
            </w:r>
            <w:r w:rsidR="0005441E">
              <w:rPr>
                <w:rFonts w:ascii="Times New Roman" w:hAnsi="Times New Roman"/>
              </w:rPr>
              <w:t xml:space="preserve"> </w:t>
            </w:r>
          </w:p>
        </w:tc>
        <w:tc>
          <w:tcPr>
            <w:tcW w:w="4500" w:type="dxa"/>
            <w:vMerge/>
            <w:shd w:val="clear" w:color="auto" w:fill="FFFFFF"/>
            <w:vAlign w:val="center"/>
          </w:tcPr>
          <w:p w14:paraId="7DD9C151" w14:textId="77777777" w:rsidR="005B5857" w:rsidRPr="00F739B9" w:rsidRDefault="005B5857" w:rsidP="004821C7">
            <w:pPr>
              <w:spacing w:after="0"/>
              <w:rPr>
                <w:rFonts w:ascii="Times New Roman" w:hAnsi="Times New Roman"/>
              </w:rPr>
            </w:pPr>
          </w:p>
        </w:tc>
      </w:tr>
      <w:tr w:rsidR="005B5857" w:rsidRPr="00F739B9" w14:paraId="5192F0E9" w14:textId="77777777" w:rsidTr="004821C7">
        <w:trPr>
          <w:trHeight w:val="661"/>
        </w:trPr>
        <w:tc>
          <w:tcPr>
            <w:tcW w:w="868" w:type="dxa"/>
            <w:vMerge/>
            <w:tcBorders>
              <w:bottom w:val="single" w:sz="4" w:space="0" w:color="auto"/>
            </w:tcBorders>
            <w:shd w:val="clear" w:color="auto" w:fill="FFFFFF"/>
            <w:vAlign w:val="center"/>
          </w:tcPr>
          <w:p w14:paraId="41D9FE8F" w14:textId="77777777" w:rsidR="005B5857" w:rsidRPr="00F739B9" w:rsidRDefault="005B5857" w:rsidP="004821C7">
            <w:pPr>
              <w:spacing w:after="0"/>
              <w:rPr>
                <w:rFonts w:ascii="Times New Roman" w:hAnsi="Times New Roman"/>
                <w:b/>
              </w:rPr>
            </w:pPr>
          </w:p>
        </w:tc>
        <w:tc>
          <w:tcPr>
            <w:tcW w:w="2446" w:type="dxa"/>
            <w:vMerge/>
            <w:tcBorders>
              <w:bottom w:val="single" w:sz="4" w:space="0" w:color="auto"/>
            </w:tcBorders>
            <w:shd w:val="clear" w:color="auto" w:fill="FFFFFF"/>
            <w:vAlign w:val="center"/>
          </w:tcPr>
          <w:p w14:paraId="63078B9D" w14:textId="77777777" w:rsidR="005B5857" w:rsidRPr="00F739B9" w:rsidRDefault="005B5857" w:rsidP="004821C7">
            <w:pPr>
              <w:spacing w:after="0"/>
              <w:rPr>
                <w:rFonts w:ascii="Times New Roman" w:hAnsi="Times New Roman"/>
                <w:b/>
              </w:rPr>
            </w:pPr>
          </w:p>
        </w:tc>
        <w:tc>
          <w:tcPr>
            <w:tcW w:w="728" w:type="dxa"/>
            <w:shd w:val="clear" w:color="auto" w:fill="FFFFFF"/>
            <w:vAlign w:val="center"/>
          </w:tcPr>
          <w:p w14:paraId="3383F3CE" w14:textId="77777777" w:rsidR="005B5857" w:rsidRDefault="005B5857" w:rsidP="004821C7">
            <w:pPr>
              <w:spacing w:after="0"/>
            </w:pPr>
            <w:r w:rsidRPr="00532B8C">
              <w:rPr>
                <w:rFonts w:ascii="Times New Roman" w:hAnsi="Times New Roman"/>
                <w:b/>
              </w:rPr>
              <w:t>F.3.</w:t>
            </w:r>
            <w:r>
              <w:rPr>
                <w:rFonts w:ascii="Times New Roman" w:hAnsi="Times New Roman"/>
                <w:b/>
              </w:rPr>
              <w:t>5</w:t>
            </w:r>
          </w:p>
        </w:tc>
        <w:tc>
          <w:tcPr>
            <w:tcW w:w="6301" w:type="dxa"/>
            <w:shd w:val="clear" w:color="auto" w:fill="FFFFFF"/>
            <w:vAlign w:val="center"/>
          </w:tcPr>
          <w:p w14:paraId="682D03A5" w14:textId="7C8AF964" w:rsidR="005B5857" w:rsidRPr="00F739B9" w:rsidRDefault="005B5857" w:rsidP="004821C7">
            <w:pPr>
              <w:spacing w:after="0"/>
              <w:rPr>
                <w:rFonts w:ascii="Times New Roman" w:hAnsi="Times New Roman"/>
              </w:rPr>
            </w:pPr>
            <w:r w:rsidRPr="00786AD5">
              <w:rPr>
                <w:rFonts w:ascii="Times New Roman" w:eastAsia="Times New Roman" w:hAnsi="Times New Roman"/>
              </w:rPr>
              <w:t>Nihai raporun paydaşlara ulaştırılması sürecinde iletişim</w:t>
            </w:r>
            <w:r w:rsidR="00AC2AD4">
              <w:rPr>
                <w:rFonts w:ascii="Times New Roman" w:eastAsia="Times New Roman" w:hAnsi="Times New Roman"/>
              </w:rPr>
              <w:t>i sağlar.</w:t>
            </w:r>
          </w:p>
        </w:tc>
        <w:tc>
          <w:tcPr>
            <w:tcW w:w="4500" w:type="dxa"/>
            <w:vMerge/>
            <w:shd w:val="clear" w:color="auto" w:fill="FFFFFF"/>
            <w:vAlign w:val="center"/>
          </w:tcPr>
          <w:p w14:paraId="21F1BAAB" w14:textId="77777777" w:rsidR="005B5857" w:rsidRPr="00F739B9" w:rsidRDefault="005B5857" w:rsidP="004821C7">
            <w:pPr>
              <w:spacing w:after="0"/>
              <w:rPr>
                <w:rFonts w:ascii="Times New Roman" w:hAnsi="Times New Roman"/>
              </w:rPr>
            </w:pPr>
          </w:p>
        </w:tc>
      </w:tr>
    </w:tbl>
    <w:p w14:paraId="1CADED4A" w14:textId="77777777" w:rsidR="00E81254" w:rsidRDefault="00E81254">
      <w:pPr>
        <w:spacing w:after="0" w:line="240" w:lineRule="auto"/>
        <w:rPr>
          <w:lang w:eastAsia="tr-TR"/>
        </w:rPr>
      </w:pPr>
    </w:p>
    <w:p w14:paraId="3BF23EB2" w14:textId="77777777" w:rsidR="00E81254" w:rsidRDefault="00E81254">
      <w:pPr>
        <w:spacing w:after="0" w:line="240" w:lineRule="auto"/>
        <w:rPr>
          <w:lang w:eastAsia="tr-T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446"/>
        <w:gridCol w:w="728"/>
        <w:gridCol w:w="6301"/>
        <w:gridCol w:w="4500"/>
      </w:tblGrid>
      <w:tr w:rsidR="00E81254" w:rsidRPr="00F739B9" w14:paraId="29FA2229" w14:textId="77777777" w:rsidTr="00B567CE">
        <w:trPr>
          <w:trHeight w:val="510"/>
        </w:trPr>
        <w:tc>
          <w:tcPr>
            <w:tcW w:w="868" w:type="dxa"/>
            <w:shd w:val="clear" w:color="auto" w:fill="BDD6EE"/>
            <w:vAlign w:val="center"/>
          </w:tcPr>
          <w:p w14:paraId="575C07B5" w14:textId="77777777" w:rsidR="00E81254" w:rsidRPr="00F739B9" w:rsidRDefault="00E81254" w:rsidP="00B567CE">
            <w:pPr>
              <w:spacing w:after="0"/>
              <w:rPr>
                <w:rFonts w:ascii="Times New Roman" w:hAnsi="Times New Roman"/>
                <w:b/>
              </w:rPr>
            </w:pPr>
            <w:r w:rsidRPr="00F739B9">
              <w:rPr>
                <w:rFonts w:ascii="Times New Roman" w:hAnsi="Times New Roman"/>
                <w:b/>
              </w:rPr>
              <w:t>Görev</w:t>
            </w:r>
          </w:p>
        </w:tc>
        <w:tc>
          <w:tcPr>
            <w:tcW w:w="13975" w:type="dxa"/>
            <w:gridSpan w:val="4"/>
            <w:vAlign w:val="center"/>
          </w:tcPr>
          <w:p w14:paraId="00A08AD1" w14:textId="04330087" w:rsidR="00E81254" w:rsidRPr="00F739B9" w:rsidRDefault="00E81254" w:rsidP="00B567CE">
            <w:pPr>
              <w:spacing w:after="0"/>
              <w:rPr>
                <w:rFonts w:ascii="Times New Roman" w:hAnsi="Times New Roman"/>
                <w:b/>
              </w:rPr>
            </w:pPr>
            <w:r>
              <w:rPr>
                <w:rFonts w:ascii="Times New Roman" w:hAnsi="Times New Roman"/>
                <w:b/>
              </w:rPr>
              <w:t>G</w:t>
            </w:r>
            <w:r w:rsidRPr="00F739B9">
              <w:rPr>
                <w:rFonts w:ascii="Times New Roman" w:hAnsi="Times New Roman"/>
                <w:b/>
              </w:rPr>
              <w:t xml:space="preserve">. </w:t>
            </w:r>
            <w:r>
              <w:rPr>
                <w:rFonts w:ascii="Times New Roman" w:eastAsia="Times New Roman" w:hAnsi="Times New Roman"/>
                <w:b/>
                <w:bCs/>
                <w:color w:val="000000"/>
              </w:rPr>
              <w:t>Mesleki gelişim faaliyetlerini yürütmek</w:t>
            </w:r>
          </w:p>
        </w:tc>
      </w:tr>
      <w:tr w:rsidR="00E81254" w:rsidRPr="00F739B9" w14:paraId="2305153E" w14:textId="77777777" w:rsidTr="00B567CE">
        <w:trPr>
          <w:trHeight w:val="510"/>
        </w:trPr>
        <w:tc>
          <w:tcPr>
            <w:tcW w:w="3314" w:type="dxa"/>
            <w:gridSpan w:val="2"/>
            <w:shd w:val="clear" w:color="auto" w:fill="BDD6EE"/>
            <w:vAlign w:val="center"/>
          </w:tcPr>
          <w:p w14:paraId="7BFD3524" w14:textId="77777777" w:rsidR="00E81254" w:rsidRPr="00F739B9" w:rsidRDefault="00E81254" w:rsidP="00B567CE">
            <w:pPr>
              <w:spacing w:after="0"/>
              <w:rPr>
                <w:rFonts w:ascii="Times New Roman" w:hAnsi="Times New Roman"/>
                <w:b/>
              </w:rPr>
            </w:pPr>
            <w:r w:rsidRPr="00F739B9">
              <w:rPr>
                <w:rFonts w:ascii="Times New Roman" w:hAnsi="Times New Roman"/>
                <w:b/>
              </w:rPr>
              <w:t>İşlemler</w:t>
            </w:r>
          </w:p>
        </w:tc>
        <w:tc>
          <w:tcPr>
            <w:tcW w:w="7029" w:type="dxa"/>
            <w:gridSpan w:val="2"/>
            <w:shd w:val="clear" w:color="auto" w:fill="BDD6EE"/>
            <w:vAlign w:val="center"/>
          </w:tcPr>
          <w:p w14:paraId="3BEC9EE7" w14:textId="77777777" w:rsidR="00E81254" w:rsidRPr="00F739B9" w:rsidRDefault="00E81254" w:rsidP="00B567CE">
            <w:pPr>
              <w:spacing w:after="0"/>
              <w:rPr>
                <w:rFonts w:ascii="Times New Roman" w:hAnsi="Times New Roman"/>
                <w:b/>
              </w:rPr>
            </w:pPr>
            <w:r w:rsidRPr="00F739B9">
              <w:rPr>
                <w:rFonts w:ascii="Times New Roman" w:hAnsi="Times New Roman"/>
                <w:b/>
              </w:rPr>
              <w:t xml:space="preserve">Başarım Ölçütleri </w:t>
            </w:r>
          </w:p>
        </w:tc>
        <w:tc>
          <w:tcPr>
            <w:tcW w:w="4500" w:type="dxa"/>
            <w:vMerge w:val="restart"/>
            <w:shd w:val="clear" w:color="auto" w:fill="BDD6EE"/>
            <w:vAlign w:val="center"/>
          </w:tcPr>
          <w:p w14:paraId="7F98C687" w14:textId="77777777" w:rsidR="00E81254" w:rsidRPr="00F739B9" w:rsidRDefault="00E81254" w:rsidP="00B567CE">
            <w:pPr>
              <w:spacing w:after="0"/>
              <w:rPr>
                <w:rFonts w:ascii="Times New Roman" w:hAnsi="Times New Roman"/>
                <w:b/>
              </w:rPr>
            </w:pPr>
            <w:r w:rsidRPr="00F739B9">
              <w:rPr>
                <w:rFonts w:ascii="Times New Roman" w:hAnsi="Times New Roman"/>
                <w:b/>
              </w:rPr>
              <w:t>Mesleki Bilgiler ve Uygulama Becerileri</w:t>
            </w:r>
          </w:p>
        </w:tc>
      </w:tr>
      <w:tr w:rsidR="00E81254" w:rsidRPr="00F739B9" w14:paraId="0BEDD629" w14:textId="77777777" w:rsidTr="00B567CE">
        <w:trPr>
          <w:trHeight w:val="510"/>
        </w:trPr>
        <w:tc>
          <w:tcPr>
            <w:tcW w:w="868" w:type="dxa"/>
            <w:shd w:val="clear" w:color="auto" w:fill="BDD6EE"/>
            <w:vAlign w:val="center"/>
          </w:tcPr>
          <w:p w14:paraId="150CAA17" w14:textId="77777777" w:rsidR="00E81254" w:rsidRPr="00F739B9" w:rsidRDefault="00E81254" w:rsidP="00B567CE">
            <w:pPr>
              <w:spacing w:after="0"/>
              <w:rPr>
                <w:rFonts w:ascii="Times New Roman" w:hAnsi="Times New Roman"/>
                <w:b/>
              </w:rPr>
            </w:pPr>
            <w:r w:rsidRPr="00F739B9">
              <w:rPr>
                <w:rFonts w:ascii="Times New Roman" w:hAnsi="Times New Roman"/>
                <w:b/>
              </w:rPr>
              <w:t>Kod</w:t>
            </w:r>
          </w:p>
        </w:tc>
        <w:tc>
          <w:tcPr>
            <w:tcW w:w="2446" w:type="dxa"/>
            <w:shd w:val="clear" w:color="auto" w:fill="BDD6EE"/>
            <w:vAlign w:val="center"/>
          </w:tcPr>
          <w:p w14:paraId="21E60189" w14:textId="77777777" w:rsidR="00E81254" w:rsidRPr="00F739B9" w:rsidRDefault="00E81254" w:rsidP="00B567CE">
            <w:pPr>
              <w:spacing w:after="0"/>
              <w:rPr>
                <w:rFonts w:ascii="Times New Roman" w:hAnsi="Times New Roman"/>
                <w:b/>
              </w:rPr>
            </w:pPr>
            <w:r w:rsidRPr="00F739B9">
              <w:rPr>
                <w:rFonts w:ascii="Times New Roman" w:hAnsi="Times New Roman"/>
                <w:b/>
              </w:rPr>
              <w:t>Açıklama</w:t>
            </w:r>
          </w:p>
        </w:tc>
        <w:tc>
          <w:tcPr>
            <w:tcW w:w="728" w:type="dxa"/>
            <w:shd w:val="clear" w:color="auto" w:fill="BDD6EE"/>
            <w:vAlign w:val="center"/>
          </w:tcPr>
          <w:p w14:paraId="0FD59BB2" w14:textId="77777777" w:rsidR="00E81254" w:rsidRPr="00F739B9" w:rsidRDefault="00E81254" w:rsidP="00B567CE">
            <w:pPr>
              <w:spacing w:after="0"/>
              <w:rPr>
                <w:rFonts w:ascii="Times New Roman" w:hAnsi="Times New Roman"/>
                <w:b/>
              </w:rPr>
            </w:pPr>
            <w:r w:rsidRPr="00F739B9">
              <w:rPr>
                <w:rFonts w:ascii="Times New Roman" w:hAnsi="Times New Roman"/>
                <w:b/>
              </w:rPr>
              <w:t>Kod</w:t>
            </w:r>
          </w:p>
        </w:tc>
        <w:tc>
          <w:tcPr>
            <w:tcW w:w="6301" w:type="dxa"/>
            <w:shd w:val="clear" w:color="auto" w:fill="BDD6EE"/>
            <w:vAlign w:val="center"/>
          </w:tcPr>
          <w:p w14:paraId="10C2B49D" w14:textId="77777777" w:rsidR="00E81254" w:rsidRPr="00F739B9" w:rsidRDefault="00E81254" w:rsidP="00B567CE">
            <w:pPr>
              <w:spacing w:after="0"/>
              <w:rPr>
                <w:rFonts w:ascii="Times New Roman" w:hAnsi="Times New Roman"/>
                <w:b/>
              </w:rPr>
            </w:pPr>
            <w:r w:rsidRPr="00F739B9">
              <w:rPr>
                <w:rFonts w:ascii="Times New Roman" w:hAnsi="Times New Roman"/>
                <w:b/>
              </w:rPr>
              <w:t>Açıklama</w:t>
            </w:r>
          </w:p>
        </w:tc>
        <w:tc>
          <w:tcPr>
            <w:tcW w:w="4500" w:type="dxa"/>
            <w:vMerge/>
            <w:shd w:val="clear" w:color="auto" w:fill="BDD6EE"/>
            <w:vAlign w:val="center"/>
          </w:tcPr>
          <w:p w14:paraId="1897A050" w14:textId="77777777" w:rsidR="00E81254" w:rsidRPr="00F739B9" w:rsidRDefault="00E81254" w:rsidP="00B567CE">
            <w:pPr>
              <w:spacing w:after="0"/>
              <w:rPr>
                <w:rFonts w:ascii="Times New Roman" w:hAnsi="Times New Roman"/>
                <w:b/>
              </w:rPr>
            </w:pPr>
          </w:p>
        </w:tc>
      </w:tr>
      <w:tr w:rsidR="00E81254" w:rsidRPr="00F739B9" w14:paraId="5783630F" w14:textId="77777777" w:rsidTr="00B567CE">
        <w:trPr>
          <w:trHeight w:val="614"/>
        </w:trPr>
        <w:tc>
          <w:tcPr>
            <w:tcW w:w="868" w:type="dxa"/>
            <w:vMerge w:val="restart"/>
            <w:tcBorders>
              <w:bottom w:val="single" w:sz="4" w:space="0" w:color="000000"/>
            </w:tcBorders>
            <w:shd w:val="clear" w:color="auto" w:fill="FFFFFF"/>
            <w:vAlign w:val="center"/>
          </w:tcPr>
          <w:p w14:paraId="3E3DA61B" w14:textId="11BD3BD6" w:rsidR="00E81254" w:rsidRPr="00F739B9" w:rsidRDefault="00E81254" w:rsidP="00B567CE">
            <w:pPr>
              <w:spacing w:after="0"/>
              <w:rPr>
                <w:rFonts w:ascii="Times New Roman" w:hAnsi="Times New Roman"/>
                <w:b/>
              </w:rPr>
            </w:pPr>
            <w:r>
              <w:rPr>
                <w:rFonts w:ascii="Times New Roman" w:hAnsi="Times New Roman"/>
                <w:b/>
              </w:rPr>
              <w:t>G</w:t>
            </w:r>
            <w:r w:rsidRPr="00F739B9">
              <w:rPr>
                <w:rFonts w:ascii="Times New Roman" w:hAnsi="Times New Roman"/>
                <w:b/>
              </w:rPr>
              <w:t>.1</w:t>
            </w:r>
          </w:p>
        </w:tc>
        <w:tc>
          <w:tcPr>
            <w:tcW w:w="2446" w:type="dxa"/>
            <w:vMerge w:val="restart"/>
            <w:shd w:val="clear" w:color="auto" w:fill="FFFFFF"/>
            <w:vAlign w:val="center"/>
          </w:tcPr>
          <w:p w14:paraId="5E1A3106" w14:textId="66962B0E" w:rsidR="00E81254" w:rsidRPr="00EE5D7F" w:rsidRDefault="00E81254" w:rsidP="00B567CE">
            <w:pPr>
              <w:spacing w:after="0"/>
              <w:rPr>
                <w:rFonts w:ascii="Times New Roman" w:hAnsi="Times New Roman"/>
              </w:rPr>
            </w:pPr>
            <w:r w:rsidRPr="00E81254">
              <w:rPr>
                <w:rFonts w:ascii="Times New Roman" w:hAnsi="Times New Roman"/>
                <w:lang w:eastAsia="tr-TR"/>
              </w:rPr>
              <w:t>Mesleki bilgi ve becerilerini güncellemek</w:t>
            </w:r>
          </w:p>
        </w:tc>
        <w:tc>
          <w:tcPr>
            <w:tcW w:w="728" w:type="dxa"/>
            <w:tcBorders>
              <w:bottom w:val="single" w:sz="4" w:space="0" w:color="000000"/>
            </w:tcBorders>
            <w:shd w:val="clear" w:color="auto" w:fill="FFFFFF"/>
            <w:vAlign w:val="center"/>
          </w:tcPr>
          <w:p w14:paraId="2DD79D81" w14:textId="1CD72A30" w:rsidR="00E81254" w:rsidRPr="00F739B9" w:rsidRDefault="006F4F9F" w:rsidP="00B567CE">
            <w:pPr>
              <w:spacing w:after="0"/>
              <w:rPr>
                <w:rFonts w:ascii="Times New Roman" w:hAnsi="Times New Roman"/>
                <w:b/>
              </w:rPr>
            </w:pPr>
            <w:r>
              <w:rPr>
                <w:rFonts w:ascii="Times New Roman" w:hAnsi="Times New Roman"/>
                <w:b/>
              </w:rPr>
              <w:t>G</w:t>
            </w:r>
            <w:r w:rsidR="00E81254" w:rsidRPr="00F739B9">
              <w:rPr>
                <w:rFonts w:ascii="Times New Roman" w:hAnsi="Times New Roman"/>
                <w:b/>
              </w:rPr>
              <w:t>.1.1</w:t>
            </w:r>
          </w:p>
        </w:tc>
        <w:tc>
          <w:tcPr>
            <w:tcW w:w="6301" w:type="dxa"/>
            <w:tcBorders>
              <w:bottom w:val="single" w:sz="4" w:space="0" w:color="000000"/>
            </w:tcBorders>
            <w:shd w:val="clear" w:color="auto" w:fill="FFFFFF"/>
            <w:vAlign w:val="center"/>
          </w:tcPr>
          <w:p w14:paraId="43C22E09" w14:textId="0357C796" w:rsidR="00E81254" w:rsidRPr="00F739B9" w:rsidRDefault="00E81254" w:rsidP="006F4F9F">
            <w:pPr>
              <w:spacing w:after="0" w:line="240" w:lineRule="auto"/>
              <w:rPr>
                <w:rFonts w:ascii="Times New Roman" w:hAnsi="Times New Roman"/>
                <w:lang w:eastAsia="tr-TR"/>
              </w:rPr>
            </w:pPr>
            <w:r w:rsidRPr="00E81254">
              <w:rPr>
                <w:rFonts w:ascii="Times New Roman" w:hAnsi="Times New Roman"/>
                <w:lang w:eastAsia="tr-TR"/>
              </w:rPr>
              <w:t>Sosyal etki değerlendirme (SED) alanındaki güncel yöntem, araç ve yaklaşımlar</w:t>
            </w:r>
            <w:r w:rsidR="006F4F9F">
              <w:rPr>
                <w:rFonts w:ascii="Times New Roman" w:hAnsi="Times New Roman"/>
                <w:lang w:eastAsia="tr-TR"/>
              </w:rPr>
              <w:t>ı</w:t>
            </w:r>
            <w:r w:rsidRPr="00E81254">
              <w:rPr>
                <w:rFonts w:ascii="Times New Roman" w:hAnsi="Times New Roman"/>
                <w:lang w:eastAsia="tr-TR"/>
              </w:rPr>
              <w:t xml:space="preserve"> takip ed</w:t>
            </w:r>
            <w:r w:rsidR="006F4F9F">
              <w:rPr>
                <w:rFonts w:ascii="Times New Roman" w:hAnsi="Times New Roman"/>
                <w:lang w:eastAsia="tr-TR"/>
              </w:rPr>
              <w:t>er.</w:t>
            </w:r>
          </w:p>
        </w:tc>
        <w:tc>
          <w:tcPr>
            <w:tcW w:w="4500" w:type="dxa"/>
            <w:vMerge w:val="restart"/>
            <w:shd w:val="clear" w:color="auto" w:fill="FFFFFF"/>
            <w:vAlign w:val="center"/>
          </w:tcPr>
          <w:p w14:paraId="47C107D1" w14:textId="2B93F6A4"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1. </w:t>
            </w:r>
            <w:r w:rsidR="00E81254" w:rsidRPr="00E81254">
              <w:rPr>
                <w:rFonts w:ascii="Times New Roman" w:hAnsi="Times New Roman"/>
                <w:lang w:eastAsia="tr-TR"/>
              </w:rPr>
              <w:t>SED alanındaki temel yaklaşımları ve güncel yöntemleri takip etme bilgisi</w:t>
            </w:r>
          </w:p>
          <w:p w14:paraId="5355AE5F" w14:textId="54AD9AE0"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2. </w:t>
            </w:r>
            <w:r w:rsidR="00E81254" w:rsidRPr="00E81254">
              <w:rPr>
                <w:rFonts w:ascii="Times New Roman" w:hAnsi="Times New Roman"/>
                <w:lang w:eastAsia="tr-TR"/>
              </w:rPr>
              <w:t>Veri toplama ve analiz araçlarındaki yenilikleri izleme bilgisi</w:t>
            </w:r>
          </w:p>
          <w:p w14:paraId="190F5D5D" w14:textId="641AF76C"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3. </w:t>
            </w:r>
            <w:r w:rsidR="00E81254" w:rsidRPr="00E81254">
              <w:rPr>
                <w:rFonts w:ascii="Times New Roman" w:hAnsi="Times New Roman"/>
                <w:lang w:eastAsia="tr-TR"/>
              </w:rPr>
              <w:t>Mesleki etik kurallar ve veri gizliliği güncellemelerini takip etme bilgisi</w:t>
            </w:r>
          </w:p>
          <w:p w14:paraId="7D7D6D02" w14:textId="5337BE8E"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4. </w:t>
            </w:r>
            <w:r w:rsidR="00E81254" w:rsidRPr="00E81254">
              <w:rPr>
                <w:rFonts w:ascii="Times New Roman" w:hAnsi="Times New Roman"/>
                <w:lang w:eastAsia="tr-TR"/>
              </w:rPr>
              <w:t>Akademik literatür tarama ve güncel yayınları izleme bilgisi</w:t>
            </w:r>
          </w:p>
          <w:p w14:paraId="4FCBD6B8" w14:textId="5D239C2A"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5. </w:t>
            </w:r>
            <w:r w:rsidR="00E81254" w:rsidRPr="00E81254">
              <w:rPr>
                <w:rFonts w:ascii="Times New Roman" w:hAnsi="Times New Roman"/>
                <w:lang w:eastAsia="tr-TR"/>
              </w:rPr>
              <w:t>Dijital öğrenme ve eğitim platformlarını kullanma bilgisi</w:t>
            </w:r>
          </w:p>
          <w:p w14:paraId="59F92762" w14:textId="35ED71FA"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6. </w:t>
            </w:r>
            <w:r w:rsidR="00E81254" w:rsidRPr="00E81254">
              <w:rPr>
                <w:rFonts w:ascii="Times New Roman" w:hAnsi="Times New Roman"/>
                <w:lang w:eastAsia="tr-TR"/>
              </w:rPr>
              <w:t>Kurumsal kalite ve raporlama standartlarındaki gelişmeleri takip etme bilgisi</w:t>
            </w:r>
          </w:p>
          <w:p w14:paraId="3E711016" w14:textId="2FB447EE"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7. </w:t>
            </w:r>
            <w:r w:rsidR="00E81254" w:rsidRPr="00E81254">
              <w:rPr>
                <w:rFonts w:ascii="Times New Roman" w:hAnsi="Times New Roman"/>
                <w:lang w:eastAsia="tr-TR"/>
              </w:rPr>
              <w:t>Eğitim, seminer ve kurslara katılarak öğrenilenleri uygulamaya aktarma becerisi</w:t>
            </w:r>
          </w:p>
          <w:p w14:paraId="12830019" w14:textId="4BB0B194"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lastRenderedPageBreak/>
              <w:t xml:space="preserve">8. </w:t>
            </w:r>
            <w:r w:rsidR="00E81254" w:rsidRPr="00E81254">
              <w:rPr>
                <w:rFonts w:ascii="Times New Roman" w:hAnsi="Times New Roman"/>
                <w:lang w:eastAsia="tr-TR"/>
              </w:rPr>
              <w:t>Kendi mesleki gelişim ihtiyaçlarını belirleme ve plan oluşturma becerisi</w:t>
            </w:r>
          </w:p>
          <w:p w14:paraId="46A78C55" w14:textId="08175DDE"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9. </w:t>
            </w:r>
            <w:r w:rsidR="00E81254" w:rsidRPr="00E81254">
              <w:rPr>
                <w:rFonts w:ascii="Times New Roman" w:hAnsi="Times New Roman"/>
                <w:lang w:eastAsia="tr-TR"/>
              </w:rPr>
              <w:t>Yeni yöntem ve araçları iş süreçlerine entegre etme becerisi</w:t>
            </w:r>
          </w:p>
          <w:p w14:paraId="24BF7D23" w14:textId="6992E82C"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10. </w:t>
            </w:r>
            <w:r w:rsidR="00E81254" w:rsidRPr="00E81254">
              <w:rPr>
                <w:rFonts w:ascii="Times New Roman" w:hAnsi="Times New Roman"/>
                <w:lang w:eastAsia="tr-TR"/>
              </w:rPr>
              <w:t>Ekip içinde edinilen bilgileri paylaşma ve uygulama örnekleri sunma becerisi</w:t>
            </w:r>
          </w:p>
          <w:p w14:paraId="61305C8A" w14:textId="0C08F332"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11. </w:t>
            </w:r>
            <w:r w:rsidR="00E81254" w:rsidRPr="00E81254">
              <w:rPr>
                <w:rFonts w:ascii="Times New Roman" w:hAnsi="Times New Roman"/>
                <w:lang w:eastAsia="tr-TR"/>
              </w:rPr>
              <w:t>Yeni yazılım ve tekniklere hızla uyum sağlama becerisi</w:t>
            </w:r>
          </w:p>
          <w:p w14:paraId="175AF626" w14:textId="40FEF1F5" w:rsidR="00E81254" w:rsidRPr="00E81254" w:rsidRDefault="006F4F9F" w:rsidP="00E81254">
            <w:pPr>
              <w:spacing w:after="0" w:line="240" w:lineRule="auto"/>
              <w:rPr>
                <w:rFonts w:ascii="Times New Roman" w:hAnsi="Times New Roman"/>
                <w:lang w:eastAsia="tr-TR"/>
              </w:rPr>
            </w:pPr>
            <w:r>
              <w:rPr>
                <w:rFonts w:ascii="Times New Roman" w:hAnsi="Times New Roman"/>
                <w:lang w:eastAsia="tr-TR"/>
              </w:rPr>
              <w:t xml:space="preserve">12. </w:t>
            </w:r>
            <w:r w:rsidR="00E81254" w:rsidRPr="00E81254">
              <w:rPr>
                <w:rFonts w:ascii="Times New Roman" w:hAnsi="Times New Roman"/>
                <w:lang w:eastAsia="tr-TR"/>
              </w:rPr>
              <w:t>Geri bildirimleri değerlendirerek performansını geliştirme becerisi</w:t>
            </w:r>
          </w:p>
          <w:p w14:paraId="53C213EE" w14:textId="615CFF75" w:rsidR="00E81254" w:rsidRPr="00F739B9" w:rsidRDefault="00E81254" w:rsidP="00B567CE">
            <w:pPr>
              <w:spacing w:after="120"/>
              <w:ind w:left="176"/>
              <w:rPr>
                <w:rFonts w:ascii="Times New Roman" w:hAnsi="Times New Roman"/>
                <w:bCs/>
              </w:rPr>
            </w:pPr>
          </w:p>
        </w:tc>
      </w:tr>
      <w:tr w:rsidR="00E81254" w:rsidRPr="00F739B9" w14:paraId="36ED81C7" w14:textId="77777777" w:rsidTr="00B567CE">
        <w:trPr>
          <w:trHeight w:val="548"/>
        </w:trPr>
        <w:tc>
          <w:tcPr>
            <w:tcW w:w="868" w:type="dxa"/>
            <w:vMerge/>
            <w:tcBorders>
              <w:bottom w:val="single" w:sz="4" w:space="0" w:color="000000"/>
            </w:tcBorders>
            <w:shd w:val="clear" w:color="auto" w:fill="FFFFFF"/>
            <w:vAlign w:val="center"/>
          </w:tcPr>
          <w:p w14:paraId="667C08DE"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3F6D255C" w14:textId="77777777" w:rsidR="00E81254" w:rsidRPr="00EE5D7F" w:rsidRDefault="00E81254" w:rsidP="00B567CE">
            <w:pPr>
              <w:spacing w:after="0"/>
              <w:rPr>
                <w:rFonts w:ascii="Times New Roman" w:hAnsi="Times New Roman"/>
              </w:rPr>
            </w:pPr>
          </w:p>
        </w:tc>
        <w:tc>
          <w:tcPr>
            <w:tcW w:w="728" w:type="dxa"/>
            <w:tcBorders>
              <w:bottom w:val="single" w:sz="4" w:space="0" w:color="auto"/>
            </w:tcBorders>
            <w:shd w:val="clear" w:color="auto" w:fill="FFFFFF"/>
            <w:vAlign w:val="center"/>
          </w:tcPr>
          <w:p w14:paraId="593F05CC" w14:textId="3DC2E7AF" w:rsidR="00E81254" w:rsidRPr="00F739B9" w:rsidRDefault="006F4F9F" w:rsidP="00B567CE">
            <w:pPr>
              <w:spacing w:after="0"/>
              <w:rPr>
                <w:rFonts w:ascii="Times New Roman" w:hAnsi="Times New Roman"/>
                <w:b/>
              </w:rPr>
            </w:pPr>
            <w:r>
              <w:rPr>
                <w:rFonts w:ascii="Times New Roman" w:hAnsi="Times New Roman"/>
                <w:b/>
              </w:rPr>
              <w:t>G</w:t>
            </w:r>
            <w:r w:rsidR="00E81254" w:rsidRPr="00F739B9">
              <w:rPr>
                <w:rFonts w:ascii="Times New Roman" w:hAnsi="Times New Roman"/>
                <w:b/>
              </w:rPr>
              <w:t>.1.2</w:t>
            </w:r>
          </w:p>
        </w:tc>
        <w:tc>
          <w:tcPr>
            <w:tcW w:w="6301" w:type="dxa"/>
            <w:tcBorders>
              <w:bottom w:val="single" w:sz="4" w:space="0" w:color="auto"/>
            </w:tcBorders>
            <w:shd w:val="clear" w:color="auto" w:fill="FFFFFF"/>
            <w:vAlign w:val="center"/>
          </w:tcPr>
          <w:p w14:paraId="61CE58F8" w14:textId="585506C9" w:rsidR="0005441E" w:rsidRPr="00416FBD" w:rsidRDefault="0005441E" w:rsidP="006F4F9F">
            <w:pPr>
              <w:spacing w:after="0" w:line="240" w:lineRule="auto"/>
              <w:rPr>
                <w:rFonts w:ascii="Times New Roman" w:hAnsi="Times New Roman"/>
                <w:lang w:eastAsia="tr-TR"/>
              </w:rPr>
            </w:pPr>
            <w:r w:rsidRPr="00416FBD">
              <w:rPr>
                <w:rFonts w:ascii="Times New Roman" w:hAnsi="Times New Roman"/>
                <w:lang w:eastAsia="tr-TR"/>
              </w:rPr>
              <w:t xml:space="preserve">Kurum içi veya dışı eğitimlere, seminerlere, çalıştaylara ve mesleki toplantılara katılarak ilgili birimlere rapor sunar. </w:t>
            </w:r>
          </w:p>
        </w:tc>
        <w:tc>
          <w:tcPr>
            <w:tcW w:w="4500" w:type="dxa"/>
            <w:vMerge/>
            <w:shd w:val="clear" w:color="auto" w:fill="FFFFFF"/>
            <w:vAlign w:val="center"/>
          </w:tcPr>
          <w:p w14:paraId="44381795" w14:textId="77777777" w:rsidR="00E81254" w:rsidRPr="00F739B9" w:rsidRDefault="00E81254" w:rsidP="00B567CE">
            <w:pPr>
              <w:spacing w:after="0"/>
              <w:rPr>
                <w:rFonts w:ascii="Times New Roman" w:hAnsi="Times New Roman"/>
              </w:rPr>
            </w:pPr>
          </w:p>
        </w:tc>
      </w:tr>
      <w:tr w:rsidR="00E81254" w:rsidRPr="00F739B9" w14:paraId="2CD151EF" w14:textId="77777777" w:rsidTr="00B567CE">
        <w:trPr>
          <w:trHeight w:val="548"/>
        </w:trPr>
        <w:tc>
          <w:tcPr>
            <w:tcW w:w="868" w:type="dxa"/>
            <w:vMerge/>
            <w:tcBorders>
              <w:bottom w:val="single" w:sz="4" w:space="0" w:color="000000"/>
            </w:tcBorders>
            <w:shd w:val="clear" w:color="auto" w:fill="FFFFFF"/>
            <w:vAlign w:val="center"/>
          </w:tcPr>
          <w:p w14:paraId="5098702E"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03147A18" w14:textId="77777777" w:rsidR="00E81254" w:rsidRPr="00EE5D7F" w:rsidRDefault="00E81254" w:rsidP="00B567CE">
            <w:pPr>
              <w:spacing w:after="0"/>
              <w:rPr>
                <w:rFonts w:ascii="Times New Roman" w:hAnsi="Times New Roman"/>
              </w:rPr>
            </w:pPr>
          </w:p>
        </w:tc>
        <w:tc>
          <w:tcPr>
            <w:tcW w:w="728" w:type="dxa"/>
            <w:tcBorders>
              <w:bottom w:val="single" w:sz="4" w:space="0" w:color="auto"/>
            </w:tcBorders>
            <w:shd w:val="clear" w:color="auto" w:fill="FFFFFF"/>
            <w:vAlign w:val="center"/>
          </w:tcPr>
          <w:p w14:paraId="439C94FA" w14:textId="00541E74" w:rsidR="00E81254" w:rsidRDefault="006F4F9F" w:rsidP="00B567CE">
            <w:pPr>
              <w:spacing w:after="0"/>
            </w:pPr>
            <w:r>
              <w:rPr>
                <w:rFonts w:ascii="Times New Roman" w:hAnsi="Times New Roman"/>
                <w:b/>
              </w:rPr>
              <w:t>G</w:t>
            </w:r>
            <w:r w:rsidR="00E81254" w:rsidRPr="008F2EA4">
              <w:rPr>
                <w:rFonts w:ascii="Times New Roman" w:hAnsi="Times New Roman"/>
                <w:b/>
              </w:rPr>
              <w:t>.1.</w:t>
            </w:r>
            <w:r w:rsidR="00E81254">
              <w:rPr>
                <w:rFonts w:ascii="Times New Roman" w:hAnsi="Times New Roman"/>
                <w:b/>
              </w:rPr>
              <w:t>3</w:t>
            </w:r>
          </w:p>
        </w:tc>
        <w:tc>
          <w:tcPr>
            <w:tcW w:w="6301" w:type="dxa"/>
            <w:tcBorders>
              <w:bottom w:val="single" w:sz="4" w:space="0" w:color="auto"/>
            </w:tcBorders>
            <w:shd w:val="clear" w:color="auto" w:fill="FFFFFF"/>
            <w:vAlign w:val="center"/>
          </w:tcPr>
          <w:p w14:paraId="690C25BE" w14:textId="001BCDF5" w:rsidR="0005441E" w:rsidRPr="00416FBD" w:rsidRDefault="006F4F9F" w:rsidP="006F4F9F">
            <w:pPr>
              <w:spacing w:after="0" w:line="240" w:lineRule="auto"/>
              <w:rPr>
                <w:rFonts w:ascii="Times New Roman" w:hAnsi="Times New Roman"/>
                <w:lang w:eastAsia="tr-TR"/>
              </w:rPr>
            </w:pPr>
            <w:r w:rsidRPr="00416FBD">
              <w:rPr>
                <w:rFonts w:ascii="Times New Roman" w:hAnsi="Times New Roman"/>
                <w:lang w:eastAsia="tr-TR"/>
              </w:rPr>
              <w:t>Edindiği yeni bilgi ve becerileri iş süreçlerin</w:t>
            </w:r>
            <w:r w:rsidR="00416FBD" w:rsidRPr="00416FBD">
              <w:rPr>
                <w:rFonts w:ascii="Times New Roman" w:hAnsi="Times New Roman"/>
                <w:lang w:eastAsia="tr-TR"/>
              </w:rPr>
              <w:t>de uygular.</w:t>
            </w:r>
          </w:p>
        </w:tc>
        <w:tc>
          <w:tcPr>
            <w:tcW w:w="4500" w:type="dxa"/>
            <w:vMerge/>
            <w:shd w:val="clear" w:color="auto" w:fill="FFFFFF"/>
            <w:vAlign w:val="center"/>
          </w:tcPr>
          <w:p w14:paraId="1210E296" w14:textId="77777777" w:rsidR="00E81254" w:rsidRPr="00F739B9" w:rsidRDefault="00E81254" w:rsidP="00B567CE">
            <w:pPr>
              <w:spacing w:after="0"/>
              <w:rPr>
                <w:rFonts w:ascii="Times New Roman" w:hAnsi="Times New Roman"/>
              </w:rPr>
            </w:pPr>
          </w:p>
        </w:tc>
      </w:tr>
      <w:tr w:rsidR="00E81254" w:rsidRPr="00F739B9" w14:paraId="0C5C6403" w14:textId="77777777" w:rsidTr="00B567CE">
        <w:trPr>
          <w:trHeight w:val="548"/>
        </w:trPr>
        <w:tc>
          <w:tcPr>
            <w:tcW w:w="868" w:type="dxa"/>
            <w:vMerge/>
            <w:tcBorders>
              <w:bottom w:val="single" w:sz="4" w:space="0" w:color="000000"/>
            </w:tcBorders>
            <w:shd w:val="clear" w:color="auto" w:fill="FFFFFF"/>
            <w:vAlign w:val="center"/>
          </w:tcPr>
          <w:p w14:paraId="75411590"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5CE52A0D" w14:textId="77777777" w:rsidR="00E81254" w:rsidRPr="00EE5D7F" w:rsidRDefault="00E81254" w:rsidP="00B567CE">
            <w:pPr>
              <w:spacing w:after="0"/>
              <w:rPr>
                <w:rFonts w:ascii="Times New Roman" w:hAnsi="Times New Roman"/>
              </w:rPr>
            </w:pPr>
          </w:p>
        </w:tc>
        <w:tc>
          <w:tcPr>
            <w:tcW w:w="728" w:type="dxa"/>
            <w:tcBorders>
              <w:bottom w:val="single" w:sz="4" w:space="0" w:color="auto"/>
            </w:tcBorders>
            <w:shd w:val="clear" w:color="auto" w:fill="FFFFFF"/>
            <w:vAlign w:val="center"/>
          </w:tcPr>
          <w:p w14:paraId="5E8B0E69" w14:textId="27B58CDA" w:rsidR="00E81254" w:rsidRDefault="006F4F9F" w:rsidP="00B567CE">
            <w:pPr>
              <w:spacing w:after="0"/>
            </w:pPr>
            <w:r>
              <w:rPr>
                <w:rFonts w:ascii="Times New Roman" w:hAnsi="Times New Roman"/>
                <w:b/>
              </w:rPr>
              <w:t>G</w:t>
            </w:r>
            <w:r w:rsidR="00E81254" w:rsidRPr="008F2EA4">
              <w:rPr>
                <w:rFonts w:ascii="Times New Roman" w:hAnsi="Times New Roman"/>
                <w:b/>
              </w:rPr>
              <w:t>.1.</w:t>
            </w:r>
            <w:r w:rsidR="00E81254">
              <w:rPr>
                <w:rFonts w:ascii="Times New Roman" w:hAnsi="Times New Roman"/>
                <w:b/>
              </w:rPr>
              <w:t>4</w:t>
            </w:r>
          </w:p>
        </w:tc>
        <w:tc>
          <w:tcPr>
            <w:tcW w:w="6301" w:type="dxa"/>
            <w:tcBorders>
              <w:bottom w:val="single" w:sz="4" w:space="0" w:color="auto"/>
            </w:tcBorders>
            <w:shd w:val="clear" w:color="auto" w:fill="FFFFFF"/>
            <w:vAlign w:val="center"/>
          </w:tcPr>
          <w:p w14:paraId="17B4BC3F" w14:textId="63F34513" w:rsidR="0005441E" w:rsidRPr="007F07C9" w:rsidRDefault="006F4F9F" w:rsidP="006F4F9F">
            <w:pPr>
              <w:spacing w:after="0" w:line="240" w:lineRule="auto"/>
              <w:rPr>
                <w:rFonts w:ascii="Times New Roman" w:hAnsi="Times New Roman"/>
                <w:lang w:eastAsia="tr-TR"/>
              </w:rPr>
            </w:pPr>
            <w:r w:rsidRPr="007F07C9">
              <w:rPr>
                <w:rFonts w:ascii="Times New Roman" w:hAnsi="Times New Roman"/>
                <w:lang w:eastAsia="tr-TR"/>
              </w:rPr>
              <w:t xml:space="preserve">Mesleki gelişim ihtiyaçlarını belirleyerek </w:t>
            </w:r>
            <w:r w:rsidR="007F07C9" w:rsidRPr="007F07C9">
              <w:rPr>
                <w:rFonts w:ascii="Times New Roman" w:hAnsi="Times New Roman"/>
                <w:lang w:eastAsia="tr-TR"/>
              </w:rPr>
              <w:t>ilgili birimlere</w:t>
            </w:r>
            <w:r w:rsidRPr="007F07C9">
              <w:rPr>
                <w:rFonts w:ascii="Times New Roman" w:hAnsi="Times New Roman"/>
                <w:lang w:eastAsia="tr-TR"/>
              </w:rPr>
              <w:t xml:space="preserve"> </w:t>
            </w:r>
            <w:r w:rsidR="00416FBD" w:rsidRPr="007F07C9">
              <w:rPr>
                <w:rFonts w:ascii="Times New Roman" w:hAnsi="Times New Roman"/>
                <w:lang w:eastAsia="tr-TR"/>
              </w:rPr>
              <w:t>raporlar.</w:t>
            </w:r>
          </w:p>
        </w:tc>
        <w:tc>
          <w:tcPr>
            <w:tcW w:w="4500" w:type="dxa"/>
            <w:vMerge/>
            <w:shd w:val="clear" w:color="auto" w:fill="FFFFFF"/>
            <w:vAlign w:val="center"/>
          </w:tcPr>
          <w:p w14:paraId="0BA67829" w14:textId="77777777" w:rsidR="00E81254" w:rsidRPr="00F739B9" w:rsidRDefault="00E81254" w:rsidP="00B567CE">
            <w:pPr>
              <w:spacing w:after="0"/>
              <w:rPr>
                <w:rFonts w:ascii="Times New Roman" w:hAnsi="Times New Roman"/>
              </w:rPr>
            </w:pPr>
          </w:p>
        </w:tc>
      </w:tr>
      <w:tr w:rsidR="00E81254" w:rsidRPr="00F739B9" w14:paraId="415BE17C" w14:textId="77777777" w:rsidTr="00B567CE">
        <w:trPr>
          <w:trHeight w:val="567"/>
        </w:trPr>
        <w:tc>
          <w:tcPr>
            <w:tcW w:w="868" w:type="dxa"/>
            <w:vMerge w:val="restart"/>
            <w:tcBorders>
              <w:bottom w:val="single" w:sz="4" w:space="0" w:color="000000"/>
            </w:tcBorders>
            <w:shd w:val="clear" w:color="auto" w:fill="FFFFFF"/>
            <w:vAlign w:val="center"/>
          </w:tcPr>
          <w:p w14:paraId="699841E2" w14:textId="4AA44CE1" w:rsidR="00E81254" w:rsidRPr="00F739B9" w:rsidRDefault="00E81254" w:rsidP="00B567CE">
            <w:pPr>
              <w:spacing w:after="0"/>
              <w:rPr>
                <w:rFonts w:ascii="Times New Roman" w:hAnsi="Times New Roman"/>
                <w:b/>
              </w:rPr>
            </w:pPr>
            <w:r>
              <w:rPr>
                <w:rFonts w:ascii="Times New Roman" w:hAnsi="Times New Roman"/>
                <w:b/>
              </w:rPr>
              <w:t>G</w:t>
            </w:r>
            <w:r w:rsidRPr="00F739B9">
              <w:rPr>
                <w:rFonts w:ascii="Times New Roman" w:hAnsi="Times New Roman"/>
                <w:b/>
              </w:rPr>
              <w:t>.2</w:t>
            </w:r>
          </w:p>
        </w:tc>
        <w:tc>
          <w:tcPr>
            <w:tcW w:w="2446" w:type="dxa"/>
            <w:vMerge w:val="restart"/>
            <w:shd w:val="clear" w:color="auto" w:fill="FFFFFF"/>
            <w:vAlign w:val="center"/>
          </w:tcPr>
          <w:p w14:paraId="11247B88" w14:textId="3E7484A1" w:rsidR="00E81254" w:rsidRPr="00EE5D7F" w:rsidRDefault="00E81254" w:rsidP="00B567CE">
            <w:pPr>
              <w:spacing w:after="0"/>
              <w:rPr>
                <w:rFonts w:ascii="Times New Roman" w:hAnsi="Times New Roman"/>
              </w:rPr>
            </w:pPr>
            <w:r w:rsidRPr="00E81254">
              <w:rPr>
                <w:rFonts w:ascii="Times New Roman" w:hAnsi="Times New Roman"/>
                <w:lang w:eastAsia="tr-TR"/>
              </w:rPr>
              <w:t>Mesleki uygulamalara ilişkin öz değerlendirme yapmak</w:t>
            </w:r>
          </w:p>
        </w:tc>
        <w:tc>
          <w:tcPr>
            <w:tcW w:w="728" w:type="dxa"/>
            <w:tcBorders>
              <w:bottom w:val="single" w:sz="4" w:space="0" w:color="000000"/>
            </w:tcBorders>
            <w:shd w:val="clear" w:color="auto" w:fill="FFFFFF"/>
            <w:vAlign w:val="center"/>
          </w:tcPr>
          <w:p w14:paraId="3FA3D09F" w14:textId="65D4EC98" w:rsidR="00E81254" w:rsidRPr="00F739B9" w:rsidRDefault="006F4F9F" w:rsidP="00B567CE">
            <w:pPr>
              <w:spacing w:after="0"/>
              <w:rPr>
                <w:rFonts w:ascii="Times New Roman" w:hAnsi="Times New Roman"/>
                <w:b/>
              </w:rPr>
            </w:pPr>
            <w:r>
              <w:rPr>
                <w:rFonts w:ascii="Times New Roman" w:hAnsi="Times New Roman"/>
                <w:b/>
              </w:rPr>
              <w:t>G</w:t>
            </w:r>
            <w:r w:rsidR="00E81254" w:rsidRPr="00F739B9">
              <w:rPr>
                <w:rFonts w:ascii="Times New Roman" w:hAnsi="Times New Roman"/>
                <w:b/>
              </w:rPr>
              <w:t>.2.1</w:t>
            </w:r>
          </w:p>
        </w:tc>
        <w:tc>
          <w:tcPr>
            <w:tcW w:w="6301" w:type="dxa"/>
            <w:tcBorders>
              <w:bottom w:val="single" w:sz="4" w:space="0" w:color="000000"/>
            </w:tcBorders>
            <w:shd w:val="clear" w:color="auto" w:fill="FFFFFF"/>
            <w:vAlign w:val="center"/>
          </w:tcPr>
          <w:p w14:paraId="0A8730CB" w14:textId="72D7C09F" w:rsidR="005F3687" w:rsidRPr="00416FBD" w:rsidRDefault="00E81254" w:rsidP="006F4F9F">
            <w:pPr>
              <w:spacing w:after="0" w:line="240" w:lineRule="auto"/>
              <w:rPr>
                <w:rFonts w:ascii="Times New Roman" w:hAnsi="Times New Roman"/>
                <w:lang w:eastAsia="tr-TR"/>
              </w:rPr>
            </w:pPr>
            <w:r w:rsidRPr="00416FBD">
              <w:rPr>
                <w:rFonts w:ascii="Times New Roman" w:hAnsi="Times New Roman"/>
                <w:lang w:eastAsia="tr-TR"/>
              </w:rPr>
              <w:t>Veri toplama, analiz ve raporlama süreçlerin</w:t>
            </w:r>
            <w:r w:rsidR="006F4F9F" w:rsidRPr="00416FBD">
              <w:rPr>
                <w:rFonts w:ascii="Times New Roman" w:hAnsi="Times New Roman"/>
                <w:lang w:eastAsia="tr-TR"/>
              </w:rPr>
              <w:t>e ilişkin</w:t>
            </w:r>
            <w:r w:rsidRPr="00416FBD">
              <w:rPr>
                <w:rFonts w:ascii="Times New Roman" w:hAnsi="Times New Roman"/>
                <w:lang w:eastAsia="tr-TR"/>
              </w:rPr>
              <w:t xml:space="preserve"> güçlü ve zayıf yönler</w:t>
            </w:r>
            <w:r w:rsidR="006F4F9F" w:rsidRPr="00416FBD">
              <w:rPr>
                <w:rFonts w:ascii="Times New Roman" w:hAnsi="Times New Roman"/>
                <w:lang w:eastAsia="tr-TR"/>
              </w:rPr>
              <w:t>ini</w:t>
            </w:r>
            <w:r w:rsidRPr="00416FBD">
              <w:rPr>
                <w:rFonts w:ascii="Times New Roman" w:hAnsi="Times New Roman"/>
                <w:lang w:eastAsia="tr-TR"/>
              </w:rPr>
              <w:t xml:space="preserve"> </w:t>
            </w:r>
            <w:r w:rsidR="00416FBD" w:rsidRPr="00416FBD">
              <w:rPr>
                <w:rFonts w:ascii="Times New Roman" w:hAnsi="Times New Roman"/>
                <w:lang w:eastAsia="tr-TR"/>
              </w:rPr>
              <w:t>değerlendirir.</w:t>
            </w:r>
          </w:p>
        </w:tc>
        <w:tc>
          <w:tcPr>
            <w:tcW w:w="4500" w:type="dxa"/>
            <w:vMerge/>
            <w:shd w:val="clear" w:color="auto" w:fill="FFFFFF"/>
            <w:vAlign w:val="center"/>
          </w:tcPr>
          <w:p w14:paraId="7F6784BA" w14:textId="77777777" w:rsidR="00E81254" w:rsidRPr="00F739B9" w:rsidRDefault="00E81254" w:rsidP="00B567CE">
            <w:pPr>
              <w:spacing w:after="0"/>
              <w:rPr>
                <w:rFonts w:ascii="Times New Roman" w:hAnsi="Times New Roman"/>
              </w:rPr>
            </w:pPr>
          </w:p>
        </w:tc>
      </w:tr>
      <w:tr w:rsidR="00E81254" w:rsidRPr="00F739B9" w14:paraId="738EF2D8" w14:textId="77777777" w:rsidTr="00B567CE">
        <w:trPr>
          <w:trHeight w:val="564"/>
        </w:trPr>
        <w:tc>
          <w:tcPr>
            <w:tcW w:w="868" w:type="dxa"/>
            <w:vMerge/>
            <w:tcBorders>
              <w:bottom w:val="single" w:sz="4" w:space="0" w:color="000000"/>
            </w:tcBorders>
            <w:shd w:val="clear" w:color="auto" w:fill="FFFFFF"/>
            <w:vAlign w:val="center"/>
          </w:tcPr>
          <w:p w14:paraId="7CE62CEE"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2556B354" w14:textId="77777777" w:rsidR="00E81254" w:rsidRPr="00F739B9" w:rsidRDefault="00E81254" w:rsidP="00B567CE">
            <w:pPr>
              <w:spacing w:after="0"/>
              <w:rPr>
                <w:rFonts w:ascii="Times New Roman" w:hAnsi="Times New Roman"/>
                <w:b/>
              </w:rPr>
            </w:pPr>
          </w:p>
        </w:tc>
        <w:tc>
          <w:tcPr>
            <w:tcW w:w="728" w:type="dxa"/>
            <w:tcBorders>
              <w:bottom w:val="single" w:sz="4" w:space="0" w:color="000000"/>
            </w:tcBorders>
            <w:shd w:val="clear" w:color="auto" w:fill="FFFFFF"/>
            <w:vAlign w:val="center"/>
          </w:tcPr>
          <w:p w14:paraId="0A2A6394" w14:textId="003AE17B" w:rsidR="00E81254" w:rsidRPr="00F739B9" w:rsidRDefault="006F4F9F" w:rsidP="00B567CE">
            <w:pPr>
              <w:spacing w:after="0"/>
              <w:rPr>
                <w:rFonts w:ascii="Times New Roman" w:hAnsi="Times New Roman"/>
                <w:b/>
              </w:rPr>
            </w:pPr>
            <w:r>
              <w:rPr>
                <w:rFonts w:ascii="Times New Roman" w:hAnsi="Times New Roman"/>
                <w:b/>
              </w:rPr>
              <w:t>G</w:t>
            </w:r>
            <w:r w:rsidR="00E81254" w:rsidRPr="00F739B9">
              <w:rPr>
                <w:rFonts w:ascii="Times New Roman" w:hAnsi="Times New Roman"/>
                <w:b/>
              </w:rPr>
              <w:t>.2.2</w:t>
            </w:r>
          </w:p>
        </w:tc>
        <w:tc>
          <w:tcPr>
            <w:tcW w:w="6301" w:type="dxa"/>
            <w:tcBorders>
              <w:bottom w:val="single" w:sz="4" w:space="0" w:color="000000"/>
            </w:tcBorders>
            <w:shd w:val="clear" w:color="auto" w:fill="FFFFFF"/>
            <w:vAlign w:val="center"/>
          </w:tcPr>
          <w:p w14:paraId="70FB3005" w14:textId="77777777" w:rsidR="00416FBD" w:rsidRPr="00416FBD" w:rsidRDefault="00416FBD" w:rsidP="00416FBD">
            <w:pPr>
              <w:rPr>
                <w:vanish/>
              </w:rPr>
            </w:pPr>
          </w:p>
          <w:p w14:paraId="173AD1E0" w14:textId="7BDCD695" w:rsidR="00E81254" w:rsidRPr="00416FBD" w:rsidRDefault="00416FBD" w:rsidP="00B567CE">
            <w:pPr>
              <w:spacing w:after="0"/>
              <w:rPr>
                <w:rFonts w:ascii="Times New Roman" w:hAnsi="Times New Roman"/>
              </w:rPr>
            </w:pPr>
            <w:r w:rsidRPr="00416FBD">
              <w:rPr>
                <w:rFonts w:ascii="Times New Roman" w:hAnsi="Times New Roman"/>
              </w:rPr>
              <w:t>Mesleki performansına ilişkin geri bildirimleri değerlendirir.</w:t>
            </w:r>
          </w:p>
        </w:tc>
        <w:tc>
          <w:tcPr>
            <w:tcW w:w="4500" w:type="dxa"/>
            <w:vMerge/>
            <w:shd w:val="clear" w:color="auto" w:fill="FFFFFF"/>
            <w:vAlign w:val="center"/>
          </w:tcPr>
          <w:p w14:paraId="46923F30" w14:textId="77777777" w:rsidR="00E81254" w:rsidRPr="00F739B9" w:rsidRDefault="00E81254" w:rsidP="00B567CE">
            <w:pPr>
              <w:spacing w:after="0"/>
              <w:rPr>
                <w:rFonts w:ascii="Times New Roman" w:hAnsi="Times New Roman"/>
              </w:rPr>
            </w:pPr>
          </w:p>
        </w:tc>
      </w:tr>
      <w:tr w:rsidR="00E81254" w:rsidRPr="00F739B9" w14:paraId="4FD79DF8" w14:textId="77777777" w:rsidTr="00B567CE">
        <w:trPr>
          <w:trHeight w:val="564"/>
        </w:trPr>
        <w:tc>
          <w:tcPr>
            <w:tcW w:w="868" w:type="dxa"/>
            <w:vMerge/>
            <w:tcBorders>
              <w:bottom w:val="single" w:sz="4" w:space="0" w:color="000000"/>
            </w:tcBorders>
            <w:shd w:val="clear" w:color="auto" w:fill="FFFFFF"/>
            <w:vAlign w:val="center"/>
          </w:tcPr>
          <w:p w14:paraId="4E074393"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07B84907" w14:textId="77777777" w:rsidR="00E81254" w:rsidRPr="00F739B9" w:rsidRDefault="00E81254" w:rsidP="00B567CE">
            <w:pPr>
              <w:spacing w:after="0"/>
              <w:rPr>
                <w:rFonts w:ascii="Times New Roman" w:hAnsi="Times New Roman"/>
                <w:b/>
              </w:rPr>
            </w:pPr>
          </w:p>
        </w:tc>
        <w:tc>
          <w:tcPr>
            <w:tcW w:w="728" w:type="dxa"/>
            <w:tcBorders>
              <w:bottom w:val="single" w:sz="4" w:space="0" w:color="000000"/>
            </w:tcBorders>
            <w:shd w:val="clear" w:color="auto" w:fill="FFFFFF"/>
            <w:vAlign w:val="center"/>
          </w:tcPr>
          <w:p w14:paraId="43D6573A" w14:textId="1969FDB5" w:rsidR="00E81254" w:rsidRDefault="006F4F9F" w:rsidP="00B567CE">
            <w:pPr>
              <w:spacing w:after="0"/>
            </w:pPr>
            <w:r>
              <w:rPr>
                <w:rFonts w:ascii="Times New Roman" w:hAnsi="Times New Roman"/>
                <w:b/>
              </w:rPr>
              <w:t>G</w:t>
            </w:r>
            <w:r w:rsidR="00E81254" w:rsidRPr="001D5E0A">
              <w:rPr>
                <w:rFonts w:ascii="Times New Roman" w:hAnsi="Times New Roman"/>
                <w:b/>
              </w:rPr>
              <w:t>.2.</w:t>
            </w:r>
            <w:r w:rsidR="00E81254">
              <w:rPr>
                <w:rFonts w:ascii="Times New Roman" w:hAnsi="Times New Roman"/>
                <w:b/>
              </w:rPr>
              <w:t>3</w:t>
            </w:r>
          </w:p>
        </w:tc>
        <w:tc>
          <w:tcPr>
            <w:tcW w:w="6301" w:type="dxa"/>
            <w:tcBorders>
              <w:bottom w:val="single" w:sz="4" w:space="0" w:color="000000"/>
            </w:tcBorders>
            <w:shd w:val="clear" w:color="auto" w:fill="FFFFFF"/>
            <w:vAlign w:val="center"/>
          </w:tcPr>
          <w:p w14:paraId="10DD2311" w14:textId="4427F70C" w:rsidR="00B611D8" w:rsidRPr="00416FBD" w:rsidRDefault="00416FBD" w:rsidP="006F4F9F">
            <w:pPr>
              <w:spacing w:after="0" w:line="240" w:lineRule="auto"/>
              <w:rPr>
                <w:rFonts w:ascii="Times New Roman" w:hAnsi="Times New Roman"/>
                <w:lang w:eastAsia="tr-TR"/>
              </w:rPr>
            </w:pPr>
            <w:r w:rsidRPr="00416FBD">
              <w:rPr>
                <w:rFonts w:ascii="Times New Roman" w:hAnsi="Times New Roman"/>
                <w:lang w:eastAsia="tr-TR"/>
              </w:rPr>
              <w:t xml:space="preserve">Mesleki gelişimine yönelik hedefler belirler. </w:t>
            </w:r>
          </w:p>
        </w:tc>
        <w:tc>
          <w:tcPr>
            <w:tcW w:w="4500" w:type="dxa"/>
            <w:vMerge/>
            <w:shd w:val="clear" w:color="auto" w:fill="FFFFFF"/>
            <w:vAlign w:val="center"/>
          </w:tcPr>
          <w:p w14:paraId="0E96F23C" w14:textId="77777777" w:rsidR="00E81254" w:rsidRPr="00F739B9" w:rsidRDefault="00E81254" w:rsidP="00B567CE">
            <w:pPr>
              <w:spacing w:after="0"/>
              <w:rPr>
                <w:rFonts w:ascii="Times New Roman" w:hAnsi="Times New Roman"/>
              </w:rPr>
            </w:pPr>
          </w:p>
        </w:tc>
      </w:tr>
      <w:tr w:rsidR="00E81254" w:rsidRPr="00F739B9" w14:paraId="471A4FE3" w14:textId="77777777" w:rsidTr="00B567CE">
        <w:trPr>
          <w:trHeight w:val="661"/>
        </w:trPr>
        <w:tc>
          <w:tcPr>
            <w:tcW w:w="868" w:type="dxa"/>
            <w:vMerge w:val="restart"/>
            <w:shd w:val="clear" w:color="auto" w:fill="FFFFFF"/>
            <w:vAlign w:val="center"/>
          </w:tcPr>
          <w:p w14:paraId="262EE63D" w14:textId="028C5777" w:rsidR="00E81254" w:rsidRPr="00F739B9" w:rsidRDefault="00E81254" w:rsidP="00B567CE">
            <w:pPr>
              <w:spacing w:after="0"/>
              <w:rPr>
                <w:rFonts w:ascii="Times New Roman" w:hAnsi="Times New Roman"/>
                <w:b/>
              </w:rPr>
            </w:pPr>
            <w:r>
              <w:rPr>
                <w:rFonts w:ascii="Times New Roman" w:hAnsi="Times New Roman"/>
                <w:b/>
              </w:rPr>
              <w:lastRenderedPageBreak/>
              <w:t>G</w:t>
            </w:r>
            <w:r w:rsidRPr="00F739B9">
              <w:rPr>
                <w:rFonts w:ascii="Times New Roman" w:hAnsi="Times New Roman"/>
                <w:b/>
              </w:rPr>
              <w:t>.3</w:t>
            </w:r>
          </w:p>
        </w:tc>
        <w:tc>
          <w:tcPr>
            <w:tcW w:w="2446" w:type="dxa"/>
            <w:vMerge w:val="restart"/>
            <w:shd w:val="clear" w:color="auto" w:fill="FFFFFF"/>
            <w:vAlign w:val="center"/>
          </w:tcPr>
          <w:p w14:paraId="70436782" w14:textId="0CB9D851" w:rsidR="00E81254" w:rsidRPr="00EE5D7F" w:rsidRDefault="00E81254" w:rsidP="00B567CE">
            <w:pPr>
              <w:spacing w:after="0"/>
              <w:rPr>
                <w:rFonts w:ascii="Times New Roman" w:hAnsi="Times New Roman"/>
              </w:rPr>
            </w:pPr>
            <w:r w:rsidRPr="00E81254">
              <w:rPr>
                <w:rFonts w:ascii="Times New Roman" w:hAnsi="Times New Roman"/>
                <w:lang w:eastAsia="tr-TR"/>
              </w:rPr>
              <w:t>Kurum içi bilgi paylaşımına katkı sağlamak</w:t>
            </w:r>
          </w:p>
        </w:tc>
        <w:tc>
          <w:tcPr>
            <w:tcW w:w="728" w:type="dxa"/>
            <w:shd w:val="clear" w:color="auto" w:fill="FFFFFF"/>
            <w:vAlign w:val="center"/>
          </w:tcPr>
          <w:p w14:paraId="64E6CCA7" w14:textId="5D7A8015" w:rsidR="00E81254" w:rsidRPr="00F739B9" w:rsidRDefault="006F4F9F" w:rsidP="00B567CE">
            <w:pPr>
              <w:spacing w:after="0"/>
              <w:rPr>
                <w:rFonts w:ascii="Times New Roman" w:hAnsi="Times New Roman"/>
                <w:b/>
              </w:rPr>
            </w:pPr>
            <w:r>
              <w:rPr>
                <w:rFonts w:ascii="Times New Roman" w:hAnsi="Times New Roman"/>
                <w:b/>
              </w:rPr>
              <w:t>G</w:t>
            </w:r>
            <w:r w:rsidR="00E81254">
              <w:rPr>
                <w:rFonts w:ascii="Times New Roman" w:hAnsi="Times New Roman"/>
                <w:b/>
              </w:rPr>
              <w:t>.3.1</w:t>
            </w:r>
          </w:p>
        </w:tc>
        <w:tc>
          <w:tcPr>
            <w:tcW w:w="6301" w:type="dxa"/>
            <w:shd w:val="clear" w:color="auto" w:fill="FFFFFF"/>
            <w:vAlign w:val="center"/>
          </w:tcPr>
          <w:p w14:paraId="05460833" w14:textId="6378D127" w:rsidR="00E81254" w:rsidRPr="00416FBD" w:rsidRDefault="00E81254" w:rsidP="006F4F9F">
            <w:pPr>
              <w:spacing w:after="0" w:line="240" w:lineRule="auto"/>
              <w:rPr>
                <w:rFonts w:ascii="Times New Roman" w:hAnsi="Times New Roman"/>
                <w:lang w:eastAsia="tr-TR"/>
              </w:rPr>
            </w:pPr>
            <w:r w:rsidRPr="00416FBD">
              <w:rPr>
                <w:rFonts w:ascii="Times New Roman" w:hAnsi="Times New Roman"/>
                <w:lang w:eastAsia="tr-TR"/>
              </w:rPr>
              <w:t>Ekip içinde araç, yöntem ve iyi uygulamalar</w:t>
            </w:r>
            <w:r w:rsidR="006F4F9F" w:rsidRPr="00416FBD">
              <w:rPr>
                <w:rFonts w:ascii="Times New Roman" w:hAnsi="Times New Roman"/>
                <w:lang w:eastAsia="tr-TR"/>
              </w:rPr>
              <w:t>ı</w:t>
            </w:r>
            <w:r w:rsidRPr="00416FBD">
              <w:rPr>
                <w:rFonts w:ascii="Times New Roman" w:hAnsi="Times New Roman"/>
                <w:lang w:eastAsia="tr-TR"/>
              </w:rPr>
              <w:t xml:space="preserve"> paylaşı</w:t>
            </w:r>
            <w:r w:rsidR="006F4F9F" w:rsidRPr="00416FBD">
              <w:rPr>
                <w:rFonts w:ascii="Times New Roman" w:hAnsi="Times New Roman"/>
                <w:lang w:eastAsia="tr-TR"/>
              </w:rPr>
              <w:t>r.</w:t>
            </w:r>
          </w:p>
        </w:tc>
        <w:tc>
          <w:tcPr>
            <w:tcW w:w="4500" w:type="dxa"/>
            <w:vMerge/>
            <w:shd w:val="clear" w:color="auto" w:fill="FFFFFF"/>
            <w:vAlign w:val="center"/>
          </w:tcPr>
          <w:p w14:paraId="6AB544B9" w14:textId="77777777" w:rsidR="00E81254" w:rsidRPr="00F739B9" w:rsidRDefault="00E81254" w:rsidP="00B567CE">
            <w:pPr>
              <w:spacing w:after="0"/>
              <w:rPr>
                <w:rFonts w:ascii="Times New Roman" w:hAnsi="Times New Roman"/>
              </w:rPr>
            </w:pPr>
          </w:p>
        </w:tc>
      </w:tr>
      <w:tr w:rsidR="00E81254" w:rsidRPr="00F739B9" w14:paraId="2BEA4AA5" w14:textId="77777777" w:rsidTr="00B567CE">
        <w:trPr>
          <w:trHeight w:val="661"/>
        </w:trPr>
        <w:tc>
          <w:tcPr>
            <w:tcW w:w="868" w:type="dxa"/>
            <w:vMerge/>
            <w:shd w:val="clear" w:color="auto" w:fill="FFFFFF"/>
            <w:vAlign w:val="center"/>
          </w:tcPr>
          <w:p w14:paraId="577799C5"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22530065" w14:textId="77777777" w:rsidR="00E81254" w:rsidRPr="00F739B9" w:rsidRDefault="00E81254" w:rsidP="00B567CE">
            <w:pPr>
              <w:spacing w:after="0"/>
              <w:rPr>
                <w:rFonts w:ascii="Times New Roman" w:hAnsi="Times New Roman"/>
                <w:b/>
              </w:rPr>
            </w:pPr>
          </w:p>
        </w:tc>
        <w:tc>
          <w:tcPr>
            <w:tcW w:w="728" w:type="dxa"/>
            <w:shd w:val="clear" w:color="auto" w:fill="FFFFFF"/>
            <w:vAlign w:val="center"/>
          </w:tcPr>
          <w:p w14:paraId="6542F6C2" w14:textId="252673E4" w:rsidR="00E81254" w:rsidRDefault="006F4F9F" w:rsidP="00B567CE">
            <w:pPr>
              <w:spacing w:after="0"/>
            </w:pPr>
            <w:r>
              <w:rPr>
                <w:rFonts w:ascii="Times New Roman" w:hAnsi="Times New Roman"/>
                <w:b/>
              </w:rPr>
              <w:t>G</w:t>
            </w:r>
            <w:r w:rsidR="00E81254" w:rsidRPr="00532B8C">
              <w:rPr>
                <w:rFonts w:ascii="Times New Roman" w:hAnsi="Times New Roman"/>
                <w:b/>
              </w:rPr>
              <w:t>.3.</w:t>
            </w:r>
            <w:r w:rsidR="00E81254">
              <w:rPr>
                <w:rFonts w:ascii="Times New Roman" w:hAnsi="Times New Roman"/>
                <w:b/>
              </w:rPr>
              <w:t>2</w:t>
            </w:r>
          </w:p>
        </w:tc>
        <w:tc>
          <w:tcPr>
            <w:tcW w:w="6301" w:type="dxa"/>
            <w:shd w:val="clear" w:color="auto" w:fill="FFFFFF"/>
            <w:vAlign w:val="center"/>
          </w:tcPr>
          <w:p w14:paraId="55016909" w14:textId="1BAEB750" w:rsidR="00E81254" w:rsidRPr="00416FBD" w:rsidRDefault="006F4F9F" w:rsidP="006F4F9F">
            <w:pPr>
              <w:spacing w:after="0" w:line="240" w:lineRule="auto"/>
              <w:rPr>
                <w:rFonts w:ascii="Times New Roman" w:hAnsi="Times New Roman"/>
                <w:lang w:eastAsia="tr-TR"/>
              </w:rPr>
            </w:pPr>
            <w:r w:rsidRPr="00416FBD">
              <w:rPr>
                <w:rFonts w:ascii="Times New Roman" w:hAnsi="Times New Roman"/>
                <w:lang w:eastAsia="tr-TR"/>
              </w:rPr>
              <w:t>Çalışma sonuçları hakkında bilgilendirme notları hazırlar.</w:t>
            </w:r>
          </w:p>
        </w:tc>
        <w:tc>
          <w:tcPr>
            <w:tcW w:w="4500" w:type="dxa"/>
            <w:vMerge/>
            <w:shd w:val="clear" w:color="auto" w:fill="FFFFFF"/>
            <w:vAlign w:val="center"/>
          </w:tcPr>
          <w:p w14:paraId="32276213" w14:textId="77777777" w:rsidR="00E81254" w:rsidRPr="00F739B9" w:rsidRDefault="00E81254" w:rsidP="00B567CE">
            <w:pPr>
              <w:spacing w:after="0"/>
              <w:rPr>
                <w:rFonts w:ascii="Times New Roman" w:hAnsi="Times New Roman"/>
              </w:rPr>
            </w:pPr>
          </w:p>
        </w:tc>
      </w:tr>
      <w:tr w:rsidR="00E81254" w:rsidRPr="00F739B9" w14:paraId="247FE27A" w14:textId="77777777" w:rsidTr="00B567CE">
        <w:trPr>
          <w:trHeight w:val="661"/>
        </w:trPr>
        <w:tc>
          <w:tcPr>
            <w:tcW w:w="868" w:type="dxa"/>
            <w:vMerge/>
            <w:shd w:val="clear" w:color="auto" w:fill="FFFFFF"/>
            <w:vAlign w:val="center"/>
          </w:tcPr>
          <w:p w14:paraId="563E6A51" w14:textId="77777777" w:rsidR="00E81254" w:rsidRPr="00F739B9" w:rsidRDefault="00E81254" w:rsidP="00B567CE">
            <w:pPr>
              <w:spacing w:after="0"/>
              <w:rPr>
                <w:rFonts w:ascii="Times New Roman" w:hAnsi="Times New Roman"/>
                <w:b/>
              </w:rPr>
            </w:pPr>
          </w:p>
        </w:tc>
        <w:tc>
          <w:tcPr>
            <w:tcW w:w="2446" w:type="dxa"/>
            <w:vMerge/>
            <w:shd w:val="clear" w:color="auto" w:fill="FFFFFF"/>
            <w:vAlign w:val="center"/>
          </w:tcPr>
          <w:p w14:paraId="33817F1E" w14:textId="77777777" w:rsidR="00E81254" w:rsidRPr="00F739B9" w:rsidRDefault="00E81254" w:rsidP="00B567CE">
            <w:pPr>
              <w:spacing w:after="0"/>
              <w:rPr>
                <w:rFonts w:ascii="Times New Roman" w:hAnsi="Times New Roman"/>
                <w:b/>
              </w:rPr>
            </w:pPr>
          </w:p>
        </w:tc>
        <w:tc>
          <w:tcPr>
            <w:tcW w:w="728" w:type="dxa"/>
            <w:shd w:val="clear" w:color="auto" w:fill="FFFFFF"/>
            <w:vAlign w:val="center"/>
          </w:tcPr>
          <w:p w14:paraId="09F665A3" w14:textId="4B24B344" w:rsidR="00E81254" w:rsidRDefault="006F4F9F" w:rsidP="00B567CE">
            <w:pPr>
              <w:spacing w:after="0"/>
            </w:pPr>
            <w:r>
              <w:rPr>
                <w:rFonts w:ascii="Times New Roman" w:hAnsi="Times New Roman"/>
                <w:b/>
              </w:rPr>
              <w:t>G</w:t>
            </w:r>
            <w:r w:rsidR="00E81254" w:rsidRPr="00532B8C">
              <w:rPr>
                <w:rFonts w:ascii="Times New Roman" w:hAnsi="Times New Roman"/>
                <w:b/>
              </w:rPr>
              <w:t>.3.</w:t>
            </w:r>
            <w:r w:rsidR="00E81254">
              <w:rPr>
                <w:rFonts w:ascii="Times New Roman" w:hAnsi="Times New Roman"/>
                <w:b/>
              </w:rPr>
              <w:t>3</w:t>
            </w:r>
          </w:p>
        </w:tc>
        <w:tc>
          <w:tcPr>
            <w:tcW w:w="6301" w:type="dxa"/>
            <w:shd w:val="clear" w:color="auto" w:fill="FFFFFF"/>
            <w:vAlign w:val="center"/>
          </w:tcPr>
          <w:p w14:paraId="4CA5D97C" w14:textId="5CA3B080" w:rsidR="00D01D7F" w:rsidRPr="00416FBD" w:rsidRDefault="006F4F9F" w:rsidP="006F4F9F">
            <w:pPr>
              <w:spacing w:after="0" w:line="240" w:lineRule="auto"/>
              <w:rPr>
                <w:rFonts w:ascii="Times New Roman" w:hAnsi="Times New Roman"/>
                <w:lang w:eastAsia="tr-TR"/>
              </w:rPr>
            </w:pPr>
            <w:r w:rsidRPr="00416FBD">
              <w:rPr>
                <w:rFonts w:ascii="Times New Roman" w:hAnsi="Times New Roman"/>
                <w:lang w:eastAsia="tr-TR"/>
              </w:rPr>
              <w:t xml:space="preserve">Kurumun öğrenme ve kalite kültürünün güçlendirilmesine yönelik önerilerini ilgili birimlere </w:t>
            </w:r>
            <w:r w:rsidR="00416FBD" w:rsidRPr="00416FBD">
              <w:rPr>
                <w:rFonts w:ascii="Times New Roman" w:hAnsi="Times New Roman"/>
                <w:lang w:eastAsia="tr-TR"/>
              </w:rPr>
              <w:t>raporlar.</w:t>
            </w:r>
          </w:p>
        </w:tc>
        <w:tc>
          <w:tcPr>
            <w:tcW w:w="4500" w:type="dxa"/>
            <w:vMerge/>
            <w:shd w:val="clear" w:color="auto" w:fill="FFFFFF"/>
            <w:vAlign w:val="center"/>
          </w:tcPr>
          <w:p w14:paraId="11953787" w14:textId="77777777" w:rsidR="00E81254" w:rsidRPr="00F739B9" w:rsidRDefault="00E81254" w:rsidP="00B567CE">
            <w:pPr>
              <w:spacing w:after="0"/>
              <w:rPr>
                <w:rFonts w:ascii="Times New Roman" w:hAnsi="Times New Roman"/>
              </w:rPr>
            </w:pPr>
          </w:p>
        </w:tc>
      </w:tr>
    </w:tbl>
    <w:p w14:paraId="6437B52E" w14:textId="33A7DAAA" w:rsidR="004307A8" w:rsidRDefault="004307A8">
      <w:pPr>
        <w:spacing w:after="0" w:line="240" w:lineRule="auto"/>
        <w:rPr>
          <w:lang w:eastAsia="tr-TR"/>
        </w:rPr>
      </w:pPr>
    </w:p>
    <w:p w14:paraId="3B44B15E" w14:textId="77777777" w:rsidR="00E11101" w:rsidRDefault="00E11101">
      <w:pPr>
        <w:spacing w:after="0" w:line="240" w:lineRule="auto"/>
        <w:rPr>
          <w:lang w:eastAsia="tr-TR"/>
        </w:rPr>
      </w:pPr>
    </w:p>
    <w:p w14:paraId="011D61A7" w14:textId="22203C01" w:rsidR="005B6966" w:rsidRDefault="005B6966" w:rsidP="005B6966">
      <w:pPr>
        <w:spacing w:after="0" w:line="240" w:lineRule="auto"/>
        <w:rPr>
          <w:lang w:eastAsia="tr-TR"/>
        </w:rPr>
      </w:pPr>
    </w:p>
    <w:p w14:paraId="0D30FCBB" w14:textId="55620818" w:rsidR="00E11101" w:rsidRDefault="00E11101" w:rsidP="00E11101">
      <w:pPr>
        <w:spacing w:after="0" w:line="240" w:lineRule="auto"/>
        <w:rPr>
          <w:lang w:eastAsia="tr-TR"/>
        </w:rPr>
        <w:sectPr w:rsidR="00E11101" w:rsidSect="007B6791">
          <w:headerReference w:type="first" r:id="rId16"/>
          <w:footerReference w:type="first" r:id="rId17"/>
          <w:pgSz w:w="16838" w:h="11906" w:orient="landscape" w:code="9"/>
          <w:pgMar w:top="1418" w:right="567" w:bottom="1133" w:left="1418" w:header="568" w:footer="709" w:gutter="0"/>
          <w:pgNumType w:start="7"/>
          <w:cols w:space="708"/>
          <w:titlePg/>
          <w:docGrid w:linePitch="360"/>
        </w:sectPr>
      </w:pPr>
    </w:p>
    <w:p w14:paraId="2B5C3C7F" w14:textId="77777777" w:rsidR="007B6791" w:rsidRDefault="007B6791" w:rsidP="007B6791">
      <w:pPr>
        <w:pStyle w:val="ListeParagraf"/>
        <w:spacing w:before="240"/>
        <w:ind w:left="0"/>
        <w:contextualSpacing w:val="0"/>
        <w:jc w:val="both"/>
        <w:outlineLvl w:val="1"/>
        <w:rPr>
          <w:rFonts w:ascii="Times New Roman" w:hAnsi="Times New Roman"/>
          <w:b/>
          <w:sz w:val="24"/>
          <w:szCs w:val="24"/>
        </w:rPr>
      </w:pPr>
      <w:bookmarkStart w:id="17" w:name="_Toc9859578"/>
      <w:r>
        <w:rPr>
          <w:rFonts w:ascii="Times New Roman" w:hAnsi="Times New Roman"/>
          <w:b/>
          <w:sz w:val="24"/>
          <w:szCs w:val="24"/>
        </w:rPr>
        <w:lastRenderedPageBreak/>
        <w:t>3.</w:t>
      </w:r>
      <w:r w:rsidR="006D40DA">
        <w:rPr>
          <w:rFonts w:ascii="Times New Roman" w:hAnsi="Times New Roman"/>
          <w:b/>
          <w:sz w:val="24"/>
          <w:szCs w:val="24"/>
        </w:rPr>
        <w:t>2</w:t>
      </w:r>
      <w:r>
        <w:rPr>
          <w:rFonts w:ascii="Times New Roman" w:hAnsi="Times New Roman"/>
          <w:b/>
          <w:sz w:val="24"/>
          <w:szCs w:val="24"/>
        </w:rPr>
        <w:t xml:space="preserve">. </w:t>
      </w:r>
      <w:r w:rsidRPr="009214EC">
        <w:rPr>
          <w:rFonts w:ascii="Times New Roman" w:hAnsi="Times New Roman"/>
          <w:b/>
          <w:sz w:val="24"/>
          <w:szCs w:val="24"/>
        </w:rPr>
        <w:t>Kullanılan Araç, Gereç ve Ekipman</w:t>
      </w:r>
      <w:r>
        <w:rPr>
          <w:rFonts w:ascii="Times New Roman" w:hAnsi="Times New Roman"/>
          <w:b/>
          <w:sz w:val="24"/>
          <w:szCs w:val="24"/>
        </w:rPr>
        <w:t>lar</w:t>
      </w:r>
      <w:bookmarkEnd w:id="17"/>
    </w:p>
    <w:p w14:paraId="0C898E36" w14:textId="77777777" w:rsidR="00DF17B3" w:rsidRDefault="00DF17B3" w:rsidP="00DF17B3">
      <w:pPr>
        <w:pStyle w:val="NormalWeb"/>
        <w:rPr>
          <w:color w:val="000000"/>
        </w:rPr>
      </w:pPr>
      <w:bookmarkStart w:id="18" w:name="_Toc9859585"/>
      <w:r>
        <w:rPr>
          <w:color w:val="000000"/>
        </w:rPr>
        <w:t>SED uzmanı görevlerini yürütürken aşağıdaki araç, gereç ve ekipmanları kullanır:</w:t>
      </w:r>
    </w:p>
    <w:p w14:paraId="14215854" w14:textId="77777777" w:rsidR="00BC05CE" w:rsidRPr="00BC05CE" w:rsidRDefault="00BC05CE" w:rsidP="00BC05CE">
      <w:pPr>
        <w:pStyle w:val="NormalWeb"/>
        <w:numPr>
          <w:ilvl w:val="0"/>
          <w:numId w:val="9"/>
        </w:numPr>
        <w:rPr>
          <w:color w:val="000000"/>
        </w:rPr>
      </w:pPr>
      <w:r w:rsidRPr="00BC05CE">
        <w:rPr>
          <w:color w:val="000000"/>
        </w:rPr>
        <w:t xml:space="preserve">Bilgisayar ve yazılım araçları (ör. veri analiz yazılımları – SPSS, </w:t>
      </w:r>
      <w:proofErr w:type="spellStart"/>
      <w:r w:rsidRPr="00BC05CE">
        <w:rPr>
          <w:color w:val="000000"/>
        </w:rPr>
        <w:t>Stata</w:t>
      </w:r>
      <w:proofErr w:type="spellEnd"/>
      <w:r w:rsidRPr="00BC05CE">
        <w:rPr>
          <w:color w:val="000000"/>
        </w:rPr>
        <w:t xml:space="preserve">, </w:t>
      </w:r>
      <w:proofErr w:type="spellStart"/>
      <w:r w:rsidRPr="00BC05CE">
        <w:rPr>
          <w:color w:val="000000"/>
        </w:rPr>
        <w:t>NVivo</w:t>
      </w:r>
      <w:proofErr w:type="spellEnd"/>
      <w:r w:rsidRPr="00BC05CE">
        <w:rPr>
          <w:color w:val="000000"/>
        </w:rPr>
        <w:t>, Excel, Python)</w:t>
      </w:r>
    </w:p>
    <w:p w14:paraId="5E465685" w14:textId="77777777" w:rsidR="00BC05CE" w:rsidRPr="00BC05CE" w:rsidRDefault="00BC05CE" w:rsidP="00BC05CE">
      <w:pPr>
        <w:pStyle w:val="NormalWeb"/>
        <w:numPr>
          <w:ilvl w:val="0"/>
          <w:numId w:val="9"/>
        </w:numPr>
        <w:rPr>
          <w:color w:val="000000"/>
        </w:rPr>
      </w:pPr>
      <w:r w:rsidRPr="00BC05CE">
        <w:rPr>
          <w:color w:val="000000"/>
        </w:rPr>
        <w:t>Anket ve veri toplama araçları (ör. çevrimiçi formlar, saha anketleri, odak grup rehberleri)</w:t>
      </w:r>
    </w:p>
    <w:p w14:paraId="4B721B82" w14:textId="77777777" w:rsidR="00BC05CE" w:rsidRPr="00BC05CE" w:rsidRDefault="00BC05CE" w:rsidP="00BC05CE">
      <w:pPr>
        <w:pStyle w:val="NormalWeb"/>
        <w:numPr>
          <w:ilvl w:val="0"/>
          <w:numId w:val="9"/>
        </w:numPr>
        <w:rPr>
          <w:color w:val="000000"/>
        </w:rPr>
      </w:pPr>
      <w:r w:rsidRPr="00BC05CE">
        <w:rPr>
          <w:color w:val="000000"/>
        </w:rPr>
        <w:t xml:space="preserve">Sosyal etki göstergeleri ve değerlendirme çerçeveleri (ör. </w:t>
      </w:r>
      <w:proofErr w:type="spellStart"/>
      <w:r w:rsidRPr="00BC05CE">
        <w:rPr>
          <w:color w:val="000000"/>
        </w:rPr>
        <w:t>Theory</w:t>
      </w:r>
      <w:proofErr w:type="spellEnd"/>
      <w:r w:rsidRPr="00BC05CE">
        <w:rPr>
          <w:color w:val="000000"/>
        </w:rPr>
        <w:t xml:space="preserve"> of </w:t>
      </w:r>
      <w:proofErr w:type="spellStart"/>
      <w:r w:rsidRPr="00BC05CE">
        <w:rPr>
          <w:color w:val="000000"/>
        </w:rPr>
        <w:t>Change</w:t>
      </w:r>
      <w:proofErr w:type="spellEnd"/>
      <w:r w:rsidRPr="00BC05CE">
        <w:rPr>
          <w:color w:val="000000"/>
        </w:rPr>
        <w:t>, SROI)</w:t>
      </w:r>
    </w:p>
    <w:p w14:paraId="73963958" w14:textId="77777777" w:rsidR="00BC05CE" w:rsidRPr="00BC05CE" w:rsidRDefault="00BC05CE" w:rsidP="00BC05CE">
      <w:pPr>
        <w:pStyle w:val="NormalWeb"/>
        <w:numPr>
          <w:ilvl w:val="0"/>
          <w:numId w:val="9"/>
        </w:numPr>
        <w:rPr>
          <w:color w:val="000000"/>
        </w:rPr>
      </w:pPr>
      <w:r w:rsidRPr="00BC05CE">
        <w:rPr>
          <w:color w:val="000000"/>
        </w:rPr>
        <w:t xml:space="preserve">Sunum ve raporlama araçları (ör. PowerPoint, Word, </w:t>
      </w:r>
      <w:proofErr w:type="spellStart"/>
      <w:r w:rsidRPr="00BC05CE">
        <w:rPr>
          <w:color w:val="000000"/>
        </w:rPr>
        <w:t>Canva</w:t>
      </w:r>
      <w:proofErr w:type="spellEnd"/>
      <w:r w:rsidRPr="00BC05CE">
        <w:rPr>
          <w:color w:val="000000"/>
        </w:rPr>
        <w:t>, infografik oluşturma araçları)</w:t>
      </w:r>
    </w:p>
    <w:p w14:paraId="6522CD1E" w14:textId="67C3AD05" w:rsidR="00BC05CE" w:rsidRPr="00BC05CE" w:rsidRDefault="00BC05CE" w:rsidP="00BC05CE">
      <w:pPr>
        <w:pStyle w:val="NormalWeb"/>
        <w:numPr>
          <w:ilvl w:val="0"/>
          <w:numId w:val="9"/>
        </w:numPr>
        <w:rPr>
          <w:color w:val="000000"/>
        </w:rPr>
      </w:pPr>
      <w:r w:rsidRPr="00BC05CE">
        <w:rPr>
          <w:color w:val="000000"/>
        </w:rPr>
        <w:t xml:space="preserve">Paydaş analizi ve haritalama araçları (ör. </w:t>
      </w:r>
      <w:proofErr w:type="spellStart"/>
      <w:r w:rsidRPr="00BC05CE">
        <w:rPr>
          <w:color w:val="000000"/>
        </w:rPr>
        <w:t>Influence</w:t>
      </w:r>
      <w:proofErr w:type="spellEnd"/>
      <w:r w:rsidRPr="00BC05CE">
        <w:rPr>
          <w:color w:val="000000"/>
        </w:rPr>
        <w:t>–</w:t>
      </w:r>
      <w:proofErr w:type="spellStart"/>
      <w:r w:rsidRPr="00BC05CE">
        <w:rPr>
          <w:color w:val="000000"/>
        </w:rPr>
        <w:t>Interest</w:t>
      </w:r>
      <w:proofErr w:type="spellEnd"/>
      <w:r w:rsidRPr="00BC05CE">
        <w:rPr>
          <w:color w:val="000000"/>
        </w:rPr>
        <w:t xml:space="preserve"> Grid)</w:t>
      </w:r>
    </w:p>
    <w:p w14:paraId="0323E453" w14:textId="77777777" w:rsidR="00BC05CE" w:rsidRPr="00BC05CE" w:rsidRDefault="00BC05CE" w:rsidP="00BC05CE">
      <w:pPr>
        <w:pStyle w:val="NormalWeb"/>
        <w:numPr>
          <w:ilvl w:val="0"/>
          <w:numId w:val="9"/>
        </w:numPr>
        <w:rPr>
          <w:color w:val="000000"/>
        </w:rPr>
      </w:pPr>
      <w:r w:rsidRPr="00BC05CE">
        <w:rPr>
          <w:color w:val="000000"/>
        </w:rPr>
        <w:t xml:space="preserve">Görüşme ve kolaylaştırma materyalleri (ör. ses kayıt cihazı, </w:t>
      </w:r>
      <w:proofErr w:type="spellStart"/>
      <w:r w:rsidRPr="00BC05CE">
        <w:rPr>
          <w:color w:val="000000"/>
        </w:rPr>
        <w:t>flipchart</w:t>
      </w:r>
      <w:proofErr w:type="spellEnd"/>
      <w:r w:rsidRPr="00BC05CE">
        <w:rPr>
          <w:color w:val="000000"/>
        </w:rPr>
        <w:t>, post-it, kalem)</w:t>
      </w:r>
    </w:p>
    <w:p w14:paraId="12FAF143" w14:textId="211618D7" w:rsidR="00BC05CE" w:rsidRPr="00BC05CE" w:rsidRDefault="00BC05CE" w:rsidP="00BC05CE">
      <w:pPr>
        <w:pStyle w:val="NormalWeb"/>
        <w:numPr>
          <w:ilvl w:val="0"/>
          <w:numId w:val="9"/>
        </w:numPr>
        <w:rPr>
          <w:color w:val="000000"/>
        </w:rPr>
      </w:pPr>
      <w:r w:rsidRPr="00BC05CE">
        <w:rPr>
          <w:color w:val="000000"/>
        </w:rPr>
        <w:t xml:space="preserve">Proje yönetimi araçları (ör. </w:t>
      </w:r>
      <w:proofErr w:type="spellStart"/>
      <w:r w:rsidRPr="00BC05CE">
        <w:rPr>
          <w:color w:val="000000"/>
        </w:rPr>
        <w:t>Gantt</w:t>
      </w:r>
      <w:proofErr w:type="spellEnd"/>
      <w:r w:rsidRPr="00BC05CE">
        <w:rPr>
          <w:color w:val="000000"/>
        </w:rPr>
        <w:t xml:space="preserve"> </w:t>
      </w:r>
      <w:proofErr w:type="spellStart"/>
      <w:r w:rsidRPr="00BC05CE">
        <w:rPr>
          <w:color w:val="000000"/>
        </w:rPr>
        <w:t>chart</w:t>
      </w:r>
      <w:proofErr w:type="spellEnd"/>
      <w:r w:rsidRPr="00BC05CE">
        <w:rPr>
          <w:color w:val="000000"/>
        </w:rPr>
        <w:t xml:space="preserve"> yazılımları)</w:t>
      </w:r>
    </w:p>
    <w:p w14:paraId="40065828" w14:textId="3544360E" w:rsidR="00BC05CE" w:rsidRPr="00BC05CE" w:rsidRDefault="00BC05CE" w:rsidP="00BC05CE">
      <w:pPr>
        <w:pStyle w:val="NormalWeb"/>
        <w:numPr>
          <w:ilvl w:val="0"/>
          <w:numId w:val="9"/>
        </w:numPr>
        <w:rPr>
          <w:color w:val="000000"/>
        </w:rPr>
      </w:pPr>
      <w:r w:rsidRPr="00BC05CE">
        <w:rPr>
          <w:color w:val="000000"/>
        </w:rPr>
        <w:t xml:space="preserve">Çevrimiçi iletişim platformları (ör. </w:t>
      </w:r>
      <w:proofErr w:type="spellStart"/>
      <w:r w:rsidRPr="00BC05CE">
        <w:rPr>
          <w:color w:val="000000"/>
        </w:rPr>
        <w:t>Zoom</w:t>
      </w:r>
      <w:proofErr w:type="spellEnd"/>
      <w:r w:rsidRPr="00BC05CE">
        <w:rPr>
          <w:color w:val="000000"/>
        </w:rPr>
        <w:t>)</w:t>
      </w:r>
    </w:p>
    <w:p w14:paraId="4E70C594" w14:textId="77777777" w:rsidR="00BC05CE" w:rsidRPr="00BC05CE" w:rsidRDefault="00BC05CE" w:rsidP="00BC05CE">
      <w:pPr>
        <w:pStyle w:val="NormalWeb"/>
        <w:numPr>
          <w:ilvl w:val="0"/>
          <w:numId w:val="9"/>
        </w:numPr>
        <w:rPr>
          <w:color w:val="000000"/>
        </w:rPr>
      </w:pPr>
      <w:r w:rsidRPr="00BC05CE">
        <w:rPr>
          <w:color w:val="000000"/>
        </w:rPr>
        <w:t xml:space="preserve">Etki ölçüm sonuçlarını doğrulama araçları (ör. veri doğrulama kontrol listeleri, </w:t>
      </w:r>
      <w:proofErr w:type="spellStart"/>
      <w:r w:rsidRPr="00BC05CE">
        <w:rPr>
          <w:color w:val="000000"/>
        </w:rPr>
        <w:t>triangülasyon</w:t>
      </w:r>
      <w:proofErr w:type="spellEnd"/>
      <w:r w:rsidRPr="00BC05CE">
        <w:rPr>
          <w:color w:val="000000"/>
        </w:rPr>
        <w:t xml:space="preserve"> şablonları)</w:t>
      </w:r>
    </w:p>
    <w:p w14:paraId="5758B0CE" w14:textId="77777777" w:rsidR="00BC05CE" w:rsidRDefault="00BC05CE" w:rsidP="00BC05CE">
      <w:pPr>
        <w:pStyle w:val="NormalWeb"/>
        <w:numPr>
          <w:ilvl w:val="0"/>
          <w:numId w:val="9"/>
        </w:numPr>
        <w:rPr>
          <w:color w:val="000000"/>
        </w:rPr>
      </w:pPr>
      <w:r w:rsidRPr="00BC05CE">
        <w:rPr>
          <w:color w:val="000000"/>
        </w:rPr>
        <w:t>Veri güvenliği ve gizlilik araçları (ör. şifreleme yazılımları, erişim kontrol sistemleri)</w:t>
      </w:r>
    </w:p>
    <w:p w14:paraId="0083BA36" w14:textId="77777777" w:rsidR="007B6791" w:rsidRDefault="007B6791" w:rsidP="007B6791">
      <w:pPr>
        <w:tabs>
          <w:tab w:val="num" w:pos="426"/>
        </w:tabs>
        <w:jc w:val="both"/>
        <w:outlineLvl w:val="1"/>
        <w:rPr>
          <w:rFonts w:ascii="Times New Roman" w:hAnsi="Times New Roman"/>
          <w:b/>
          <w:sz w:val="24"/>
          <w:szCs w:val="24"/>
        </w:rPr>
      </w:pPr>
      <w:r>
        <w:rPr>
          <w:rFonts w:ascii="Times New Roman" w:hAnsi="Times New Roman"/>
          <w:b/>
          <w:sz w:val="24"/>
          <w:szCs w:val="24"/>
        </w:rPr>
        <w:t>3.</w:t>
      </w:r>
      <w:r w:rsidR="006D40DA">
        <w:rPr>
          <w:rFonts w:ascii="Times New Roman" w:hAnsi="Times New Roman"/>
          <w:b/>
          <w:sz w:val="24"/>
          <w:szCs w:val="24"/>
        </w:rPr>
        <w:t>3</w:t>
      </w:r>
      <w:r>
        <w:rPr>
          <w:rFonts w:ascii="Times New Roman" w:hAnsi="Times New Roman"/>
          <w:b/>
          <w:sz w:val="24"/>
          <w:szCs w:val="24"/>
        </w:rPr>
        <w:t xml:space="preserve">. </w:t>
      </w:r>
      <w:r w:rsidRPr="007B6791">
        <w:rPr>
          <w:rFonts w:ascii="Times New Roman" w:hAnsi="Times New Roman"/>
          <w:b/>
          <w:sz w:val="24"/>
          <w:szCs w:val="24"/>
        </w:rPr>
        <w:t>Tutum ve Davranışlar</w:t>
      </w:r>
      <w:bookmarkEnd w:id="18"/>
    </w:p>
    <w:p w14:paraId="588B6842" w14:textId="2B1EEA77" w:rsidR="00DF17B3" w:rsidRDefault="00DF17B3" w:rsidP="00DF17B3">
      <w:pPr>
        <w:pStyle w:val="NormalWeb"/>
        <w:rPr>
          <w:color w:val="000000"/>
        </w:rPr>
      </w:pPr>
      <w:r>
        <w:rPr>
          <w:color w:val="000000"/>
        </w:rPr>
        <w:t xml:space="preserve">SED uzmanı mesleğini icra ederken </w:t>
      </w:r>
      <w:r w:rsidR="007F3EAA">
        <w:rPr>
          <w:color w:val="000000"/>
        </w:rPr>
        <w:t>aşağıdaki</w:t>
      </w:r>
      <w:r>
        <w:rPr>
          <w:color w:val="000000"/>
        </w:rPr>
        <w:t xml:space="preserve"> temel tutum ve davranışlar</w:t>
      </w:r>
      <w:r w:rsidR="007F3EAA">
        <w:rPr>
          <w:color w:val="000000"/>
        </w:rPr>
        <w:t>ı icra eder:</w:t>
      </w:r>
    </w:p>
    <w:p w14:paraId="772B801F" w14:textId="0EFE042E" w:rsidR="00DF17B3" w:rsidRPr="00BC05CE" w:rsidRDefault="00DF17B3" w:rsidP="00BC05CE">
      <w:pPr>
        <w:pStyle w:val="NormalWeb"/>
        <w:numPr>
          <w:ilvl w:val="0"/>
          <w:numId w:val="10"/>
        </w:numPr>
        <w:rPr>
          <w:color w:val="000000"/>
        </w:rPr>
      </w:pPr>
      <w:r w:rsidRPr="00BC05CE">
        <w:rPr>
          <w:rStyle w:val="Gl"/>
          <w:b w:val="0"/>
          <w:bCs w:val="0"/>
          <w:color w:val="000000"/>
        </w:rPr>
        <w:t>Tarafsızlık ve etik duyarlılık</w:t>
      </w:r>
      <w:r w:rsidRPr="00BC05CE">
        <w:rPr>
          <w:b/>
          <w:bCs/>
          <w:color w:val="000000"/>
        </w:rPr>
        <w:t>:</w:t>
      </w:r>
      <w:r w:rsidRPr="00BC05CE">
        <w:rPr>
          <w:color w:val="000000"/>
        </w:rPr>
        <w:t xml:space="preserve"> Veri toplama ve analizde önyargısız, objektif tutum sergile</w:t>
      </w:r>
      <w:r w:rsidR="007F3EAA">
        <w:rPr>
          <w:color w:val="000000"/>
        </w:rPr>
        <w:t>mek</w:t>
      </w:r>
      <w:r w:rsidRPr="00BC05CE">
        <w:rPr>
          <w:color w:val="000000"/>
        </w:rPr>
        <w:t>.</w:t>
      </w:r>
    </w:p>
    <w:p w14:paraId="5ADF09E4" w14:textId="666D6B6B" w:rsidR="00DF17B3" w:rsidRPr="00BC05CE" w:rsidRDefault="00DF17B3" w:rsidP="00BC05CE">
      <w:pPr>
        <w:pStyle w:val="NormalWeb"/>
        <w:numPr>
          <w:ilvl w:val="0"/>
          <w:numId w:val="10"/>
        </w:numPr>
        <w:rPr>
          <w:color w:val="000000"/>
        </w:rPr>
      </w:pPr>
      <w:r w:rsidRPr="00BC05CE">
        <w:rPr>
          <w:rStyle w:val="Gl"/>
          <w:b w:val="0"/>
          <w:bCs w:val="0"/>
          <w:color w:val="000000"/>
        </w:rPr>
        <w:t>Sosyal sorumluluk bilinci</w:t>
      </w:r>
      <w:r w:rsidRPr="00BC05CE">
        <w:rPr>
          <w:color w:val="000000"/>
        </w:rPr>
        <w:t>: Çalışmalarında toplumsal faydayı ve sürdürülebilirliği önceleyen yaklaşım benimse</w:t>
      </w:r>
      <w:r w:rsidR="007F3EAA">
        <w:rPr>
          <w:color w:val="000000"/>
        </w:rPr>
        <w:t>mek.</w:t>
      </w:r>
    </w:p>
    <w:p w14:paraId="398B4792" w14:textId="6F5141D6" w:rsidR="00DF17B3" w:rsidRPr="00BC05CE" w:rsidRDefault="00DF17B3" w:rsidP="00BC05CE">
      <w:pPr>
        <w:pStyle w:val="NormalWeb"/>
        <w:numPr>
          <w:ilvl w:val="0"/>
          <w:numId w:val="10"/>
        </w:numPr>
        <w:rPr>
          <w:color w:val="000000"/>
        </w:rPr>
      </w:pPr>
      <w:r w:rsidRPr="00BC05CE">
        <w:rPr>
          <w:rStyle w:val="Gl"/>
          <w:b w:val="0"/>
          <w:bCs w:val="0"/>
          <w:color w:val="000000"/>
        </w:rPr>
        <w:t>İletişim ve iş birliği becerisi</w:t>
      </w:r>
      <w:r w:rsidRPr="00BC05CE">
        <w:rPr>
          <w:color w:val="000000"/>
        </w:rPr>
        <w:t>: Farklı paydaşlarla açık, saygılı ve yapıcı iletişim kur</w:t>
      </w:r>
      <w:r w:rsidR="007F3EAA">
        <w:rPr>
          <w:color w:val="000000"/>
        </w:rPr>
        <w:t>mak</w:t>
      </w:r>
      <w:r w:rsidRPr="00BC05CE">
        <w:rPr>
          <w:color w:val="000000"/>
        </w:rPr>
        <w:t>.</w:t>
      </w:r>
    </w:p>
    <w:p w14:paraId="2F457A6A" w14:textId="0311FBD2" w:rsidR="00DF17B3" w:rsidRPr="00BC05CE" w:rsidRDefault="00DF17B3" w:rsidP="00BC05CE">
      <w:pPr>
        <w:pStyle w:val="NormalWeb"/>
        <w:numPr>
          <w:ilvl w:val="0"/>
          <w:numId w:val="10"/>
        </w:numPr>
        <w:rPr>
          <w:color w:val="000000"/>
        </w:rPr>
      </w:pPr>
      <w:r w:rsidRPr="00BC05CE">
        <w:rPr>
          <w:rStyle w:val="Gl"/>
          <w:b w:val="0"/>
          <w:bCs w:val="0"/>
          <w:color w:val="000000"/>
        </w:rPr>
        <w:t>Eleştirel düşünme ve analitik yaklaşım</w:t>
      </w:r>
      <w:r w:rsidRPr="00BC05CE">
        <w:rPr>
          <w:color w:val="000000"/>
        </w:rPr>
        <w:t>: Bulguları sorgula</w:t>
      </w:r>
      <w:r w:rsidR="007F3EAA">
        <w:rPr>
          <w:color w:val="000000"/>
        </w:rPr>
        <w:t>mak</w:t>
      </w:r>
      <w:r w:rsidRPr="00BC05CE">
        <w:rPr>
          <w:color w:val="000000"/>
        </w:rPr>
        <w:t>, farklı perspektifleri değerlendir</w:t>
      </w:r>
      <w:r w:rsidR="007F3EAA">
        <w:rPr>
          <w:color w:val="000000"/>
        </w:rPr>
        <w:t>mek</w:t>
      </w:r>
      <w:r w:rsidRPr="00BC05CE">
        <w:rPr>
          <w:color w:val="000000"/>
        </w:rPr>
        <w:t>.</w:t>
      </w:r>
    </w:p>
    <w:p w14:paraId="17760E33" w14:textId="78458EB2" w:rsidR="00DF17B3" w:rsidRPr="00BC05CE" w:rsidRDefault="00DF17B3" w:rsidP="00BC05CE">
      <w:pPr>
        <w:pStyle w:val="NormalWeb"/>
        <w:numPr>
          <w:ilvl w:val="0"/>
          <w:numId w:val="10"/>
        </w:numPr>
        <w:rPr>
          <w:color w:val="000000"/>
        </w:rPr>
      </w:pPr>
      <w:r w:rsidRPr="00BC05CE">
        <w:rPr>
          <w:rStyle w:val="Gl"/>
          <w:b w:val="0"/>
          <w:bCs w:val="0"/>
          <w:color w:val="000000"/>
        </w:rPr>
        <w:t>Veri gizliliğine ve katılımcı haklarına saygı</w:t>
      </w:r>
      <w:r w:rsidRPr="00BC05CE">
        <w:rPr>
          <w:color w:val="000000"/>
        </w:rPr>
        <w:t>: Katılımcı onamı, gizlilik ve etik ilkelere uy</w:t>
      </w:r>
      <w:r w:rsidR="007F3EAA">
        <w:rPr>
          <w:color w:val="000000"/>
        </w:rPr>
        <w:t>mak</w:t>
      </w:r>
      <w:r w:rsidRPr="00BC05CE">
        <w:rPr>
          <w:color w:val="000000"/>
        </w:rPr>
        <w:t>.</w:t>
      </w:r>
    </w:p>
    <w:p w14:paraId="270B7E44" w14:textId="65356303" w:rsidR="00DF17B3" w:rsidRPr="00BC05CE" w:rsidRDefault="00DF17B3" w:rsidP="00BC05CE">
      <w:pPr>
        <w:pStyle w:val="NormalWeb"/>
        <w:numPr>
          <w:ilvl w:val="0"/>
          <w:numId w:val="10"/>
        </w:numPr>
        <w:rPr>
          <w:color w:val="000000"/>
        </w:rPr>
      </w:pPr>
      <w:r w:rsidRPr="00BC05CE">
        <w:rPr>
          <w:rStyle w:val="Gl"/>
          <w:b w:val="0"/>
          <w:bCs w:val="0"/>
          <w:color w:val="000000"/>
        </w:rPr>
        <w:t>Sürekli öğrenme isteği</w:t>
      </w:r>
      <w:r w:rsidRPr="00BC05CE">
        <w:rPr>
          <w:color w:val="000000"/>
        </w:rPr>
        <w:t>: Sosyal etki ölçümü alanındaki yenilikleri takip e</w:t>
      </w:r>
      <w:r w:rsidR="007F3EAA">
        <w:rPr>
          <w:color w:val="000000"/>
        </w:rPr>
        <w:t>tmek</w:t>
      </w:r>
      <w:r w:rsidRPr="00BC05CE">
        <w:rPr>
          <w:color w:val="000000"/>
        </w:rPr>
        <w:t>, kendini geliştir</w:t>
      </w:r>
      <w:r w:rsidR="007F3EAA">
        <w:rPr>
          <w:color w:val="000000"/>
        </w:rPr>
        <w:t>mek</w:t>
      </w:r>
      <w:r w:rsidRPr="00BC05CE">
        <w:rPr>
          <w:color w:val="000000"/>
        </w:rPr>
        <w:t>.</w:t>
      </w:r>
    </w:p>
    <w:p w14:paraId="7EF7B1F8" w14:textId="678F4DE8" w:rsidR="00DF17B3" w:rsidRPr="00BC05CE" w:rsidRDefault="00DF17B3" w:rsidP="00BC05CE">
      <w:pPr>
        <w:pStyle w:val="NormalWeb"/>
        <w:numPr>
          <w:ilvl w:val="0"/>
          <w:numId w:val="10"/>
        </w:numPr>
        <w:rPr>
          <w:color w:val="000000"/>
        </w:rPr>
      </w:pPr>
      <w:r w:rsidRPr="00BC05CE">
        <w:rPr>
          <w:rStyle w:val="Gl"/>
          <w:b w:val="0"/>
          <w:bCs w:val="0"/>
          <w:color w:val="000000"/>
        </w:rPr>
        <w:t>Kültürel duyarlılık</w:t>
      </w:r>
      <w:r w:rsidRPr="00BC05CE">
        <w:rPr>
          <w:color w:val="000000"/>
        </w:rPr>
        <w:t xml:space="preserve">: Farklı </w:t>
      </w:r>
      <w:proofErr w:type="spellStart"/>
      <w:r w:rsidRPr="00BC05CE">
        <w:rPr>
          <w:color w:val="000000"/>
        </w:rPr>
        <w:t>sosyo</w:t>
      </w:r>
      <w:proofErr w:type="spellEnd"/>
      <w:r w:rsidRPr="00BC05CE">
        <w:rPr>
          <w:color w:val="000000"/>
        </w:rPr>
        <w:t>-kültürel bağlamlara uygun yöntem ve iletişim tarzı geliştir</w:t>
      </w:r>
      <w:r w:rsidR="007F3EAA">
        <w:rPr>
          <w:color w:val="000000"/>
        </w:rPr>
        <w:t>mek</w:t>
      </w:r>
      <w:r w:rsidRPr="00BC05CE">
        <w:rPr>
          <w:color w:val="000000"/>
        </w:rPr>
        <w:t>.</w:t>
      </w:r>
    </w:p>
    <w:p w14:paraId="7F736AEE" w14:textId="2F2DF465" w:rsidR="00DF17B3" w:rsidRPr="00BC05CE" w:rsidRDefault="00DF17B3" w:rsidP="00BC05CE">
      <w:pPr>
        <w:pStyle w:val="NormalWeb"/>
        <w:numPr>
          <w:ilvl w:val="0"/>
          <w:numId w:val="10"/>
        </w:numPr>
        <w:rPr>
          <w:color w:val="000000"/>
        </w:rPr>
      </w:pPr>
      <w:r w:rsidRPr="00BC05CE">
        <w:rPr>
          <w:rStyle w:val="Gl"/>
          <w:b w:val="0"/>
          <w:bCs w:val="0"/>
          <w:color w:val="000000"/>
        </w:rPr>
        <w:t>Problem çözme odaklılık</w:t>
      </w:r>
      <w:r w:rsidRPr="00BC05CE">
        <w:rPr>
          <w:color w:val="000000"/>
        </w:rPr>
        <w:t>: Değerlendirme sürecinde ortaya çıkan zorluklara yaratıcı çözümler üret</w:t>
      </w:r>
      <w:r w:rsidR="007F3EAA">
        <w:rPr>
          <w:color w:val="000000"/>
        </w:rPr>
        <w:t>mek</w:t>
      </w:r>
      <w:r w:rsidRPr="00BC05CE">
        <w:rPr>
          <w:color w:val="000000"/>
        </w:rPr>
        <w:t>.</w:t>
      </w:r>
    </w:p>
    <w:p w14:paraId="09DA25C6" w14:textId="27DD2231" w:rsidR="00DF17B3" w:rsidRPr="00BC05CE" w:rsidRDefault="00DF17B3" w:rsidP="00BC05CE">
      <w:pPr>
        <w:pStyle w:val="NormalWeb"/>
        <w:numPr>
          <w:ilvl w:val="0"/>
          <w:numId w:val="10"/>
        </w:numPr>
        <w:rPr>
          <w:color w:val="000000"/>
        </w:rPr>
      </w:pPr>
      <w:r w:rsidRPr="00BC05CE">
        <w:rPr>
          <w:rStyle w:val="Gl"/>
          <w:b w:val="0"/>
          <w:bCs w:val="0"/>
          <w:color w:val="000000"/>
        </w:rPr>
        <w:t>Ekip çalışmasına yatkınlık</w:t>
      </w:r>
      <w:r w:rsidRPr="00BC05CE">
        <w:rPr>
          <w:color w:val="000000"/>
        </w:rPr>
        <w:t>: Çok disiplinli ekiplerle iş birliği içinde çalış</w:t>
      </w:r>
      <w:r w:rsidR="007F3EAA">
        <w:rPr>
          <w:color w:val="000000"/>
        </w:rPr>
        <w:t>mak</w:t>
      </w:r>
      <w:r w:rsidRPr="00BC05CE">
        <w:rPr>
          <w:color w:val="000000"/>
        </w:rPr>
        <w:t>.</w:t>
      </w:r>
    </w:p>
    <w:p w14:paraId="3AACC34B" w14:textId="77777777" w:rsidR="00A25D46" w:rsidRDefault="00DF17B3" w:rsidP="00BC05CE">
      <w:pPr>
        <w:pStyle w:val="NormalWeb"/>
        <w:numPr>
          <w:ilvl w:val="0"/>
          <w:numId w:val="10"/>
        </w:numPr>
        <w:rPr>
          <w:color w:val="000000"/>
        </w:rPr>
      </w:pPr>
      <w:r w:rsidRPr="00BC05CE">
        <w:rPr>
          <w:rStyle w:val="Gl"/>
          <w:b w:val="0"/>
          <w:bCs w:val="0"/>
          <w:color w:val="000000"/>
        </w:rPr>
        <w:t>Zaman yönetimi ve disiplin</w:t>
      </w:r>
      <w:r w:rsidRPr="00BC05CE">
        <w:rPr>
          <w:color w:val="000000"/>
        </w:rPr>
        <w:t>: Proje takvimine uygun, planlı ve sistematik biçimde çalış</w:t>
      </w:r>
      <w:r w:rsidR="007F3EAA">
        <w:rPr>
          <w:color w:val="000000"/>
        </w:rPr>
        <w:t>mak</w:t>
      </w:r>
      <w:r w:rsidRPr="00BC05CE">
        <w:rPr>
          <w:color w:val="000000"/>
        </w:rPr>
        <w:t>.</w:t>
      </w:r>
    </w:p>
    <w:p w14:paraId="10E7D368" w14:textId="05C4889F" w:rsidR="007B6791" w:rsidRPr="00F81EF2" w:rsidRDefault="00A25D46" w:rsidP="00BC05CE">
      <w:pPr>
        <w:pStyle w:val="NormalWeb"/>
        <w:numPr>
          <w:ilvl w:val="0"/>
          <w:numId w:val="10"/>
        </w:numPr>
        <w:rPr>
          <w:rFonts w:eastAsia="Calibri"/>
          <w:b/>
          <w:color w:val="000000" w:themeColor="text1"/>
          <w:lang w:eastAsia="en-US"/>
        </w:rPr>
      </w:pPr>
      <w:r w:rsidRPr="00F81EF2">
        <w:rPr>
          <w:color w:val="000000" w:themeColor="text1"/>
        </w:rPr>
        <w:t>Çevresel Duyarlılık: İş süreçlerinde ve sosyal etki değerlendirme projelerinde ekosistemi koruma, kaynak verimliliğini gözetme ve sürdürülebilirlik ilkelerini önceliklendirm</w:t>
      </w:r>
      <w:r w:rsidR="00D86A0C" w:rsidRPr="00F81EF2">
        <w:rPr>
          <w:rFonts w:eastAsia="Calibri"/>
          <w:b/>
          <w:noProof/>
          <w:color w:val="000000" w:themeColor="text1"/>
        </w:rPr>
        <w:drawing>
          <wp:anchor distT="0" distB="0" distL="114300" distR="114300" simplePos="0" relativeHeight="251734016" behindDoc="1" locked="0" layoutInCell="0" allowOverlap="1" wp14:anchorId="18C2B14D" wp14:editId="001897F1">
            <wp:simplePos x="0" y="0"/>
            <wp:positionH relativeFrom="margin">
              <wp:posOffset>0</wp:posOffset>
            </wp:positionH>
            <wp:positionV relativeFrom="margin">
              <wp:posOffset>2421255</wp:posOffset>
            </wp:positionV>
            <wp:extent cx="5743575" cy="2456180"/>
            <wp:effectExtent l="0" t="0" r="9525" b="1270"/>
            <wp:wrapNone/>
            <wp:docPr id="14" name="Resim 14" descr="UMS_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S_sade"/>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5743575" cy="2456180"/>
                    </a:xfrm>
                    <a:prstGeom prst="rect">
                      <a:avLst/>
                    </a:prstGeom>
                    <a:noFill/>
                  </pic:spPr>
                </pic:pic>
              </a:graphicData>
            </a:graphic>
            <wp14:sizeRelH relativeFrom="page">
              <wp14:pctWidth>0</wp14:pctWidth>
            </wp14:sizeRelH>
            <wp14:sizeRelV relativeFrom="page">
              <wp14:pctHeight>0</wp14:pctHeight>
            </wp14:sizeRelV>
          </wp:anchor>
        </w:drawing>
      </w:r>
      <w:r w:rsidRPr="00F81EF2">
        <w:rPr>
          <w:color w:val="000000" w:themeColor="text1"/>
        </w:rPr>
        <w:t>ek</w:t>
      </w:r>
    </w:p>
    <w:p w14:paraId="28A5F248" w14:textId="77777777" w:rsidR="007B6791" w:rsidRDefault="007B6791" w:rsidP="007B6791">
      <w:pPr>
        <w:tabs>
          <w:tab w:val="num" w:pos="426"/>
        </w:tabs>
        <w:jc w:val="both"/>
        <w:outlineLvl w:val="1"/>
        <w:rPr>
          <w:rFonts w:ascii="Times New Roman" w:hAnsi="Times New Roman"/>
          <w:b/>
          <w:sz w:val="24"/>
          <w:szCs w:val="24"/>
        </w:rPr>
      </w:pPr>
    </w:p>
    <w:p w14:paraId="3C90F25E" w14:textId="77777777" w:rsidR="007B6791" w:rsidRDefault="007B6791" w:rsidP="007B6791">
      <w:pPr>
        <w:tabs>
          <w:tab w:val="num" w:pos="426"/>
        </w:tabs>
        <w:jc w:val="both"/>
        <w:outlineLvl w:val="1"/>
        <w:rPr>
          <w:rFonts w:ascii="Times New Roman" w:hAnsi="Times New Roman"/>
          <w:b/>
          <w:sz w:val="24"/>
          <w:szCs w:val="24"/>
        </w:rPr>
      </w:pPr>
    </w:p>
    <w:p w14:paraId="1FAEC529" w14:textId="77777777" w:rsidR="007B6791" w:rsidRPr="007B6791" w:rsidRDefault="007B6791" w:rsidP="007B6791">
      <w:pPr>
        <w:tabs>
          <w:tab w:val="num" w:pos="426"/>
        </w:tabs>
        <w:jc w:val="both"/>
        <w:outlineLvl w:val="1"/>
        <w:rPr>
          <w:rFonts w:ascii="Times New Roman" w:hAnsi="Times New Roman"/>
          <w:b/>
          <w:sz w:val="24"/>
          <w:szCs w:val="24"/>
        </w:rPr>
      </w:pPr>
    </w:p>
    <w:p w14:paraId="0ECE748A" w14:textId="77777777" w:rsidR="004307A8" w:rsidRPr="00D81D19" w:rsidRDefault="004307A8" w:rsidP="004307A8">
      <w:pPr>
        <w:tabs>
          <w:tab w:val="left" w:pos="284"/>
        </w:tabs>
        <w:outlineLvl w:val="0"/>
        <w:rPr>
          <w:rFonts w:ascii="Times New Roman" w:hAnsi="Times New Roman"/>
          <w:b/>
          <w:sz w:val="24"/>
          <w:szCs w:val="24"/>
        </w:rPr>
      </w:pPr>
      <w:bookmarkStart w:id="19" w:name="_Toc6240339"/>
      <w:bookmarkStart w:id="20" w:name="_Toc9859592"/>
      <w:r>
        <w:rPr>
          <w:rFonts w:ascii="Times New Roman" w:hAnsi="Times New Roman"/>
          <w:b/>
          <w:sz w:val="24"/>
          <w:szCs w:val="24"/>
        </w:rPr>
        <w:t>E</w:t>
      </w:r>
      <w:r w:rsidRPr="00D81D19">
        <w:rPr>
          <w:rFonts w:ascii="Times New Roman" w:hAnsi="Times New Roman"/>
          <w:b/>
          <w:sz w:val="24"/>
          <w:szCs w:val="24"/>
        </w:rPr>
        <w:t>k: Meslek Standardı Hazırlama ve Doğrulama Sürecinde Görev Alanlar</w:t>
      </w:r>
      <w:bookmarkEnd w:id="19"/>
      <w:bookmarkEnd w:id="20"/>
    </w:p>
    <w:p w14:paraId="21597FEB" w14:textId="77777777" w:rsidR="004307A8" w:rsidRPr="009214EC" w:rsidRDefault="004307A8" w:rsidP="00D30F99">
      <w:pPr>
        <w:numPr>
          <w:ilvl w:val="0"/>
          <w:numId w:val="3"/>
        </w:numPr>
        <w:jc w:val="both"/>
        <w:rPr>
          <w:rFonts w:ascii="Times New Roman" w:hAnsi="Times New Roman"/>
          <w:b/>
          <w:sz w:val="24"/>
          <w:szCs w:val="24"/>
        </w:rPr>
      </w:pPr>
      <w:r w:rsidRPr="009214EC">
        <w:rPr>
          <w:rFonts w:ascii="Times New Roman" w:hAnsi="Times New Roman"/>
          <w:b/>
          <w:sz w:val="24"/>
          <w:szCs w:val="24"/>
        </w:rPr>
        <w:t xml:space="preserve">Meslek Standardı </w:t>
      </w:r>
      <w:r>
        <w:rPr>
          <w:rFonts w:ascii="Times New Roman" w:hAnsi="Times New Roman"/>
          <w:b/>
          <w:sz w:val="24"/>
          <w:szCs w:val="24"/>
        </w:rPr>
        <w:t xml:space="preserve">Hazırlama </w:t>
      </w:r>
      <w:r w:rsidRPr="009214EC">
        <w:rPr>
          <w:rFonts w:ascii="Times New Roman" w:hAnsi="Times New Roman"/>
          <w:b/>
          <w:sz w:val="24"/>
          <w:szCs w:val="24"/>
        </w:rPr>
        <w:t>Ekibi</w:t>
      </w:r>
      <w:r>
        <w:rPr>
          <w:rFonts w:ascii="Times New Roman" w:hAnsi="Times New Roman"/>
          <w:b/>
          <w:sz w:val="24"/>
          <w:szCs w:val="24"/>
        </w:rPr>
        <w:t xml:space="preserve"> ve Teknik Çalışma Grubu Üyeleri</w:t>
      </w:r>
      <w:r w:rsidRPr="009214EC">
        <w:rPr>
          <w:rFonts w:ascii="Times New Roman" w:hAnsi="Times New Roman"/>
          <w:b/>
          <w:sz w:val="24"/>
          <w:szCs w:val="24"/>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2922"/>
        <w:gridCol w:w="2924"/>
        <w:gridCol w:w="2995"/>
      </w:tblGrid>
      <w:tr w:rsidR="004307A8" w:rsidRPr="000E0567" w14:paraId="29413D1E" w14:textId="77777777" w:rsidTr="009E681B">
        <w:tc>
          <w:tcPr>
            <w:tcW w:w="510" w:type="dxa"/>
            <w:vAlign w:val="center"/>
          </w:tcPr>
          <w:p w14:paraId="018D0D2D" w14:textId="77777777" w:rsidR="004307A8" w:rsidRPr="002304B1" w:rsidRDefault="002304B1" w:rsidP="002304B1">
            <w:pPr>
              <w:spacing w:after="0"/>
              <w:rPr>
                <w:rFonts w:ascii="Times New Roman" w:eastAsia="Times New Roman" w:hAnsi="Times New Roman"/>
                <w:b/>
                <w:sz w:val="24"/>
                <w:szCs w:val="24"/>
                <w:lang w:eastAsia="tr-TR"/>
              </w:rPr>
            </w:pPr>
            <w:r w:rsidRPr="002304B1">
              <w:rPr>
                <w:rFonts w:ascii="Times New Roman" w:eastAsia="Times New Roman" w:hAnsi="Times New Roman"/>
                <w:b/>
                <w:sz w:val="24"/>
                <w:szCs w:val="24"/>
                <w:lang w:eastAsia="tr-TR"/>
              </w:rPr>
              <w:t>No</w:t>
            </w:r>
          </w:p>
        </w:tc>
        <w:tc>
          <w:tcPr>
            <w:tcW w:w="2922" w:type="dxa"/>
            <w:vAlign w:val="center"/>
          </w:tcPr>
          <w:p w14:paraId="1B3F30AC" w14:textId="77777777" w:rsidR="004307A8" w:rsidRPr="000E0567" w:rsidRDefault="004307A8" w:rsidP="003A6746">
            <w:pPr>
              <w:spacing w:after="0"/>
              <w:rPr>
                <w:rFonts w:ascii="Times New Roman" w:eastAsia="Times New Roman" w:hAnsi="Times New Roman"/>
                <w:b/>
                <w:sz w:val="24"/>
                <w:szCs w:val="24"/>
                <w:lang w:eastAsia="tr-TR"/>
              </w:rPr>
            </w:pPr>
            <w:proofErr w:type="gramStart"/>
            <w:r w:rsidRPr="000E0567">
              <w:rPr>
                <w:rFonts w:ascii="Times New Roman" w:eastAsia="Times New Roman" w:hAnsi="Times New Roman"/>
                <w:b/>
                <w:sz w:val="24"/>
                <w:szCs w:val="24"/>
                <w:lang w:eastAsia="tr-TR"/>
              </w:rPr>
              <w:t>Adı -</w:t>
            </w:r>
            <w:proofErr w:type="gramEnd"/>
            <w:r w:rsidRPr="000E0567">
              <w:rPr>
                <w:rFonts w:ascii="Times New Roman" w:eastAsia="Times New Roman" w:hAnsi="Times New Roman"/>
                <w:b/>
                <w:sz w:val="24"/>
                <w:szCs w:val="24"/>
                <w:lang w:eastAsia="tr-TR"/>
              </w:rPr>
              <w:t xml:space="preserve"> Soyadı</w:t>
            </w:r>
          </w:p>
        </w:tc>
        <w:tc>
          <w:tcPr>
            <w:tcW w:w="2924" w:type="dxa"/>
            <w:vAlign w:val="center"/>
          </w:tcPr>
          <w:p w14:paraId="623AE83C" w14:textId="77777777" w:rsidR="004307A8" w:rsidRPr="00C80EFF" w:rsidRDefault="004307A8" w:rsidP="003A6746">
            <w:pPr>
              <w:spacing w:after="0" w:line="240" w:lineRule="auto"/>
              <w:rPr>
                <w:rFonts w:ascii="Times New Roman" w:eastAsia="Times New Roman" w:hAnsi="Times New Roman"/>
                <w:b/>
                <w:sz w:val="24"/>
                <w:szCs w:val="24"/>
                <w:lang w:eastAsia="tr-TR"/>
              </w:rPr>
            </w:pPr>
            <w:r w:rsidRPr="00C80EFF">
              <w:rPr>
                <w:rFonts w:ascii="Times New Roman" w:eastAsia="Times New Roman" w:hAnsi="Times New Roman"/>
                <w:b/>
                <w:sz w:val="24"/>
                <w:szCs w:val="24"/>
                <w:lang w:eastAsia="tr-TR"/>
              </w:rPr>
              <w:t>Eğitim Bilgileri*</w:t>
            </w:r>
          </w:p>
          <w:p w14:paraId="08EC4285" w14:textId="77777777" w:rsidR="004307A8" w:rsidRPr="00C80EFF" w:rsidRDefault="004307A8" w:rsidP="003A6746">
            <w:pPr>
              <w:pStyle w:val="normaltableau"/>
              <w:spacing w:before="0" w:after="0"/>
              <w:jc w:val="left"/>
              <w:rPr>
                <w:rFonts w:ascii="Times New Roman" w:hAnsi="Times New Roman"/>
                <w:b/>
                <w:sz w:val="24"/>
                <w:szCs w:val="24"/>
                <w:lang w:val="tr-TR" w:eastAsia="tr-TR"/>
              </w:rPr>
            </w:pPr>
            <w:r w:rsidRPr="00C80EFF">
              <w:rPr>
                <w:rFonts w:ascii="Times New Roman" w:hAnsi="Times New Roman"/>
                <w:b/>
                <w:sz w:val="24"/>
                <w:szCs w:val="24"/>
                <w:lang w:val="tr-TR" w:eastAsia="tr-TR"/>
              </w:rPr>
              <w:t>(</w:t>
            </w:r>
            <w:proofErr w:type="gramStart"/>
            <w:r w:rsidRPr="00C80EFF">
              <w:rPr>
                <w:rFonts w:ascii="Times New Roman" w:hAnsi="Times New Roman"/>
                <w:b/>
                <w:sz w:val="24"/>
                <w:szCs w:val="24"/>
                <w:lang w:val="tr-TR" w:eastAsia="tr-TR"/>
              </w:rPr>
              <w:t>Tarih -</w:t>
            </w:r>
            <w:proofErr w:type="gramEnd"/>
            <w:r w:rsidRPr="00C80EFF">
              <w:rPr>
                <w:rFonts w:ascii="Times New Roman" w:hAnsi="Times New Roman"/>
                <w:b/>
                <w:sz w:val="24"/>
                <w:szCs w:val="24"/>
                <w:lang w:val="tr-TR" w:eastAsia="tr-TR"/>
              </w:rPr>
              <w:t xml:space="preserve"> Eğitim Kurumu/Bölüm Adı)</w:t>
            </w:r>
          </w:p>
        </w:tc>
        <w:tc>
          <w:tcPr>
            <w:tcW w:w="2995" w:type="dxa"/>
            <w:vAlign w:val="center"/>
          </w:tcPr>
          <w:p w14:paraId="6AC095B8" w14:textId="77777777" w:rsidR="004307A8" w:rsidRPr="00C80EFF" w:rsidRDefault="004307A8" w:rsidP="003A6746">
            <w:pPr>
              <w:spacing w:after="0" w:line="240" w:lineRule="auto"/>
              <w:rPr>
                <w:rFonts w:ascii="Times New Roman" w:eastAsia="Times New Roman" w:hAnsi="Times New Roman"/>
                <w:b/>
                <w:sz w:val="24"/>
                <w:szCs w:val="24"/>
                <w:lang w:eastAsia="tr-TR"/>
              </w:rPr>
            </w:pPr>
            <w:r w:rsidRPr="00C80EFF">
              <w:rPr>
                <w:rFonts w:ascii="Times New Roman" w:eastAsia="Times New Roman" w:hAnsi="Times New Roman"/>
                <w:b/>
                <w:sz w:val="24"/>
                <w:szCs w:val="24"/>
                <w:lang w:eastAsia="tr-TR"/>
              </w:rPr>
              <w:t>Deneyim Bilgileri*</w:t>
            </w:r>
          </w:p>
          <w:p w14:paraId="793CB6E4" w14:textId="77777777" w:rsidR="004307A8" w:rsidRPr="00C80EFF" w:rsidRDefault="004307A8" w:rsidP="00C80EFF">
            <w:pPr>
              <w:spacing w:after="0" w:line="240" w:lineRule="auto"/>
              <w:ind w:right="-113"/>
              <w:rPr>
                <w:rFonts w:ascii="Times New Roman" w:eastAsia="Times New Roman" w:hAnsi="Times New Roman"/>
                <w:b/>
                <w:sz w:val="24"/>
                <w:szCs w:val="24"/>
                <w:lang w:eastAsia="tr-TR"/>
              </w:rPr>
            </w:pPr>
            <w:r w:rsidRPr="00C80EFF">
              <w:rPr>
                <w:rFonts w:ascii="Times New Roman" w:eastAsia="Times New Roman" w:hAnsi="Times New Roman"/>
                <w:b/>
                <w:sz w:val="24"/>
                <w:szCs w:val="24"/>
                <w:lang w:eastAsia="tr-TR"/>
              </w:rPr>
              <w:t>(Tarih – İş Yeri – Unvan)</w:t>
            </w:r>
          </w:p>
        </w:tc>
      </w:tr>
      <w:tr w:rsidR="004307A8" w:rsidRPr="000E0567" w14:paraId="345AE34A" w14:textId="77777777" w:rsidTr="00A25D46">
        <w:tc>
          <w:tcPr>
            <w:tcW w:w="510" w:type="dxa"/>
          </w:tcPr>
          <w:p w14:paraId="063AECC1" w14:textId="77777777" w:rsidR="009E681B" w:rsidRDefault="009E681B" w:rsidP="003A6746">
            <w:pPr>
              <w:spacing w:after="120"/>
              <w:jc w:val="both"/>
              <w:rPr>
                <w:rFonts w:ascii="Times New Roman" w:eastAsia="Times New Roman" w:hAnsi="Times New Roman"/>
                <w:b/>
                <w:sz w:val="24"/>
                <w:szCs w:val="24"/>
                <w:lang w:eastAsia="tr-TR"/>
              </w:rPr>
            </w:pPr>
          </w:p>
          <w:p w14:paraId="46D27E24" w14:textId="751A1F97" w:rsidR="004307A8" w:rsidRPr="002304B1" w:rsidRDefault="004307A8" w:rsidP="003A6746">
            <w:pPr>
              <w:spacing w:after="120"/>
              <w:jc w:val="both"/>
              <w:rPr>
                <w:rFonts w:ascii="Times New Roman" w:eastAsia="Times New Roman" w:hAnsi="Times New Roman"/>
                <w:b/>
                <w:sz w:val="24"/>
                <w:szCs w:val="24"/>
                <w:lang w:eastAsia="tr-TR"/>
              </w:rPr>
            </w:pPr>
            <w:r w:rsidRPr="002304B1">
              <w:rPr>
                <w:rFonts w:ascii="Times New Roman" w:eastAsia="Times New Roman" w:hAnsi="Times New Roman"/>
                <w:b/>
                <w:sz w:val="24"/>
                <w:szCs w:val="24"/>
                <w:lang w:eastAsia="tr-TR"/>
              </w:rPr>
              <w:t xml:space="preserve">1. </w:t>
            </w:r>
          </w:p>
        </w:tc>
        <w:tc>
          <w:tcPr>
            <w:tcW w:w="2922" w:type="dxa"/>
          </w:tcPr>
          <w:p w14:paraId="5DB86EF3" w14:textId="77777777" w:rsidR="009E681B" w:rsidRDefault="009E681B" w:rsidP="00E10D85">
            <w:pPr>
              <w:spacing w:after="120"/>
              <w:rPr>
                <w:rFonts w:ascii="Times New Roman" w:eastAsia="Times New Roman" w:hAnsi="Times New Roman"/>
                <w:sz w:val="24"/>
                <w:szCs w:val="24"/>
                <w:lang w:eastAsia="tr-TR"/>
              </w:rPr>
            </w:pPr>
          </w:p>
          <w:p w14:paraId="143E078B" w14:textId="10B7294F" w:rsidR="007A5897" w:rsidRPr="000E0567" w:rsidRDefault="007A5897"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Prof. Dr. Erdal AKDEVE</w:t>
            </w:r>
          </w:p>
        </w:tc>
        <w:tc>
          <w:tcPr>
            <w:tcW w:w="2924" w:type="dxa"/>
            <w:vAlign w:val="center"/>
          </w:tcPr>
          <w:p w14:paraId="2AB41885" w14:textId="07854369" w:rsidR="004307A8" w:rsidRPr="000E0567" w:rsidRDefault="007A5897"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Doktora (İşletme),</w:t>
            </w:r>
            <w:r w:rsidR="009E681B">
              <w:rPr>
                <w:rFonts w:ascii="Times New Roman" w:eastAsia="Times New Roman" w:hAnsi="Times New Roman"/>
                <w:sz w:val="24"/>
                <w:szCs w:val="24"/>
                <w:lang w:eastAsia="tr-TR"/>
              </w:rPr>
              <w:t xml:space="preserve"> 2009,</w:t>
            </w:r>
            <w:r>
              <w:rPr>
                <w:rFonts w:ascii="Times New Roman" w:eastAsia="Times New Roman" w:hAnsi="Times New Roman"/>
                <w:sz w:val="24"/>
                <w:szCs w:val="24"/>
                <w:lang w:eastAsia="tr-TR"/>
              </w:rPr>
              <w:t xml:space="preserve"> Ankara Üniversitesi</w:t>
            </w:r>
          </w:p>
        </w:tc>
        <w:tc>
          <w:tcPr>
            <w:tcW w:w="2995" w:type="dxa"/>
          </w:tcPr>
          <w:p w14:paraId="5A1D628F" w14:textId="77777777" w:rsidR="004307A8" w:rsidRPr="000E0567" w:rsidRDefault="007A5897"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Ankara Sosyal Bilimler Üniversitesi, Siyasal Bilgiler Fakültesi, İşletme Bölümü 2016-devam ediyor</w:t>
            </w:r>
          </w:p>
        </w:tc>
      </w:tr>
      <w:tr w:rsidR="004307A8" w:rsidRPr="000E0567" w14:paraId="7C988F23" w14:textId="77777777" w:rsidTr="00A25D46">
        <w:tc>
          <w:tcPr>
            <w:tcW w:w="510" w:type="dxa"/>
          </w:tcPr>
          <w:p w14:paraId="78DFA753" w14:textId="77777777" w:rsidR="009E681B" w:rsidRDefault="009E681B" w:rsidP="003A6746">
            <w:pPr>
              <w:spacing w:after="120"/>
              <w:jc w:val="both"/>
              <w:rPr>
                <w:rFonts w:ascii="Times New Roman" w:eastAsia="Times New Roman" w:hAnsi="Times New Roman"/>
                <w:b/>
                <w:sz w:val="24"/>
                <w:szCs w:val="24"/>
                <w:lang w:eastAsia="tr-TR"/>
              </w:rPr>
            </w:pPr>
          </w:p>
          <w:p w14:paraId="1DCE5178" w14:textId="75D49EDE" w:rsidR="004307A8" w:rsidRPr="002304B1" w:rsidRDefault="004307A8" w:rsidP="003A6746">
            <w:pPr>
              <w:spacing w:after="120"/>
              <w:jc w:val="both"/>
              <w:rPr>
                <w:rFonts w:ascii="Times New Roman" w:eastAsia="Times New Roman" w:hAnsi="Times New Roman"/>
                <w:b/>
                <w:sz w:val="24"/>
                <w:szCs w:val="24"/>
                <w:lang w:eastAsia="tr-TR"/>
              </w:rPr>
            </w:pPr>
            <w:r w:rsidRPr="002304B1">
              <w:rPr>
                <w:rFonts w:ascii="Times New Roman" w:eastAsia="Times New Roman" w:hAnsi="Times New Roman"/>
                <w:b/>
                <w:sz w:val="24"/>
                <w:szCs w:val="24"/>
                <w:lang w:eastAsia="tr-TR"/>
              </w:rPr>
              <w:t xml:space="preserve">2. </w:t>
            </w:r>
          </w:p>
        </w:tc>
        <w:tc>
          <w:tcPr>
            <w:tcW w:w="2922" w:type="dxa"/>
          </w:tcPr>
          <w:p w14:paraId="5A4D3340" w14:textId="77777777" w:rsidR="009E681B" w:rsidRDefault="009E681B" w:rsidP="00E10D85">
            <w:pPr>
              <w:spacing w:after="120"/>
              <w:rPr>
                <w:rFonts w:ascii="Times New Roman" w:eastAsia="Times New Roman" w:hAnsi="Times New Roman"/>
                <w:sz w:val="24"/>
                <w:szCs w:val="24"/>
                <w:lang w:eastAsia="tr-TR"/>
              </w:rPr>
            </w:pPr>
          </w:p>
          <w:p w14:paraId="0F183C4B" w14:textId="372324F2" w:rsidR="004307A8" w:rsidRPr="000E0567" w:rsidRDefault="007A5897"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Prof. Dr. Çetin ÖNDER</w:t>
            </w:r>
          </w:p>
        </w:tc>
        <w:tc>
          <w:tcPr>
            <w:tcW w:w="2924" w:type="dxa"/>
            <w:vAlign w:val="center"/>
          </w:tcPr>
          <w:p w14:paraId="6F7503D5" w14:textId="77777777" w:rsidR="00433042" w:rsidRDefault="007A5897"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Doktora </w:t>
            </w:r>
          </w:p>
          <w:p w14:paraId="2FCDB89A" w14:textId="68FA900C" w:rsidR="004307A8" w:rsidRPr="000E0567" w:rsidRDefault="007A5897"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(Örgüt Çalışmaları), 2006, Sabancı Üniversitesi</w:t>
            </w:r>
          </w:p>
        </w:tc>
        <w:tc>
          <w:tcPr>
            <w:tcW w:w="2995" w:type="dxa"/>
          </w:tcPr>
          <w:p w14:paraId="022FBDFF" w14:textId="77777777" w:rsidR="004307A8" w:rsidRPr="000E0567" w:rsidRDefault="007A5897"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Ankara Sosyal Bilimler Üniversitesi, Siyasal Bilgiler Fakültesi, İşletme Bölümü 2016-devam ediyor</w:t>
            </w:r>
          </w:p>
        </w:tc>
      </w:tr>
      <w:tr w:rsidR="009E681B" w:rsidRPr="000E0567" w14:paraId="33BF6155" w14:textId="77777777" w:rsidTr="00A25D46">
        <w:tc>
          <w:tcPr>
            <w:tcW w:w="510" w:type="dxa"/>
          </w:tcPr>
          <w:p w14:paraId="5AEAB301" w14:textId="77777777" w:rsidR="009E681B" w:rsidRDefault="009E681B" w:rsidP="003A6746">
            <w:pPr>
              <w:spacing w:after="120"/>
              <w:jc w:val="both"/>
              <w:rPr>
                <w:rFonts w:ascii="Times New Roman" w:eastAsia="Times New Roman" w:hAnsi="Times New Roman"/>
                <w:b/>
                <w:sz w:val="24"/>
                <w:szCs w:val="24"/>
                <w:lang w:eastAsia="tr-TR"/>
              </w:rPr>
            </w:pPr>
          </w:p>
          <w:p w14:paraId="42BDB85D" w14:textId="77777777" w:rsidR="009E681B" w:rsidRDefault="009E681B" w:rsidP="003A6746">
            <w:pPr>
              <w:spacing w:after="120"/>
              <w:jc w:val="both"/>
              <w:rPr>
                <w:rFonts w:ascii="Times New Roman" w:eastAsia="Times New Roman" w:hAnsi="Times New Roman"/>
                <w:b/>
                <w:sz w:val="24"/>
                <w:szCs w:val="24"/>
                <w:lang w:eastAsia="tr-TR"/>
              </w:rPr>
            </w:pPr>
          </w:p>
          <w:p w14:paraId="3B5953B3" w14:textId="0049675B" w:rsidR="009E681B" w:rsidRDefault="009E681B" w:rsidP="003A6746">
            <w:pPr>
              <w:spacing w:after="120"/>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xml:space="preserve">3. </w:t>
            </w:r>
          </w:p>
        </w:tc>
        <w:tc>
          <w:tcPr>
            <w:tcW w:w="2922" w:type="dxa"/>
          </w:tcPr>
          <w:p w14:paraId="44DB969A" w14:textId="77777777" w:rsidR="009E681B" w:rsidRDefault="009E681B" w:rsidP="00E10D85">
            <w:pPr>
              <w:spacing w:after="120"/>
              <w:rPr>
                <w:rFonts w:ascii="Times New Roman" w:eastAsia="Times New Roman" w:hAnsi="Times New Roman"/>
                <w:sz w:val="24"/>
                <w:szCs w:val="24"/>
                <w:lang w:eastAsia="tr-TR"/>
              </w:rPr>
            </w:pPr>
          </w:p>
          <w:p w14:paraId="2D132DD8" w14:textId="77777777" w:rsidR="009E681B" w:rsidRDefault="009E681B" w:rsidP="00E10D85">
            <w:pPr>
              <w:spacing w:after="120"/>
              <w:rPr>
                <w:rFonts w:ascii="Times New Roman" w:eastAsia="Times New Roman" w:hAnsi="Times New Roman"/>
                <w:sz w:val="24"/>
                <w:szCs w:val="24"/>
                <w:lang w:eastAsia="tr-TR"/>
              </w:rPr>
            </w:pPr>
          </w:p>
          <w:p w14:paraId="6CECDAC2" w14:textId="1CD8E4C7" w:rsidR="009E681B" w:rsidRDefault="009E681B"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Dr. Ülkü Neslihan AKTAŞ</w:t>
            </w:r>
          </w:p>
        </w:tc>
        <w:tc>
          <w:tcPr>
            <w:tcW w:w="2924" w:type="dxa"/>
            <w:vAlign w:val="center"/>
          </w:tcPr>
          <w:p w14:paraId="4789CA04" w14:textId="77777777" w:rsidR="00433042" w:rsidRDefault="009E681B"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Doktora </w:t>
            </w:r>
          </w:p>
          <w:p w14:paraId="5591316C" w14:textId="0C1BD05E" w:rsidR="009E681B" w:rsidRDefault="009E681B"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(Yönetim Organizasyon), 202</w:t>
            </w:r>
            <w:r w:rsidR="00433042">
              <w:rPr>
                <w:rFonts w:ascii="Times New Roman" w:eastAsia="Times New Roman" w:hAnsi="Times New Roman"/>
                <w:sz w:val="24"/>
                <w:szCs w:val="24"/>
                <w:lang w:eastAsia="tr-TR"/>
              </w:rPr>
              <w:t>4</w:t>
            </w:r>
            <w:r>
              <w:rPr>
                <w:rFonts w:ascii="Times New Roman" w:eastAsia="Times New Roman" w:hAnsi="Times New Roman"/>
                <w:sz w:val="24"/>
                <w:szCs w:val="24"/>
                <w:lang w:eastAsia="tr-TR"/>
              </w:rPr>
              <w:t>, Ankara Sosyal Bilimler Üniversitesi</w:t>
            </w:r>
          </w:p>
        </w:tc>
        <w:tc>
          <w:tcPr>
            <w:tcW w:w="2995" w:type="dxa"/>
          </w:tcPr>
          <w:p w14:paraId="3E21DA45" w14:textId="6CA09B50" w:rsidR="009E681B" w:rsidRDefault="009E681B"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Ankara Sosyal Bilimler Üniversitesi, Sosyal İnovasyon ve Sivil Toplum Uygulama Araştırma Merkezi </w:t>
            </w:r>
          </w:p>
        </w:tc>
      </w:tr>
      <w:tr w:rsidR="009E681B" w:rsidRPr="000E0567" w14:paraId="111AE3A9" w14:textId="77777777" w:rsidTr="00A25D46">
        <w:tc>
          <w:tcPr>
            <w:tcW w:w="510" w:type="dxa"/>
          </w:tcPr>
          <w:p w14:paraId="2B2FECEC" w14:textId="77777777" w:rsidR="009E681B" w:rsidRDefault="009E681B" w:rsidP="003A6746">
            <w:pPr>
              <w:spacing w:after="120"/>
              <w:jc w:val="both"/>
              <w:rPr>
                <w:rFonts w:ascii="Times New Roman" w:eastAsia="Times New Roman" w:hAnsi="Times New Roman"/>
                <w:b/>
                <w:sz w:val="24"/>
                <w:szCs w:val="24"/>
                <w:lang w:eastAsia="tr-TR"/>
              </w:rPr>
            </w:pPr>
          </w:p>
          <w:p w14:paraId="33B8A3CC" w14:textId="1C3B54C6" w:rsidR="009E681B" w:rsidRDefault="009E681B" w:rsidP="003A6746">
            <w:pPr>
              <w:spacing w:after="120"/>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4.</w:t>
            </w:r>
          </w:p>
        </w:tc>
        <w:tc>
          <w:tcPr>
            <w:tcW w:w="2922" w:type="dxa"/>
          </w:tcPr>
          <w:p w14:paraId="61733814" w14:textId="77777777" w:rsidR="009E681B" w:rsidRDefault="009E681B" w:rsidP="00E10D85">
            <w:pPr>
              <w:spacing w:after="120"/>
              <w:rPr>
                <w:rFonts w:ascii="Times New Roman" w:eastAsia="Times New Roman" w:hAnsi="Times New Roman"/>
                <w:sz w:val="24"/>
                <w:szCs w:val="24"/>
                <w:lang w:eastAsia="tr-TR"/>
              </w:rPr>
            </w:pPr>
          </w:p>
          <w:p w14:paraId="4D7091A4" w14:textId="39C1099B" w:rsidR="009E681B" w:rsidRDefault="009E681B"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Arş. Gör. Bengü Ö</w:t>
            </w:r>
            <w:r w:rsidR="00433042">
              <w:rPr>
                <w:rFonts w:ascii="Times New Roman" w:eastAsia="Times New Roman" w:hAnsi="Times New Roman"/>
                <w:sz w:val="24"/>
                <w:szCs w:val="24"/>
                <w:lang w:eastAsia="tr-TR"/>
              </w:rPr>
              <w:t>ZTAN</w:t>
            </w:r>
            <w:r>
              <w:rPr>
                <w:rFonts w:ascii="Times New Roman" w:eastAsia="Times New Roman" w:hAnsi="Times New Roman"/>
                <w:sz w:val="24"/>
                <w:szCs w:val="24"/>
                <w:lang w:eastAsia="tr-TR"/>
              </w:rPr>
              <w:t xml:space="preserve"> KÖRÜN</w:t>
            </w:r>
          </w:p>
        </w:tc>
        <w:tc>
          <w:tcPr>
            <w:tcW w:w="2924" w:type="dxa"/>
            <w:vAlign w:val="center"/>
          </w:tcPr>
          <w:p w14:paraId="26D46F8B" w14:textId="77777777" w:rsidR="00433042" w:rsidRDefault="009E681B"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Doktora devam </w:t>
            </w:r>
          </w:p>
          <w:p w14:paraId="729013D2" w14:textId="22155116" w:rsidR="009E681B" w:rsidRDefault="009E681B" w:rsidP="00A25D46">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(Siyaset Bilimi), Hacettepe Üniversitesi</w:t>
            </w:r>
          </w:p>
        </w:tc>
        <w:tc>
          <w:tcPr>
            <w:tcW w:w="2995" w:type="dxa"/>
          </w:tcPr>
          <w:p w14:paraId="1C5557ED" w14:textId="5710C5E6" w:rsidR="009E681B" w:rsidRDefault="009E681B" w:rsidP="00E10D85">
            <w:pPr>
              <w:spacing w:after="120"/>
              <w:rPr>
                <w:rFonts w:ascii="Times New Roman" w:eastAsia="Times New Roman" w:hAnsi="Times New Roman"/>
                <w:sz w:val="24"/>
                <w:szCs w:val="24"/>
                <w:lang w:eastAsia="tr-TR"/>
              </w:rPr>
            </w:pPr>
            <w:r>
              <w:rPr>
                <w:rFonts w:ascii="Times New Roman" w:eastAsia="Times New Roman" w:hAnsi="Times New Roman"/>
                <w:sz w:val="24"/>
                <w:szCs w:val="24"/>
                <w:lang w:eastAsia="tr-TR"/>
              </w:rPr>
              <w:t xml:space="preserve">Ankara Sosyal Bilimler Üniversitesi, Sosyal Araştırmalar ve Yenilik Enstitüsü </w:t>
            </w:r>
          </w:p>
        </w:tc>
      </w:tr>
    </w:tbl>
    <w:p w14:paraId="03B83811" w14:textId="77777777" w:rsidR="004307A8" w:rsidRPr="0054374A" w:rsidRDefault="004307A8" w:rsidP="004307A8">
      <w:pPr>
        <w:spacing w:after="120"/>
        <w:jc w:val="both"/>
        <w:rPr>
          <w:rFonts w:ascii="Times New Roman" w:eastAsia="Times New Roman" w:hAnsi="Times New Roman"/>
          <w:szCs w:val="24"/>
          <w:lang w:eastAsia="tr-TR"/>
        </w:rPr>
      </w:pPr>
    </w:p>
    <w:p w14:paraId="4D4BA271" w14:textId="77777777" w:rsidR="004307A8" w:rsidRPr="0054374A" w:rsidRDefault="004307A8" w:rsidP="004307A8">
      <w:pPr>
        <w:spacing w:after="120"/>
        <w:jc w:val="both"/>
        <w:rPr>
          <w:rFonts w:ascii="Times New Roman" w:eastAsia="Times New Roman" w:hAnsi="Times New Roman"/>
          <w:i/>
          <w:sz w:val="20"/>
          <w:szCs w:val="24"/>
          <w:lang w:eastAsia="tr-TR"/>
        </w:rPr>
      </w:pPr>
      <w:r w:rsidRPr="0054374A">
        <w:rPr>
          <w:rFonts w:ascii="Times New Roman" w:eastAsia="Times New Roman" w:hAnsi="Times New Roman"/>
          <w:i/>
          <w:sz w:val="20"/>
          <w:szCs w:val="24"/>
          <w:lang w:eastAsia="tr-TR"/>
        </w:rPr>
        <w:t>*Yalnızca meslekle ilgili olan eğitim/deneyim bilgilerine yer verilecektir.</w:t>
      </w:r>
    </w:p>
    <w:p w14:paraId="69A3A0B7" w14:textId="77777777" w:rsidR="004307A8" w:rsidRPr="009214EC" w:rsidRDefault="004307A8" w:rsidP="004307A8">
      <w:pPr>
        <w:spacing w:after="120"/>
        <w:jc w:val="both"/>
        <w:rPr>
          <w:rFonts w:ascii="Times New Roman" w:eastAsia="Times New Roman" w:hAnsi="Times New Roman"/>
          <w:sz w:val="24"/>
          <w:szCs w:val="24"/>
          <w:lang w:eastAsia="tr-TR"/>
        </w:rPr>
      </w:pPr>
    </w:p>
    <w:p w14:paraId="23BDA124" w14:textId="720AF767" w:rsidR="008E32B9" w:rsidRPr="0075467F" w:rsidRDefault="004307A8" w:rsidP="0075467F">
      <w:pPr>
        <w:numPr>
          <w:ilvl w:val="0"/>
          <w:numId w:val="3"/>
        </w:numPr>
        <w:ind w:right="90"/>
        <w:jc w:val="both"/>
        <w:rPr>
          <w:rFonts w:ascii="Times New Roman" w:hAnsi="Times New Roman"/>
          <w:b/>
          <w:sz w:val="24"/>
          <w:szCs w:val="24"/>
        </w:rPr>
      </w:pPr>
      <w:r w:rsidRPr="004307A8">
        <w:rPr>
          <w:rFonts w:ascii="Times New Roman" w:hAnsi="Times New Roman"/>
          <w:b/>
          <w:sz w:val="24"/>
          <w:szCs w:val="24"/>
        </w:rPr>
        <w:t>Görüş İstenen</w:t>
      </w:r>
      <w:r w:rsidR="0025675A">
        <w:rPr>
          <w:rFonts w:ascii="Times New Roman" w:hAnsi="Times New Roman"/>
          <w:b/>
          <w:sz w:val="24"/>
          <w:szCs w:val="24"/>
        </w:rPr>
        <w:t xml:space="preserve"> </w:t>
      </w:r>
      <w:r w:rsidRPr="004307A8">
        <w:rPr>
          <w:rFonts w:ascii="Times New Roman" w:hAnsi="Times New Roman"/>
          <w:b/>
          <w:sz w:val="24"/>
          <w:szCs w:val="24"/>
        </w:rPr>
        <w:t>Kurum ve Kuruluşlar:</w:t>
      </w:r>
    </w:p>
    <w:p w14:paraId="7846C92B"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Çalışma ve Sosyal Güvenlik Bakanlığı (İş Sağlığı ve Güvenliği Genel Müdürlüğü)</w:t>
      </w:r>
    </w:p>
    <w:p w14:paraId="4EA06A4F" w14:textId="77777777" w:rsidR="00475542" w:rsidRPr="00AC0570" w:rsidRDefault="00475542" w:rsidP="00475542">
      <w:pPr>
        <w:pStyle w:val="ListeParagraf"/>
        <w:numPr>
          <w:ilvl w:val="0"/>
          <w:numId w:val="11"/>
        </w:numPr>
        <w:rPr>
          <w:rFonts w:ascii="Times New Roman" w:hAnsi="Times New Roman"/>
        </w:rPr>
      </w:pPr>
      <w:proofErr w:type="gramStart"/>
      <w:r w:rsidRPr="00AC0570">
        <w:rPr>
          <w:rFonts w:ascii="Times New Roman" w:hAnsi="Times New Roman"/>
        </w:rPr>
        <w:t>Milli</w:t>
      </w:r>
      <w:proofErr w:type="gramEnd"/>
      <w:r w:rsidRPr="00AC0570">
        <w:rPr>
          <w:rFonts w:ascii="Times New Roman" w:hAnsi="Times New Roman"/>
        </w:rPr>
        <w:t xml:space="preserve"> Eğitim Bakanlığı Mesleki ve Teknik Eğitim Genel Müdürlüğü</w:t>
      </w:r>
    </w:p>
    <w:p w14:paraId="7B1B43EB" w14:textId="77777777" w:rsidR="00475542" w:rsidRPr="00AC0570" w:rsidRDefault="00475542" w:rsidP="00475542">
      <w:pPr>
        <w:pStyle w:val="ListeParagraf"/>
        <w:numPr>
          <w:ilvl w:val="0"/>
          <w:numId w:val="11"/>
        </w:numPr>
        <w:rPr>
          <w:rFonts w:ascii="Times New Roman" w:hAnsi="Times New Roman"/>
        </w:rPr>
      </w:pPr>
      <w:proofErr w:type="gramStart"/>
      <w:r w:rsidRPr="00AC0570">
        <w:rPr>
          <w:rFonts w:ascii="Times New Roman" w:hAnsi="Times New Roman"/>
        </w:rPr>
        <w:t>Milli</w:t>
      </w:r>
      <w:proofErr w:type="gramEnd"/>
      <w:r w:rsidRPr="00AC0570">
        <w:rPr>
          <w:rFonts w:ascii="Times New Roman" w:hAnsi="Times New Roman"/>
        </w:rPr>
        <w:t xml:space="preserve"> Eğitim Bakanlığı </w:t>
      </w:r>
      <w:hyperlink r:id="rId19" w:tgtFrame="_blank" w:tooltip="hbogm@meb.gov.tr" w:history="1">
        <w:r w:rsidRPr="00AC0570">
          <w:rPr>
            <w:rFonts w:ascii="Times New Roman" w:hAnsi="Times New Roman"/>
          </w:rPr>
          <w:t>Hayat Boyu Öğrenme Genel Müdürlüğü</w:t>
        </w:r>
      </w:hyperlink>
    </w:p>
    <w:p w14:paraId="60098BCD" w14:textId="77777777" w:rsidR="00475542" w:rsidRPr="00AC0570" w:rsidRDefault="00475542" w:rsidP="00475542">
      <w:pPr>
        <w:pStyle w:val="ListeParagraf"/>
        <w:numPr>
          <w:ilvl w:val="0"/>
          <w:numId w:val="11"/>
        </w:numPr>
        <w:rPr>
          <w:rFonts w:ascii="Times New Roman" w:hAnsi="Times New Roman"/>
          <w:smallCaps/>
          <w:lang w:eastAsia="tr-TR"/>
        </w:rPr>
      </w:pPr>
      <w:proofErr w:type="gramStart"/>
      <w:r w:rsidRPr="00AC0570">
        <w:rPr>
          <w:rFonts w:ascii="Times New Roman" w:hAnsi="Times New Roman"/>
        </w:rPr>
        <w:t>Milli</w:t>
      </w:r>
      <w:proofErr w:type="gramEnd"/>
      <w:r w:rsidRPr="00AC0570">
        <w:rPr>
          <w:rFonts w:ascii="Times New Roman" w:hAnsi="Times New Roman"/>
        </w:rPr>
        <w:t xml:space="preserve"> Eğitim Bakanlığı </w:t>
      </w:r>
      <w:hyperlink r:id="rId20" w:tgtFrame="_blank" w:tooltip="egitek@meb.gov.tr" w:history="1">
        <w:r w:rsidRPr="00AC0570">
          <w:rPr>
            <w:rFonts w:ascii="Times New Roman" w:hAnsi="Times New Roman"/>
          </w:rPr>
          <w:t>Yenilik ve Eğitim Teknolojileri Genel Müdürlüğü</w:t>
        </w:r>
      </w:hyperlink>
    </w:p>
    <w:p w14:paraId="694513DB" w14:textId="77777777" w:rsidR="00475542" w:rsidRPr="00AC0570" w:rsidRDefault="00475542" w:rsidP="00475542">
      <w:pPr>
        <w:pStyle w:val="ListeParagraf"/>
        <w:numPr>
          <w:ilvl w:val="0"/>
          <w:numId w:val="11"/>
        </w:numPr>
        <w:rPr>
          <w:rFonts w:ascii="Times New Roman" w:hAnsi="Times New Roman"/>
          <w:smallCaps/>
          <w:lang w:eastAsia="tr-TR"/>
        </w:rPr>
      </w:pPr>
      <w:proofErr w:type="gramStart"/>
      <w:r w:rsidRPr="00AC0570">
        <w:rPr>
          <w:rFonts w:ascii="Times New Roman" w:hAnsi="Times New Roman"/>
        </w:rPr>
        <w:t>Milli</w:t>
      </w:r>
      <w:proofErr w:type="gramEnd"/>
      <w:r w:rsidRPr="00AC0570">
        <w:rPr>
          <w:rFonts w:ascii="Times New Roman" w:hAnsi="Times New Roman"/>
        </w:rPr>
        <w:t xml:space="preserve"> Eğitim Bakanlığı </w:t>
      </w:r>
      <w:hyperlink r:id="rId21" w:tgtFrame="_blank" w:tooltip="egitek@meb.gov.tr" w:history="1">
        <w:r w:rsidRPr="00AC0570">
          <w:rPr>
            <w:rFonts w:ascii="Times New Roman" w:hAnsi="Times New Roman"/>
          </w:rPr>
          <w:t>Özel Öğretim Genel Müdürlüğü</w:t>
        </w:r>
      </w:hyperlink>
    </w:p>
    <w:p w14:paraId="1A17B757"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İş Kurumu (İş ve Meslek Danışmanlığı Dairesi Başkanlığı)</w:t>
      </w:r>
    </w:p>
    <w:p w14:paraId="1AE144F9"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İstatistik Kurumu (TÜİK)</w:t>
      </w:r>
    </w:p>
    <w:p w14:paraId="4F1FB90E"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Yükseköğretim Kurulu Başkanlığı (YÖK)</w:t>
      </w:r>
    </w:p>
    <w:p w14:paraId="0F0B3B8F" w14:textId="77777777" w:rsidR="00475542" w:rsidRDefault="00475542" w:rsidP="00475542">
      <w:pPr>
        <w:pStyle w:val="ListeParagraf"/>
        <w:numPr>
          <w:ilvl w:val="0"/>
          <w:numId w:val="11"/>
        </w:numPr>
        <w:rPr>
          <w:rFonts w:ascii="Times New Roman" w:hAnsi="Times New Roman"/>
        </w:rPr>
      </w:pPr>
      <w:r w:rsidRPr="00AC0570">
        <w:rPr>
          <w:rFonts w:ascii="Times New Roman" w:hAnsi="Times New Roman"/>
        </w:rPr>
        <w:t>Küçük ve Orta Ölçekli İşletmeleri Geliştirme ve Destekleme İdaresi Başkanlığı (KOSGEB)</w:t>
      </w:r>
    </w:p>
    <w:p w14:paraId="3CF89EE3" w14:textId="77777777" w:rsidR="00475542" w:rsidRPr="00AC0570" w:rsidRDefault="00475542" w:rsidP="00475542">
      <w:pPr>
        <w:pStyle w:val="ListeParagraf"/>
        <w:numPr>
          <w:ilvl w:val="0"/>
          <w:numId w:val="11"/>
        </w:numPr>
        <w:ind w:right="90"/>
        <w:jc w:val="both"/>
        <w:rPr>
          <w:rFonts w:ascii="Times New Roman" w:hAnsi="Times New Roman"/>
        </w:rPr>
      </w:pPr>
      <w:r>
        <w:rPr>
          <w:rFonts w:ascii="Times New Roman" w:hAnsi="Times New Roman"/>
        </w:rPr>
        <w:t xml:space="preserve">Dışişleri Bakanlığı </w:t>
      </w:r>
      <w:r w:rsidRPr="00AC0570">
        <w:rPr>
          <w:rFonts w:ascii="Times New Roman" w:hAnsi="Times New Roman"/>
        </w:rPr>
        <w:t>AB Başkanlığı</w:t>
      </w:r>
    </w:p>
    <w:p w14:paraId="28F43E50"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İçişleri Bakanlığı</w:t>
      </w:r>
    </w:p>
    <w:p w14:paraId="3D07405B" w14:textId="77777777" w:rsidR="00475542"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Gençlik ve Spor Bakanlığı</w:t>
      </w:r>
    </w:p>
    <w:p w14:paraId="5A3CACDD" w14:textId="77777777" w:rsidR="00475542" w:rsidRPr="00EF645B"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Sanayi ve Teknoloji Bakanlığı</w:t>
      </w:r>
    </w:p>
    <w:p w14:paraId="64C070E6"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İhracatçılar Meclisi (TİM)</w:t>
      </w:r>
    </w:p>
    <w:p w14:paraId="45B826DC"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lastRenderedPageBreak/>
        <w:t>Türkiye Odalar ve Borsalar Birliği (TOBB)</w:t>
      </w:r>
    </w:p>
    <w:p w14:paraId="44B790B3"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Esnaf ve Sanatkârları Konfederasyonu (TESK)</w:t>
      </w:r>
    </w:p>
    <w:p w14:paraId="51370781"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Devrimci İşçi Sendikaları Konfederasyonu (DİSK)</w:t>
      </w:r>
    </w:p>
    <w:p w14:paraId="4727CFF5"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Hak-İş Konfederasyonu</w:t>
      </w:r>
    </w:p>
    <w:p w14:paraId="5D61B9A7"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İşçi Sendikaları Konfederasyonu (TURK-İŞ)</w:t>
      </w:r>
    </w:p>
    <w:p w14:paraId="091C18BC"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Türkiye İşveren Sendikaları Konfederasyonu (TİSK)</w:t>
      </w:r>
    </w:p>
    <w:p w14:paraId="15ED8857"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Ankara Sanayi Odası (ASO)</w:t>
      </w:r>
    </w:p>
    <w:p w14:paraId="5494333E"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Ankara Ticaret Odası (ATO)</w:t>
      </w:r>
    </w:p>
    <w:p w14:paraId="547EAFDB"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İstanbul Ticaret Odası (İTO)</w:t>
      </w:r>
    </w:p>
    <w:p w14:paraId="1B2D58B3"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İstanbul Sanayi Odası (İSO)</w:t>
      </w:r>
    </w:p>
    <w:p w14:paraId="35B09356"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Ege Bölgesi Sanayi Odası (EBSO)</w:t>
      </w:r>
    </w:p>
    <w:p w14:paraId="52110895"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Belgelendirme Kuruluşları Derneği (BEKDER)</w:t>
      </w:r>
    </w:p>
    <w:p w14:paraId="72831AC3" w14:textId="77777777" w:rsidR="00475542" w:rsidRPr="00AC0570" w:rsidRDefault="00475542" w:rsidP="00475542">
      <w:pPr>
        <w:pStyle w:val="ListeParagraf"/>
        <w:numPr>
          <w:ilvl w:val="0"/>
          <w:numId w:val="11"/>
        </w:numPr>
        <w:rPr>
          <w:rFonts w:ascii="Times New Roman" w:hAnsi="Times New Roman"/>
        </w:rPr>
      </w:pPr>
      <w:r w:rsidRPr="00AC0570">
        <w:rPr>
          <w:rFonts w:ascii="Times New Roman" w:hAnsi="Times New Roman"/>
        </w:rPr>
        <w:t>Yetkilendirilmiş Belgelendirme Kuruluşları Derneği (YBKDER)</w:t>
      </w:r>
    </w:p>
    <w:p w14:paraId="2AA6947E"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Türkiye Evde Sağlık ve Sosyal Hizmetler Derneği</w:t>
      </w:r>
    </w:p>
    <w:p w14:paraId="539B5D98"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Tüketici Hakları Derneği</w:t>
      </w:r>
    </w:p>
    <w:p w14:paraId="0A62766D"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Başkent Yelken Yat ve Su Sporları Kulübü</w:t>
      </w:r>
    </w:p>
    <w:p w14:paraId="7E65DDC7"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Kültür ve Turizm Bakanlığı</w:t>
      </w:r>
    </w:p>
    <w:p w14:paraId="24FA259D"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Doğa ve Sürdürülebilirlik Derneği</w:t>
      </w:r>
    </w:p>
    <w:p w14:paraId="2B81B75A"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Bulgaristan Türkleri Kültür ve Yardımlaşma Derneği</w:t>
      </w:r>
    </w:p>
    <w:p w14:paraId="2A63BDD4"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İşyeri Sağlık Personeli Derneği</w:t>
      </w:r>
    </w:p>
    <w:p w14:paraId="4F764874"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Eğitim Programları ve Öğretim Derneği</w:t>
      </w:r>
    </w:p>
    <w:p w14:paraId="07C66D33"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Hür Akademisyen Derneği</w:t>
      </w:r>
    </w:p>
    <w:p w14:paraId="6257F5F2"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 xml:space="preserve">Çankırı Dernekler Federasyonu </w:t>
      </w:r>
    </w:p>
    <w:p w14:paraId="63833C7F"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 xml:space="preserve">Ankara Yıldırım Beyazıt Üniversitesi </w:t>
      </w:r>
    </w:p>
    <w:p w14:paraId="3CB4D071"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 xml:space="preserve">Başkent Üniversitesi </w:t>
      </w:r>
      <w:r w:rsidRPr="00762233">
        <w:rPr>
          <w:rFonts w:ascii="Times New Roman" w:hAnsi="Times New Roman"/>
        </w:rPr>
        <w:t>BÜ-BİTTO</w:t>
      </w:r>
    </w:p>
    <w:p w14:paraId="7FAD6600" w14:textId="77777777" w:rsidR="00475542" w:rsidRPr="00AC0570" w:rsidRDefault="00475542" w:rsidP="00475542">
      <w:pPr>
        <w:pStyle w:val="ListeParagraf"/>
        <w:numPr>
          <w:ilvl w:val="0"/>
          <w:numId w:val="11"/>
        </w:numPr>
        <w:ind w:right="90"/>
        <w:jc w:val="both"/>
        <w:rPr>
          <w:rFonts w:ascii="Times New Roman" w:hAnsi="Times New Roman"/>
        </w:rPr>
      </w:pPr>
      <w:r w:rsidRPr="00AC0570">
        <w:rPr>
          <w:rFonts w:ascii="Times New Roman" w:hAnsi="Times New Roman"/>
        </w:rPr>
        <w:t xml:space="preserve">Ulaşım Sistemleri Sanayicileri Derneği </w:t>
      </w:r>
    </w:p>
    <w:p w14:paraId="58A02F8F" w14:textId="77777777" w:rsidR="004307A8" w:rsidRDefault="004307A8" w:rsidP="00D30F99">
      <w:pPr>
        <w:numPr>
          <w:ilvl w:val="0"/>
          <w:numId w:val="3"/>
        </w:numPr>
        <w:ind w:right="90"/>
        <w:jc w:val="both"/>
        <w:rPr>
          <w:rFonts w:ascii="Times New Roman" w:hAnsi="Times New Roman"/>
          <w:b/>
          <w:sz w:val="24"/>
          <w:szCs w:val="24"/>
        </w:rPr>
      </w:pPr>
      <w:r w:rsidRPr="009214EC">
        <w:rPr>
          <w:rFonts w:ascii="Times New Roman" w:hAnsi="Times New Roman"/>
          <w:b/>
          <w:sz w:val="24"/>
          <w:szCs w:val="24"/>
        </w:rPr>
        <w:t>MYK Sektör Komitesi Üyeleri ve Uzmanlar</w:t>
      </w:r>
    </w:p>
    <w:p w14:paraId="144D5925"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Ayşe ERIM</w:t>
      </w:r>
    </w:p>
    <w:p w14:paraId="76618BE6"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Gülnur İNAN</w:t>
      </w:r>
    </w:p>
    <w:p w14:paraId="1740DDE2"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Ferdi GÜREL</w:t>
      </w:r>
    </w:p>
    <w:p w14:paraId="2E8CED29"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Prof. Dr. Ali DANIŞMAN</w:t>
      </w:r>
    </w:p>
    <w:p w14:paraId="6F73115D"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A. Saygın BABAN</w:t>
      </w:r>
    </w:p>
    <w:p w14:paraId="2C6E03F7"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Atakan ÇELİK</w:t>
      </w:r>
    </w:p>
    <w:p w14:paraId="139AD2DB"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Fadime CAN</w:t>
      </w:r>
    </w:p>
    <w:p w14:paraId="3597D0E9"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Dolunay GENÇ</w:t>
      </w:r>
    </w:p>
    <w:p w14:paraId="1C363AB6"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Osman COŞAR</w:t>
      </w:r>
    </w:p>
    <w:p w14:paraId="67771734" w14:textId="77777777" w:rsidR="00F76AAF" w:rsidRPr="00F76AAF" w:rsidRDefault="00F76AAF" w:rsidP="00F76AAF">
      <w:pPr>
        <w:ind w:right="90"/>
        <w:jc w:val="both"/>
        <w:rPr>
          <w:rFonts w:ascii="Times New Roman" w:hAnsi="Times New Roman"/>
          <w:bCs/>
          <w:sz w:val="24"/>
          <w:szCs w:val="24"/>
        </w:rPr>
      </w:pPr>
      <w:r w:rsidRPr="00F76AAF">
        <w:rPr>
          <w:rFonts w:ascii="Times New Roman" w:hAnsi="Times New Roman"/>
          <w:bCs/>
          <w:sz w:val="24"/>
          <w:szCs w:val="24"/>
        </w:rPr>
        <w:t>Aytuğ BALABAN</w:t>
      </w:r>
    </w:p>
    <w:p w14:paraId="5EC223D8" w14:textId="77777777" w:rsidR="00A50B3F" w:rsidRPr="009214EC" w:rsidRDefault="00A50B3F" w:rsidP="00A50B3F">
      <w:pPr>
        <w:ind w:left="360" w:right="90"/>
        <w:jc w:val="both"/>
        <w:rPr>
          <w:rFonts w:ascii="Times New Roman" w:hAnsi="Times New Roman"/>
          <w:b/>
          <w:sz w:val="24"/>
          <w:szCs w:val="24"/>
        </w:rPr>
      </w:pPr>
    </w:p>
    <w:p w14:paraId="58E5FC45" w14:textId="77777777" w:rsidR="00ED11A3" w:rsidRPr="00650A81" w:rsidRDefault="004307A8" w:rsidP="00F938C0">
      <w:pPr>
        <w:numPr>
          <w:ilvl w:val="0"/>
          <w:numId w:val="3"/>
        </w:numPr>
        <w:spacing w:after="240"/>
        <w:ind w:right="90"/>
        <w:jc w:val="both"/>
        <w:rPr>
          <w:lang w:eastAsia="tr-TR"/>
        </w:rPr>
      </w:pPr>
      <w:r w:rsidRPr="006C64FF">
        <w:rPr>
          <w:rFonts w:ascii="Times New Roman" w:hAnsi="Times New Roman"/>
          <w:b/>
          <w:sz w:val="24"/>
          <w:szCs w:val="24"/>
        </w:rPr>
        <w:lastRenderedPageBreak/>
        <w:t>MYK Yönetim Kurulu</w:t>
      </w:r>
    </w:p>
    <w:p w14:paraId="0A0BC500" w14:textId="77777777" w:rsidR="00650A81" w:rsidRPr="001B1A2C" w:rsidRDefault="00650A81" w:rsidP="00650A81">
      <w:pPr>
        <w:spacing w:after="240"/>
        <w:ind w:right="90"/>
        <w:jc w:val="both"/>
        <w:rPr>
          <w:rFonts w:ascii="Times New Roman" w:hAnsi="Times New Roman"/>
          <w:sz w:val="24"/>
          <w:szCs w:val="24"/>
          <w:lang w:eastAsia="tr-TR"/>
        </w:rPr>
      </w:pPr>
      <w:r w:rsidRPr="001B1A2C">
        <w:rPr>
          <w:rFonts w:ascii="Times New Roman" w:hAnsi="Times New Roman"/>
          <w:sz w:val="24"/>
          <w:szCs w:val="24"/>
          <w:lang w:eastAsia="tr-TR"/>
        </w:rPr>
        <w:t>Aşkın TÖREN (Yönetim Kurulu Başkanı)</w:t>
      </w:r>
    </w:p>
    <w:p w14:paraId="009153FD" w14:textId="77777777" w:rsidR="00650A81" w:rsidRPr="001B1A2C" w:rsidRDefault="00650A81" w:rsidP="00650A81">
      <w:pPr>
        <w:spacing w:after="240"/>
        <w:ind w:right="90"/>
        <w:jc w:val="both"/>
        <w:rPr>
          <w:rFonts w:ascii="Times New Roman" w:hAnsi="Times New Roman"/>
          <w:sz w:val="24"/>
          <w:szCs w:val="24"/>
          <w:lang w:eastAsia="tr-TR"/>
        </w:rPr>
      </w:pPr>
      <w:r w:rsidRPr="001B1A2C">
        <w:rPr>
          <w:rFonts w:ascii="Times New Roman" w:hAnsi="Times New Roman"/>
          <w:sz w:val="24"/>
          <w:szCs w:val="24"/>
          <w:lang w:eastAsia="tr-TR"/>
        </w:rPr>
        <w:t>Prof. Dr. Mehmet SARIBIYIK (Yönetim Kurulu Üyesi)</w:t>
      </w:r>
    </w:p>
    <w:p w14:paraId="624FD338" w14:textId="77777777" w:rsidR="00650A81" w:rsidRPr="001B1A2C" w:rsidRDefault="00650A81" w:rsidP="00650A81">
      <w:pPr>
        <w:spacing w:after="240"/>
        <w:ind w:right="90"/>
        <w:jc w:val="both"/>
        <w:rPr>
          <w:rFonts w:ascii="Times New Roman" w:hAnsi="Times New Roman"/>
          <w:sz w:val="24"/>
          <w:szCs w:val="24"/>
          <w:lang w:eastAsia="tr-TR"/>
        </w:rPr>
      </w:pPr>
      <w:r w:rsidRPr="001B1A2C">
        <w:rPr>
          <w:rFonts w:ascii="Times New Roman" w:hAnsi="Times New Roman"/>
          <w:sz w:val="24"/>
          <w:szCs w:val="24"/>
          <w:lang w:eastAsia="tr-TR"/>
        </w:rPr>
        <w:t>Fethullah GÜNER (Yönetim Kurulu Üyesi)</w:t>
      </w:r>
    </w:p>
    <w:p w14:paraId="2B670208" w14:textId="77777777" w:rsidR="00650A81" w:rsidRPr="001B1A2C" w:rsidRDefault="00650A81" w:rsidP="00650A81">
      <w:pPr>
        <w:spacing w:after="240"/>
        <w:ind w:right="90"/>
        <w:jc w:val="both"/>
        <w:rPr>
          <w:rFonts w:ascii="Times New Roman" w:hAnsi="Times New Roman"/>
          <w:sz w:val="24"/>
          <w:szCs w:val="24"/>
          <w:lang w:eastAsia="tr-TR"/>
        </w:rPr>
      </w:pPr>
      <w:proofErr w:type="spellStart"/>
      <w:r w:rsidRPr="001B1A2C">
        <w:rPr>
          <w:rFonts w:ascii="Times New Roman" w:hAnsi="Times New Roman"/>
          <w:sz w:val="24"/>
          <w:szCs w:val="24"/>
          <w:lang w:eastAsia="tr-TR"/>
        </w:rPr>
        <w:t>Bendevi</w:t>
      </w:r>
      <w:proofErr w:type="spellEnd"/>
      <w:r w:rsidRPr="001B1A2C">
        <w:rPr>
          <w:rFonts w:ascii="Times New Roman" w:hAnsi="Times New Roman"/>
          <w:sz w:val="24"/>
          <w:szCs w:val="24"/>
          <w:lang w:eastAsia="tr-TR"/>
        </w:rPr>
        <w:t xml:space="preserve"> PALANDÖKEN (Yönetim Kurulu Üyesi)</w:t>
      </w:r>
    </w:p>
    <w:p w14:paraId="29C5C76C" w14:textId="77777777" w:rsidR="00650A81" w:rsidRPr="001B1A2C" w:rsidRDefault="00650A81" w:rsidP="00650A81">
      <w:pPr>
        <w:spacing w:after="240"/>
        <w:ind w:right="90"/>
        <w:jc w:val="both"/>
        <w:rPr>
          <w:rFonts w:ascii="Times New Roman" w:hAnsi="Times New Roman"/>
          <w:sz w:val="24"/>
          <w:szCs w:val="24"/>
          <w:lang w:eastAsia="tr-TR"/>
        </w:rPr>
      </w:pPr>
      <w:r w:rsidRPr="001B1A2C">
        <w:rPr>
          <w:rFonts w:ascii="Times New Roman" w:hAnsi="Times New Roman"/>
          <w:sz w:val="24"/>
          <w:szCs w:val="24"/>
          <w:lang w:eastAsia="tr-TR"/>
        </w:rPr>
        <w:t>Mehmet Ali KAYABAŞI (Yönetim Kurulu Üyesi)</w:t>
      </w:r>
    </w:p>
    <w:p w14:paraId="23803DE6" w14:textId="77777777" w:rsidR="00650A81" w:rsidRPr="001B1A2C" w:rsidRDefault="00650A81" w:rsidP="00650A81">
      <w:pPr>
        <w:spacing w:after="240"/>
        <w:ind w:right="90"/>
        <w:jc w:val="both"/>
        <w:rPr>
          <w:rFonts w:ascii="Times New Roman" w:hAnsi="Times New Roman"/>
          <w:sz w:val="24"/>
          <w:szCs w:val="24"/>
          <w:lang w:eastAsia="tr-TR"/>
        </w:rPr>
      </w:pPr>
      <w:r w:rsidRPr="001B1A2C">
        <w:rPr>
          <w:rFonts w:ascii="Times New Roman" w:hAnsi="Times New Roman"/>
          <w:sz w:val="24"/>
          <w:szCs w:val="24"/>
          <w:lang w:eastAsia="tr-TR"/>
        </w:rPr>
        <w:t>Celal KOLOĞLU (Yönetim Kurulu Üyesi)</w:t>
      </w:r>
    </w:p>
    <w:p w14:paraId="09D354DC" w14:textId="77777777" w:rsidR="00650A81" w:rsidRPr="002E0948" w:rsidRDefault="00650A81" w:rsidP="00650A81">
      <w:pPr>
        <w:spacing w:after="240"/>
        <w:ind w:right="90"/>
        <w:jc w:val="both"/>
        <w:rPr>
          <w:lang w:eastAsia="tr-TR"/>
        </w:rPr>
      </w:pPr>
    </w:p>
    <w:sectPr w:rsidR="00650A81" w:rsidRPr="002E0948" w:rsidSect="006C64FF">
      <w:headerReference w:type="default" r:id="rId22"/>
      <w:footerReference w:type="default" r:id="rId23"/>
      <w:headerReference w:type="first" r:id="rId24"/>
      <w:footerReference w:type="first" r:id="rId25"/>
      <w:pgSz w:w="11906" w:h="16838" w:code="9"/>
      <w:pgMar w:top="678" w:right="1133" w:bottom="1418" w:left="1418" w:header="568" w:footer="709"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D270D" w14:textId="77777777" w:rsidR="00591515" w:rsidRPr="006451AB" w:rsidRDefault="00591515" w:rsidP="00B17B24">
      <w:pPr>
        <w:pStyle w:val="normaltableau"/>
        <w:spacing w:after="0"/>
        <w:rPr>
          <w:rFonts w:ascii="Calibri" w:eastAsia="Calibri" w:hAnsi="Calibri"/>
        </w:rPr>
      </w:pPr>
      <w:r>
        <w:separator/>
      </w:r>
    </w:p>
  </w:endnote>
  <w:endnote w:type="continuationSeparator" w:id="0">
    <w:p w14:paraId="768D8ACB" w14:textId="77777777" w:rsidR="00591515" w:rsidRPr="006451AB" w:rsidRDefault="00591515" w:rsidP="00B17B24">
      <w:pPr>
        <w:pStyle w:val="normaltableau"/>
        <w:spacing w:after="0"/>
        <w:rPr>
          <w:rFonts w:ascii="Calibri" w:eastAsia="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panose1 w:val="02000503060000020004"/>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D4FB1" w14:textId="1635CFF6" w:rsidR="00856AEC" w:rsidRPr="00194ED0" w:rsidRDefault="00856AEC" w:rsidP="00194ED0">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Meslekî Yeterlilik Kurumu, 2025</w:t>
    </w:r>
    <w:r w:rsidRPr="00117395">
      <w:rPr>
        <w:rFonts w:ascii="Times New Roman" w:hAnsi="Times New Roman"/>
        <w:sz w:val="24"/>
        <w:szCs w:val="24"/>
      </w:rPr>
      <w:tab/>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17</w:t>
    </w:r>
    <w:r w:rsidRPr="00117395">
      <w:rP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73CB" w14:textId="15F4A203" w:rsidR="00856AEC" w:rsidRPr="007B16FB" w:rsidRDefault="00856AEC" w:rsidP="007B16FB">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Meslekî Yeterlilik Kurumu, 2025</w:t>
    </w:r>
    <w:r w:rsidRPr="00117395">
      <w:rPr>
        <w:rFonts w:ascii="Times New Roman" w:hAnsi="Times New Roman"/>
        <w:sz w:val="24"/>
        <w:szCs w:val="24"/>
      </w:rPr>
      <w:tab/>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2</w:t>
    </w:r>
    <w:r w:rsidRPr="00117395">
      <w:rP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9927" w14:textId="567D21EE" w:rsidR="00856AEC" w:rsidRPr="007B16FB" w:rsidRDefault="00856AEC" w:rsidP="007B16FB">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Meslekî Yeterlilik Kurumu, 2025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17395">
      <w:rPr>
        <w:rFonts w:ascii="Times New Roman" w:hAnsi="Times New Roman"/>
        <w:sz w:val="24"/>
        <w:szCs w:val="24"/>
      </w:rPr>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7</w:t>
    </w:r>
    <w:r w:rsidRPr="00117395">
      <w:rPr>
        <w:rFonts w:ascii="Times New Roman" w:hAnsi="Times New Roman"/>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2F63" w14:textId="66B14BD5" w:rsidR="00856AEC" w:rsidRPr="00194ED0" w:rsidRDefault="00856AEC" w:rsidP="00194ED0">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Meslekî Yeterlilik Kurumu, 2025</w:t>
    </w:r>
    <w:r w:rsidRPr="00117395">
      <w:rPr>
        <w:rFonts w:ascii="Times New Roman" w:hAnsi="Times New Roman"/>
        <w:sz w:val="24"/>
        <w:szCs w:val="24"/>
      </w:rPr>
      <w:tab/>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9</w:t>
    </w:r>
    <w:r w:rsidRPr="00117395">
      <w:rPr>
        <w:rFonts w:ascii="Times New Roman" w:hAnsi="Times New Roman"/>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DEEA" w14:textId="52DEC4DA" w:rsidR="00856AEC" w:rsidRPr="00194ED0" w:rsidRDefault="00856AEC" w:rsidP="00194ED0">
    <w:pPr>
      <w:pStyle w:val="AltBilgi"/>
      <w:pBdr>
        <w:top w:val="thinThickSmallGap" w:sz="24" w:space="1" w:color="622423"/>
      </w:pBdr>
      <w:tabs>
        <w:tab w:val="clear" w:pos="4536"/>
      </w:tabs>
      <w:rPr>
        <w:rFonts w:ascii="Times New Roman" w:hAnsi="Times New Roman"/>
        <w:sz w:val="24"/>
        <w:szCs w:val="24"/>
      </w:rPr>
    </w:pPr>
    <w:r w:rsidRPr="00117395">
      <w:rPr>
        <w:rFonts w:ascii="Times New Roman" w:hAnsi="Times New Roman"/>
        <w:sz w:val="24"/>
        <w:szCs w:val="24"/>
      </w:rPr>
      <w:t>©</w:t>
    </w:r>
    <w:r>
      <w:rPr>
        <w:rFonts w:ascii="Times New Roman" w:hAnsi="Times New Roman"/>
        <w:sz w:val="24"/>
        <w:szCs w:val="24"/>
      </w:rPr>
      <w:t xml:space="preserve"> Meslekî Yeterlilik Kurumu, 2025</w:t>
    </w:r>
    <w:r w:rsidRPr="00117395">
      <w:rPr>
        <w:rFonts w:ascii="Times New Roman" w:hAnsi="Times New Roman"/>
        <w:sz w:val="24"/>
        <w:szCs w:val="24"/>
      </w:rPr>
      <w:tab/>
      <w:t xml:space="preserve">Sayfa </w:t>
    </w:r>
    <w:r w:rsidRPr="00117395">
      <w:rPr>
        <w:rFonts w:ascii="Times New Roman" w:hAnsi="Times New Roman"/>
        <w:sz w:val="24"/>
        <w:szCs w:val="24"/>
      </w:rPr>
      <w:fldChar w:fldCharType="begin"/>
    </w:r>
    <w:r w:rsidRPr="00117395">
      <w:rPr>
        <w:rFonts w:ascii="Times New Roman" w:hAnsi="Times New Roman"/>
        <w:sz w:val="24"/>
        <w:szCs w:val="24"/>
      </w:rPr>
      <w:instrText xml:space="preserve"> PAGE   \* MERGEFORMAT </w:instrText>
    </w:r>
    <w:r w:rsidRPr="00117395">
      <w:rPr>
        <w:rFonts w:ascii="Times New Roman" w:hAnsi="Times New Roman"/>
        <w:sz w:val="24"/>
        <w:szCs w:val="24"/>
      </w:rPr>
      <w:fldChar w:fldCharType="separate"/>
    </w:r>
    <w:r>
      <w:rPr>
        <w:rFonts w:ascii="Times New Roman" w:hAnsi="Times New Roman"/>
        <w:noProof/>
        <w:sz w:val="24"/>
        <w:szCs w:val="24"/>
      </w:rPr>
      <w:t>8</w:t>
    </w:r>
    <w:r w:rsidRPr="00117395">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CD01" w14:textId="77777777" w:rsidR="00591515" w:rsidRPr="006451AB" w:rsidRDefault="00591515" w:rsidP="00B17B24">
      <w:pPr>
        <w:pStyle w:val="normaltableau"/>
        <w:spacing w:after="0"/>
        <w:rPr>
          <w:rFonts w:ascii="Calibri" w:eastAsia="Calibri" w:hAnsi="Calibri"/>
        </w:rPr>
      </w:pPr>
      <w:r>
        <w:separator/>
      </w:r>
    </w:p>
  </w:footnote>
  <w:footnote w:type="continuationSeparator" w:id="0">
    <w:p w14:paraId="299B8A61" w14:textId="77777777" w:rsidR="00591515" w:rsidRPr="006451AB" w:rsidRDefault="00591515" w:rsidP="00B17B24">
      <w:pPr>
        <w:pStyle w:val="normaltableau"/>
        <w:spacing w:after="0"/>
        <w:rPr>
          <w:rFonts w:ascii="Calibri" w:eastAsia="Calibri" w:hAnsi="Calibri"/>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AB6D0" w14:textId="77777777" w:rsidR="00856AEC" w:rsidRPr="00C8423A" w:rsidRDefault="00856AEC" w:rsidP="00614D79">
    <w:pPr>
      <w:pStyle w:val="stbilgi1"/>
      <w:tabs>
        <w:tab w:val="right" w:pos="9360"/>
      </w:tabs>
      <w:rPr>
        <w:rFonts w:ascii="Times New Roman" w:hAnsi="Times New Roman"/>
        <w:noProof/>
        <w:szCs w:val="24"/>
      </w:rPr>
    </w:pPr>
    <w:r>
      <w:rPr>
        <w:rFonts w:ascii="Times New Roman" w:hAnsi="Times New Roman"/>
        <w:noProof/>
        <w:szCs w:val="24"/>
      </w:rPr>
      <w:t>SED Uzmanı (Seviye 6</w:t>
    </w:r>
    <w:r w:rsidRPr="00C8423A">
      <w:rPr>
        <w:rFonts w:ascii="Times New Roman" w:hAnsi="Times New Roman"/>
        <w:noProof/>
        <w:szCs w:val="24"/>
      </w:rPr>
      <w:t xml:space="preserve">) </w:t>
    </w:r>
    <w:r w:rsidRPr="00C8423A">
      <w:rPr>
        <w:rFonts w:ascii="Times New Roman" w:hAnsi="Times New Roman"/>
        <w:noProof/>
        <w:szCs w:val="24"/>
      </w:rPr>
      <w:tab/>
    </w:r>
    <w:r>
      <w:rPr>
        <w:rFonts w:ascii="Times New Roman" w:hAnsi="Times New Roman"/>
        <w:noProof/>
        <w:szCs w:val="24"/>
      </w:rPr>
      <w:tab/>
      <w:t>…</w:t>
    </w:r>
    <w:r w:rsidRPr="00C8423A">
      <w:rPr>
        <w:rFonts w:ascii="Times New Roman" w:hAnsi="Times New Roman"/>
        <w:noProof/>
        <w:szCs w:val="24"/>
      </w:rPr>
      <w:t>/</w:t>
    </w:r>
    <w:r>
      <w:rPr>
        <w:rFonts w:ascii="Times New Roman" w:hAnsi="Times New Roman"/>
        <w:noProof/>
        <w:szCs w:val="24"/>
      </w:rPr>
      <w:t>…/…</w:t>
    </w:r>
  </w:p>
  <w:p w14:paraId="4FB4147E" w14:textId="77777777" w:rsidR="00856AEC" w:rsidRDefault="00856AEC" w:rsidP="00614D79">
    <w:pPr>
      <w:pStyle w:val="stbilgi1"/>
      <w:tabs>
        <w:tab w:val="clear" w:pos="9072"/>
        <w:tab w:val="right" w:pos="9360"/>
      </w:tabs>
      <w:rPr>
        <w:rFonts w:ascii="Times New Roman" w:hAnsi="Times New Roman"/>
        <w:noProof/>
        <w:szCs w:val="24"/>
      </w:rPr>
    </w:pPr>
    <w:r w:rsidRPr="00C8423A">
      <w:rPr>
        <w:rFonts w:ascii="Times New Roman" w:hAnsi="Times New Roman"/>
        <w:noProof/>
        <w:szCs w:val="24"/>
      </w:rPr>
      <w:t xml:space="preserve">Ulusal Meslek Standardı </w:t>
    </w:r>
    <w:r w:rsidRPr="00C8423A">
      <w:rPr>
        <w:rFonts w:ascii="Times New Roman" w:hAnsi="Times New Roman"/>
        <w:noProof/>
        <w:szCs w:val="24"/>
      </w:rPr>
      <w:tab/>
    </w:r>
    <w:r w:rsidRPr="00C8423A">
      <w:rPr>
        <w:rFonts w:ascii="Times New Roman" w:hAnsi="Times New Roman"/>
        <w:noProof/>
        <w:szCs w:val="24"/>
      </w:rPr>
      <w:tab/>
      <w:t>Referans Kodu / Onay Tarihi / Rev. No</w:t>
    </w:r>
  </w:p>
  <w:p w14:paraId="266F91EA" w14:textId="77777777" w:rsidR="00856AEC" w:rsidRPr="00614D79" w:rsidRDefault="00856AEC" w:rsidP="00614D79">
    <w:pPr>
      <w:pStyle w:val="stbilgi1"/>
      <w:tabs>
        <w:tab w:val="clear" w:pos="9072"/>
        <w:tab w:val="right" w:pos="9360"/>
      </w:tabs>
      <w:rPr>
        <w:rFonts w:ascii="Times New Roman" w:hAnsi="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886E" w14:textId="77777777" w:rsidR="00856AEC" w:rsidRPr="002F677E" w:rsidRDefault="00856AEC" w:rsidP="002F677E">
    <w:pPr>
      <w:pStyle w:val="stbilgi1"/>
      <w:tabs>
        <w:tab w:val="clear" w:pos="9072"/>
        <w:tab w:val="right" w:pos="9360"/>
      </w:tabs>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5865" w14:textId="77777777" w:rsidR="00856AEC" w:rsidRPr="00C8423A" w:rsidRDefault="00856AEC" w:rsidP="00614D79">
    <w:pPr>
      <w:pStyle w:val="stbilgi1"/>
      <w:tabs>
        <w:tab w:val="right" w:pos="9360"/>
      </w:tabs>
      <w:rPr>
        <w:rFonts w:ascii="Times New Roman" w:hAnsi="Times New Roman"/>
        <w:noProof/>
        <w:szCs w:val="24"/>
      </w:rPr>
    </w:pPr>
    <w:r>
      <w:rPr>
        <w:rFonts w:ascii="Times New Roman" w:hAnsi="Times New Roman"/>
        <w:noProof/>
        <w:szCs w:val="24"/>
      </w:rPr>
      <w:t>SED Uzmanı (Seviye 6</w:t>
    </w:r>
    <w:r w:rsidRPr="00C8423A">
      <w:rPr>
        <w:rFonts w:ascii="Times New Roman" w:hAnsi="Times New Roman"/>
        <w:noProof/>
        <w:szCs w:val="24"/>
      </w:rPr>
      <w:t xml:space="preserve">) </w:t>
    </w:r>
    <w:r w:rsidRPr="00C8423A">
      <w:rPr>
        <w:rFonts w:ascii="Times New Roman" w:hAnsi="Times New Roman"/>
        <w:noProof/>
        <w:szCs w:val="24"/>
      </w:rPr>
      <w:tab/>
    </w:r>
    <w:r>
      <w:rPr>
        <w:rFonts w:ascii="Times New Roman" w:hAnsi="Times New Roman"/>
        <w:noProof/>
        <w:szCs w:val="24"/>
      </w:rPr>
      <w:tab/>
      <w:t>…</w:t>
    </w:r>
    <w:r w:rsidRPr="00C8423A">
      <w:rPr>
        <w:rFonts w:ascii="Times New Roman" w:hAnsi="Times New Roman"/>
        <w:noProof/>
        <w:szCs w:val="24"/>
      </w:rPr>
      <w:t>/</w:t>
    </w:r>
    <w:r>
      <w:rPr>
        <w:rFonts w:ascii="Times New Roman" w:hAnsi="Times New Roman"/>
        <w:noProof/>
        <w:szCs w:val="24"/>
      </w:rPr>
      <w:t>…/…</w:t>
    </w:r>
  </w:p>
  <w:p w14:paraId="4518CB52" w14:textId="77777777" w:rsidR="00856AEC" w:rsidRPr="00614D79" w:rsidRDefault="00856AEC" w:rsidP="002F677E">
    <w:pPr>
      <w:pStyle w:val="stbilgi1"/>
      <w:tabs>
        <w:tab w:val="clear" w:pos="9072"/>
        <w:tab w:val="right" w:pos="9360"/>
      </w:tabs>
      <w:rPr>
        <w:rFonts w:ascii="Times New Roman" w:hAnsi="Times New Roman"/>
        <w:sz w:val="20"/>
      </w:rPr>
    </w:pPr>
    <w:r w:rsidRPr="00C8423A">
      <w:rPr>
        <w:rFonts w:ascii="Times New Roman" w:hAnsi="Times New Roman"/>
        <w:noProof/>
        <w:szCs w:val="24"/>
      </w:rPr>
      <w:t xml:space="preserve">Ulusal Meslek Standardı </w:t>
    </w:r>
    <w:r w:rsidRPr="00C8423A">
      <w:rPr>
        <w:rFonts w:ascii="Times New Roman" w:hAnsi="Times New Roman"/>
        <w:noProof/>
        <w:szCs w:val="24"/>
      </w:rPr>
      <w:tab/>
    </w:r>
    <w:r w:rsidRPr="00C8423A">
      <w:rPr>
        <w:rFonts w:ascii="Times New Roman" w:hAnsi="Times New Roman"/>
        <w:noProof/>
        <w:szCs w:val="24"/>
      </w:rPr>
      <w:tab/>
      <w:t>Referans Kodu / Onay Tarihi / Rev. No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F4C7" w14:textId="77777777" w:rsidR="00856AEC" w:rsidRPr="00C8423A" w:rsidRDefault="00856AEC" w:rsidP="00614D79">
    <w:pPr>
      <w:pStyle w:val="stbilgi1"/>
      <w:tabs>
        <w:tab w:val="right" w:pos="9360"/>
      </w:tabs>
      <w:rPr>
        <w:rFonts w:ascii="Times New Roman" w:hAnsi="Times New Roman"/>
        <w:noProof/>
        <w:szCs w:val="24"/>
      </w:rPr>
    </w:pPr>
    <w:r>
      <w:rPr>
        <w:rFonts w:ascii="Times New Roman" w:hAnsi="Times New Roman"/>
        <w:noProof/>
        <w:szCs w:val="24"/>
      </w:rPr>
      <w:t>SED Uzmanı (Seviye 6</w:t>
    </w:r>
    <w:r w:rsidRPr="00C8423A">
      <w:rPr>
        <w:rFonts w:ascii="Times New Roman" w:hAnsi="Times New Roman"/>
        <w:noProof/>
        <w:szCs w:val="24"/>
      </w:rPr>
      <w:t xml:space="preserve">) </w:t>
    </w:r>
    <w:r w:rsidRPr="00C8423A">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t>…</w:t>
    </w:r>
    <w:r w:rsidRPr="00C8423A">
      <w:rPr>
        <w:rFonts w:ascii="Times New Roman" w:hAnsi="Times New Roman"/>
        <w:noProof/>
        <w:szCs w:val="24"/>
      </w:rPr>
      <w:t>/</w:t>
    </w:r>
    <w:r>
      <w:rPr>
        <w:rFonts w:ascii="Times New Roman" w:hAnsi="Times New Roman"/>
        <w:noProof/>
        <w:szCs w:val="24"/>
      </w:rPr>
      <w:t>…/…</w:t>
    </w:r>
  </w:p>
  <w:p w14:paraId="59C6785E" w14:textId="77777777" w:rsidR="00856AEC" w:rsidRPr="00614D79" w:rsidRDefault="00856AEC" w:rsidP="00614D79">
    <w:pPr>
      <w:pStyle w:val="stbilgi1"/>
      <w:tabs>
        <w:tab w:val="clear" w:pos="9072"/>
        <w:tab w:val="right" w:pos="9360"/>
      </w:tabs>
      <w:rPr>
        <w:rFonts w:ascii="Times New Roman" w:hAnsi="Times New Roman"/>
        <w:sz w:val="20"/>
      </w:rPr>
    </w:pPr>
    <w:r w:rsidRPr="00C8423A">
      <w:rPr>
        <w:rFonts w:ascii="Times New Roman" w:hAnsi="Times New Roman"/>
        <w:noProof/>
        <w:szCs w:val="24"/>
      </w:rPr>
      <w:t xml:space="preserve">Ulusal Meslek Standardı </w:t>
    </w:r>
    <w:r w:rsidRPr="00C8423A">
      <w:rPr>
        <w:rFonts w:ascii="Times New Roman" w:hAnsi="Times New Roman"/>
        <w:noProof/>
        <w:szCs w:val="24"/>
      </w:rPr>
      <w:tab/>
    </w:r>
    <w:r w:rsidRPr="00C8423A">
      <w:rPr>
        <w:rFonts w:ascii="Times New Roman" w:hAnsi="Times New Roman"/>
        <w:noProof/>
        <w:szCs w:val="24"/>
      </w:rPr>
      <w:tab/>
    </w:r>
    <w:r>
      <w:rPr>
        <w:rFonts w:ascii="Times New Roman" w:hAnsi="Times New Roman"/>
        <w:noProof/>
        <w:szCs w:val="24"/>
      </w:rPr>
      <w:tab/>
    </w:r>
    <w:r>
      <w:rPr>
        <w:rFonts w:ascii="Times New Roman" w:hAnsi="Times New Roman"/>
        <w:noProof/>
        <w:szCs w:val="24"/>
      </w:rPr>
      <w:tab/>
    </w:r>
    <w:r w:rsidRPr="00C8423A">
      <w:rPr>
        <w:rFonts w:ascii="Times New Roman" w:hAnsi="Times New Roman"/>
        <w:noProof/>
        <w:szCs w:val="24"/>
      </w:rPr>
      <w:t>Referans Kodu / Onay Tarihi / Rev. No</w:t>
    </w:r>
  </w:p>
  <w:p w14:paraId="2E049494" w14:textId="77777777" w:rsidR="00856AEC" w:rsidRPr="002F677E" w:rsidRDefault="00856AEC" w:rsidP="002F677E">
    <w:pPr>
      <w:pStyle w:val="stbilgi1"/>
      <w:tabs>
        <w:tab w:val="clear" w:pos="9072"/>
        <w:tab w:val="right" w:pos="9360"/>
      </w:tabs>
      <w:rPr>
        <w:rFonts w:ascii="Times New Roman" w:hAnsi="Times New Roman"/>
      </w:rPr>
    </w:pPr>
    <w:r>
      <w:rPr>
        <w:rFonts w:ascii="Times New Roman" w:hAnsi="Times New Roman"/>
        <w:noProof/>
        <w:sz w:val="24"/>
        <w:szCs w:val="24"/>
        <w:lang w:eastAsia="tr-TR"/>
      </w:rPr>
      <w:drawing>
        <wp:anchor distT="0" distB="0" distL="114300" distR="114300" simplePos="0" relativeHeight="251667456" behindDoc="1" locked="0" layoutInCell="0" allowOverlap="1" wp14:anchorId="1BCC6199" wp14:editId="0AC8F00B">
          <wp:simplePos x="0" y="0"/>
          <wp:positionH relativeFrom="margin">
            <wp:posOffset>1576070</wp:posOffset>
          </wp:positionH>
          <wp:positionV relativeFrom="margin">
            <wp:posOffset>1597586</wp:posOffset>
          </wp:positionV>
          <wp:extent cx="5743575" cy="2456180"/>
          <wp:effectExtent l="0" t="0" r="9525" b="1270"/>
          <wp:wrapNone/>
          <wp:docPr id="4" name="Resim 4" descr="UMS_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S_sade"/>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43575" cy="24561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80BF" w14:textId="77777777" w:rsidR="00856AEC" w:rsidRPr="00C8423A" w:rsidRDefault="00856AEC" w:rsidP="00614D79">
    <w:pPr>
      <w:pStyle w:val="stbilgi1"/>
      <w:tabs>
        <w:tab w:val="right" w:pos="9360"/>
      </w:tabs>
      <w:rPr>
        <w:rFonts w:ascii="Times New Roman" w:hAnsi="Times New Roman"/>
        <w:noProof/>
        <w:szCs w:val="24"/>
      </w:rPr>
    </w:pPr>
    <w:r>
      <w:rPr>
        <w:rFonts w:ascii="Times New Roman" w:hAnsi="Times New Roman"/>
        <w:noProof/>
        <w:szCs w:val="24"/>
      </w:rPr>
      <w:t>SED Uzmanı (Seviye 6</w:t>
    </w:r>
    <w:r w:rsidRPr="00C8423A">
      <w:rPr>
        <w:rFonts w:ascii="Times New Roman" w:hAnsi="Times New Roman"/>
        <w:noProof/>
        <w:szCs w:val="24"/>
      </w:rPr>
      <w:t xml:space="preserve">) </w:t>
    </w:r>
    <w:r w:rsidRPr="00C8423A">
      <w:rPr>
        <w:rFonts w:ascii="Times New Roman" w:hAnsi="Times New Roman"/>
        <w:noProof/>
        <w:szCs w:val="24"/>
      </w:rPr>
      <w:tab/>
    </w:r>
    <w:r>
      <w:rPr>
        <w:rFonts w:ascii="Times New Roman" w:hAnsi="Times New Roman"/>
        <w:noProof/>
        <w:szCs w:val="24"/>
      </w:rPr>
      <w:tab/>
      <w:t>…</w:t>
    </w:r>
    <w:r w:rsidRPr="00C8423A">
      <w:rPr>
        <w:rFonts w:ascii="Times New Roman" w:hAnsi="Times New Roman"/>
        <w:noProof/>
        <w:szCs w:val="24"/>
      </w:rPr>
      <w:t>/</w:t>
    </w:r>
    <w:r>
      <w:rPr>
        <w:rFonts w:ascii="Times New Roman" w:hAnsi="Times New Roman"/>
        <w:noProof/>
        <w:szCs w:val="24"/>
      </w:rPr>
      <w:t>…/…</w:t>
    </w:r>
  </w:p>
  <w:p w14:paraId="7B36CAB1" w14:textId="77777777" w:rsidR="00856AEC" w:rsidRPr="00614D79" w:rsidRDefault="00856AEC" w:rsidP="00614D79">
    <w:pPr>
      <w:pStyle w:val="stbilgi1"/>
      <w:tabs>
        <w:tab w:val="clear" w:pos="9072"/>
        <w:tab w:val="right" w:pos="9360"/>
      </w:tabs>
      <w:rPr>
        <w:rFonts w:ascii="Times New Roman" w:hAnsi="Times New Roman"/>
        <w:sz w:val="20"/>
      </w:rPr>
    </w:pPr>
    <w:r w:rsidRPr="00C8423A">
      <w:rPr>
        <w:rFonts w:ascii="Times New Roman" w:hAnsi="Times New Roman"/>
        <w:noProof/>
        <w:szCs w:val="24"/>
      </w:rPr>
      <w:t xml:space="preserve">Ulusal Meslek Standardı </w:t>
    </w:r>
    <w:r w:rsidRPr="00C8423A">
      <w:rPr>
        <w:rFonts w:ascii="Times New Roman" w:hAnsi="Times New Roman"/>
        <w:noProof/>
        <w:szCs w:val="24"/>
      </w:rPr>
      <w:tab/>
    </w:r>
    <w:r w:rsidRPr="00C8423A">
      <w:rPr>
        <w:rFonts w:ascii="Times New Roman" w:hAnsi="Times New Roman"/>
        <w:noProof/>
        <w:szCs w:val="24"/>
      </w:rPr>
      <w:tab/>
      <w:t>Referans Kodu / Onay Tarihi / Rev. No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246E" w14:textId="77777777" w:rsidR="00856AEC" w:rsidRPr="00C8423A" w:rsidRDefault="00856AEC" w:rsidP="00614D79">
    <w:pPr>
      <w:pStyle w:val="stbilgi1"/>
      <w:tabs>
        <w:tab w:val="right" w:pos="9360"/>
      </w:tabs>
      <w:rPr>
        <w:rFonts w:ascii="Times New Roman" w:hAnsi="Times New Roman"/>
        <w:noProof/>
        <w:szCs w:val="24"/>
      </w:rPr>
    </w:pPr>
    <w:r>
      <w:rPr>
        <w:rFonts w:ascii="Times New Roman" w:hAnsi="Times New Roman"/>
        <w:noProof/>
        <w:szCs w:val="24"/>
      </w:rPr>
      <w:t>SED Uzmanı (Seviye 6</w:t>
    </w:r>
    <w:r w:rsidRPr="00C8423A">
      <w:rPr>
        <w:rFonts w:ascii="Times New Roman" w:hAnsi="Times New Roman"/>
        <w:noProof/>
        <w:szCs w:val="24"/>
      </w:rPr>
      <w:t xml:space="preserve">) </w:t>
    </w:r>
    <w:r w:rsidRPr="00C8423A">
      <w:rPr>
        <w:rFonts w:ascii="Times New Roman" w:hAnsi="Times New Roman"/>
        <w:noProof/>
        <w:szCs w:val="24"/>
      </w:rPr>
      <w:tab/>
    </w:r>
    <w:r>
      <w:rPr>
        <w:rFonts w:ascii="Times New Roman" w:hAnsi="Times New Roman"/>
        <w:noProof/>
        <w:szCs w:val="24"/>
      </w:rPr>
      <w:tab/>
      <w:t>…</w:t>
    </w:r>
    <w:r w:rsidRPr="00C8423A">
      <w:rPr>
        <w:rFonts w:ascii="Times New Roman" w:hAnsi="Times New Roman"/>
        <w:noProof/>
        <w:szCs w:val="24"/>
      </w:rPr>
      <w:t>/</w:t>
    </w:r>
    <w:r>
      <w:rPr>
        <w:rFonts w:ascii="Times New Roman" w:hAnsi="Times New Roman"/>
        <w:noProof/>
        <w:szCs w:val="24"/>
      </w:rPr>
      <w:t>…/…</w:t>
    </w:r>
  </w:p>
  <w:p w14:paraId="52FA7377" w14:textId="77777777" w:rsidR="00856AEC" w:rsidRPr="00614D79" w:rsidRDefault="00856AEC" w:rsidP="00614D79">
    <w:pPr>
      <w:pStyle w:val="stbilgi1"/>
      <w:tabs>
        <w:tab w:val="clear" w:pos="9072"/>
        <w:tab w:val="right" w:pos="9360"/>
      </w:tabs>
      <w:rPr>
        <w:rFonts w:ascii="Times New Roman" w:hAnsi="Times New Roman"/>
        <w:sz w:val="20"/>
      </w:rPr>
    </w:pPr>
    <w:r w:rsidRPr="00C8423A">
      <w:rPr>
        <w:rFonts w:ascii="Times New Roman" w:hAnsi="Times New Roman"/>
        <w:noProof/>
        <w:szCs w:val="24"/>
      </w:rPr>
      <w:t xml:space="preserve">Ulusal Meslek Standardı </w:t>
    </w:r>
    <w:r w:rsidRPr="00C8423A">
      <w:rPr>
        <w:rFonts w:ascii="Times New Roman" w:hAnsi="Times New Roman"/>
        <w:noProof/>
        <w:szCs w:val="24"/>
      </w:rPr>
      <w:tab/>
    </w:r>
    <w:r w:rsidRPr="00C8423A">
      <w:rPr>
        <w:rFonts w:ascii="Times New Roman" w:hAnsi="Times New Roman"/>
        <w:noProof/>
        <w:szCs w:val="24"/>
      </w:rPr>
      <w:tab/>
      <w:t>Referans Kodu / Onay Tarihi / Rev. No</w:t>
    </w:r>
  </w:p>
  <w:p w14:paraId="6D2C7E76" w14:textId="77777777" w:rsidR="00856AEC" w:rsidRPr="002F677E" w:rsidRDefault="00856AEC" w:rsidP="002F677E">
    <w:pPr>
      <w:pStyle w:val="stbilgi1"/>
      <w:tabs>
        <w:tab w:val="clear" w:pos="9072"/>
        <w:tab w:val="right" w:pos="936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3F76"/>
    <w:multiLevelType w:val="multilevel"/>
    <w:tmpl w:val="C1FA37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43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94F46AC"/>
    <w:multiLevelType w:val="multilevel"/>
    <w:tmpl w:val="E3AE4C8E"/>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160"/>
        </w:tabs>
        <w:ind w:left="872" w:hanging="588"/>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6F2AB1"/>
    <w:multiLevelType w:val="multilevel"/>
    <w:tmpl w:val="D196103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96EFC"/>
    <w:multiLevelType w:val="hybridMultilevel"/>
    <w:tmpl w:val="B29218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7A41104"/>
    <w:multiLevelType w:val="hybridMultilevel"/>
    <w:tmpl w:val="F1446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32A4C"/>
    <w:multiLevelType w:val="hybridMultilevel"/>
    <w:tmpl w:val="86AE2924"/>
    <w:lvl w:ilvl="0" w:tplc="58D4115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4FB6146"/>
    <w:multiLevelType w:val="multilevel"/>
    <w:tmpl w:val="308E0D00"/>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7" w15:restartNumberingAfterBreak="0">
    <w:nsid w:val="5C8F2289"/>
    <w:multiLevelType w:val="hybridMultilevel"/>
    <w:tmpl w:val="192C2DF8"/>
    <w:lvl w:ilvl="0" w:tplc="AF3ADE82">
      <w:numFmt w:val="bullet"/>
      <w:lvlText w:val="-"/>
      <w:lvlJc w:val="left"/>
      <w:pPr>
        <w:ind w:left="1004" w:hanging="360"/>
      </w:pPr>
      <w:rPr>
        <w:rFonts w:ascii="Times New Roman" w:eastAsia="Calibri" w:hAnsi="Times New Roman" w:cs="Times New Roman" w:hint="default"/>
        <w:b/>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15:restartNumberingAfterBreak="0">
    <w:nsid w:val="75F80A5C"/>
    <w:multiLevelType w:val="multilevel"/>
    <w:tmpl w:val="F852F14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784204"/>
    <w:multiLevelType w:val="multilevel"/>
    <w:tmpl w:val="BE72D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5127CD"/>
    <w:multiLevelType w:val="multilevel"/>
    <w:tmpl w:val="32762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4185405">
    <w:abstractNumId w:val="8"/>
  </w:num>
  <w:num w:numId="2" w16cid:durableId="871455038">
    <w:abstractNumId w:val="0"/>
  </w:num>
  <w:num w:numId="3" w16cid:durableId="1835950229">
    <w:abstractNumId w:val="1"/>
  </w:num>
  <w:num w:numId="4" w16cid:durableId="1617449499">
    <w:abstractNumId w:val="6"/>
  </w:num>
  <w:num w:numId="5" w16cid:durableId="860315526">
    <w:abstractNumId w:val="5"/>
  </w:num>
  <w:num w:numId="6" w16cid:durableId="699739731">
    <w:abstractNumId w:val="7"/>
  </w:num>
  <w:num w:numId="7" w16cid:durableId="520557622">
    <w:abstractNumId w:val="9"/>
  </w:num>
  <w:num w:numId="8" w16cid:durableId="1467502856">
    <w:abstractNumId w:val="10"/>
  </w:num>
  <w:num w:numId="9" w16cid:durableId="837504708">
    <w:abstractNumId w:val="4"/>
  </w:num>
  <w:num w:numId="10" w16cid:durableId="2015112768">
    <w:abstractNumId w:val="2"/>
  </w:num>
  <w:num w:numId="11" w16cid:durableId="119380553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hyphenationZone w:val="425"/>
  <w:drawingGridHorizontalSpacing w:val="110"/>
  <w:displayHorizontalDrawingGridEvery w:val="2"/>
  <w:characterSpacingControl w:val="doNotCompress"/>
  <w:hdrShapeDefaults>
    <o:shapedefaults v:ext="edit" spidmax="2050" fillcolor="none [2092]" strokecolor="#f2f2f2">
      <v:fill color="none [2092]" color2="black" angle="-135" focus="100%" type="gradient"/>
      <v:stroke color="#f2f2f2" weight="1pt"/>
      <v:shadow on="t" type="perspective" color="#999" opacity=".5" origin=",.5" offset="0,0" matrix=",-56756f,,.5"/>
      <v:textbox inset=".5mm,2.3mm,.5mm,.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EF"/>
    <w:rsid w:val="000015AC"/>
    <w:rsid w:val="00002A1F"/>
    <w:rsid w:val="00003E68"/>
    <w:rsid w:val="000060DB"/>
    <w:rsid w:val="00007A32"/>
    <w:rsid w:val="00010A8D"/>
    <w:rsid w:val="000148FC"/>
    <w:rsid w:val="00014A6F"/>
    <w:rsid w:val="00016D7A"/>
    <w:rsid w:val="00017858"/>
    <w:rsid w:val="0002721B"/>
    <w:rsid w:val="0002754D"/>
    <w:rsid w:val="00031D9F"/>
    <w:rsid w:val="0003212C"/>
    <w:rsid w:val="0003508F"/>
    <w:rsid w:val="00035B7D"/>
    <w:rsid w:val="000369F1"/>
    <w:rsid w:val="000413E1"/>
    <w:rsid w:val="00047EF5"/>
    <w:rsid w:val="000511EE"/>
    <w:rsid w:val="00052139"/>
    <w:rsid w:val="00052852"/>
    <w:rsid w:val="000528F6"/>
    <w:rsid w:val="000529B0"/>
    <w:rsid w:val="00052D16"/>
    <w:rsid w:val="0005441E"/>
    <w:rsid w:val="00057567"/>
    <w:rsid w:val="000609B6"/>
    <w:rsid w:val="000610A8"/>
    <w:rsid w:val="00061E7B"/>
    <w:rsid w:val="00062EF8"/>
    <w:rsid w:val="00064236"/>
    <w:rsid w:val="00064FA1"/>
    <w:rsid w:val="000655CE"/>
    <w:rsid w:val="0006629D"/>
    <w:rsid w:val="00067AD0"/>
    <w:rsid w:val="0007090D"/>
    <w:rsid w:val="000713EE"/>
    <w:rsid w:val="00072B46"/>
    <w:rsid w:val="00074AB6"/>
    <w:rsid w:val="0007535F"/>
    <w:rsid w:val="000774EA"/>
    <w:rsid w:val="00083885"/>
    <w:rsid w:val="00084D9C"/>
    <w:rsid w:val="0008671C"/>
    <w:rsid w:val="00090743"/>
    <w:rsid w:val="0009087F"/>
    <w:rsid w:val="00090985"/>
    <w:rsid w:val="00091084"/>
    <w:rsid w:val="00091561"/>
    <w:rsid w:val="000926D5"/>
    <w:rsid w:val="000A06F8"/>
    <w:rsid w:val="000A50D5"/>
    <w:rsid w:val="000A5513"/>
    <w:rsid w:val="000A6875"/>
    <w:rsid w:val="000A72F4"/>
    <w:rsid w:val="000A7F98"/>
    <w:rsid w:val="000B1202"/>
    <w:rsid w:val="000B311E"/>
    <w:rsid w:val="000B55D5"/>
    <w:rsid w:val="000C1F17"/>
    <w:rsid w:val="000C619A"/>
    <w:rsid w:val="000C70BA"/>
    <w:rsid w:val="000D259E"/>
    <w:rsid w:val="000D36F8"/>
    <w:rsid w:val="000D5DDC"/>
    <w:rsid w:val="000E0B75"/>
    <w:rsid w:val="000E0D2F"/>
    <w:rsid w:val="000E279B"/>
    <w:rsid w:val="000E452A"/>
    <w:rsid w:val="000E4767"/>
    <w:rsid w:val="000E5132"/>
    <w:rsid w:val="000E5930"/>
    <w:rsid w:val="000E646B"/>
    <w:rsid w:val="000F048F"/>
    <w:rsid w:val="000F479A"/>
    <w:rsid w:val="000F6BE5"/>
    <w:rsid w:val="000F6BFD"/>
    <w:rsid w:val="001023CB"/>
    <w:rsid w:val="0010380D"/>
    <w:rsid w:val="00103EA5"/>
    <w:rsid w:val="00107E2B"/>
    <w:rsid w:val="0011011C"/>
    <w:rsid w:val="00111167"/>
    <w:rsid w:val="00111FF3"/>
    <w:rsid w:val="001142B9"/>
    <w:rsid w:val="00117846"/>
    <w:rsid w:val="00120707"/>
    <w:rsid w:val="00122FA0"/>
    <w:rsid w:val="00123A6C"/>
    <w:rsid w:val="00124ECC"/>
    <w:rsid w:val="0012507C"/>
    <w:rsid w:val="00125B9B"/>
    <w:rsid w:val="00127122"/>
    <w:rsid w:val="00127FBF"/>
    <w:rsid w:val="00130389"/>
    <w:rsid w:val="001303EE"/>
    <w:rsid w:val="00134FA1"/>
    <w:rsid w:val="00137924"/>
    <w:rsid w:val="00143A97"/>
    <w:rsid w:val="00143FA8"/>
    <w:rsid w:val="00145E84"/>
    <w:rsid w:val="00146EDE"/>
    <w:rsid w:val="0014798F"/>
    <w:rsid w:val="001512CA"/>
    <w:rsid w:val="00151984"/>
    <w:rsid w:val="00152E80"/>
    <w:rsid w:val="001534AA"/>
    <w:rsid w:val="0015363A"/>
    <w:rsid w:val="00155386"/>
    <w:rsid w:val="00155D88"/>
    <w:rsid w:val="00157A5A"/>
    <w:rsid w:val="00161615"/>
    <w:rsid w:val="00163FC7"/>
    <w:rsid w:val="00163FE9"/>
    <w:rsid w:val="00164DEA"/>
    <w:rsid w:val="001658C4"/>
    <w:rsid w:val="00171E6A"/>
    <w:rsid w:val="00172A7D"/>
    <w:rsid w:val="00172B1C"/>
    <w:rsid w:val="0017583A"/>
    <w:rsid w:val="0018060F"/>
    <w:rsid w:val="00182AB0"/>
    <w:rsid w:val="00185088"/>
    <w:rsid w:val="001857C9"/>
    <w:rsid w:val="001867EE"/>
    <w:rsid w:val="00186C3E"/>
    <w:rsid w:val="0018719F"/>
    <w:rsid w:val="00187702"/>
    <w:rsid w:val="00187752"/>
    <w:rsid w:val="00187C90"/>
    <w:rsid w:val="001900A8"/>
    <w:rsid w:val="001904F1"/>
    <w:rsid w:val="00190977"/>
    <w:rsid w:val="00190DC1"/>
    <w:rsid w:val="00194ED0"/>
    <w:rsid w:val="0019551B"/>
    <w:rsid w:val="00197095"/>
    <w:rsid w:val="001A0619"/>
    <w:rsid w:val="001A0C05"/>
    <w:rsid w:val="001A0E75"/>
    <w:rsid w:val="001A38DB"/>
    <w:rsid w:val="001A40EB"/>
    <w:rsid w:val="001A4ACF"/>
    <w:rsid w:val="001A5E8C"/>
    <w:rsid w:val="001B1A2C"/>
    <w:rsid w:val="001B3788"/>
    <w:rsid w:val="001B46CC"/>
    <w:rsid w:val="001B4A73"/>
    <w:rsid w:val="001B4C94"/>
    <w:rsid w:val="001B59ED"/>
    <w:rsid w:val="001B5DFB"/>
    <w:rsid w:val="001B5FEA"/>
    <w:rsid w:val="001B6C00"/>
    <w:rsid w:val="001C3172"/>
    <w:rsid w:val="001C42D4"/>
    <w:rsid w:val="001C4D69"/>
    <w:rsid w:val="001C6964"/>
    <w:rsid w:val="001C7211"/>
    <w:rsid w:val="001D0748"/>
    <w:rsid w:val="001D44B9"/>
    <w:rsid w:val="001D4D64"/>
    <w:rsid w:val="001D7149"/>
    <w:rsid w:val="001E04EB"/>
    <w:rsid w:val="001E148B"/>
    <w:rsid w:val="001E1723"/>
    <w:rsid w:val="001E582C"/>
    <w:rsid w:val="001E65A6"/>
    <w:rsid w:val="001E6BE5"/>
    <w:rsid w:val="001E6E5F"/>
    <w:rsid w:val="001F3A55"/>
    <w:rsid w:val="001F570C"/>
    <w:rsid w:val="001F6172"/>
    <w:rsid w:val="002003E7"/>
    <w:rsid w:val="00200A94"/>
    <w:rsid w:val="00205876"/>
    <w:rsid w:val="00206427"/>
    <w:rsid w:val="002067C1"/>
    <w:rsid w:val="00206A11"/>
    <w:rsid w:val="00210F32"/>
    <w:rsid w:val="00212B27"/>
    <w:rsid w:val="002144FD"/>
    <w:rsid w:val="00215284"/>
    <w:rsid w:val="00217926"/>
    <w:rsid w:val="002206C5"/>
    <w:rsid w:val="00220C01"/>
    <w:rsid w:val="002213A7"/>
    <w:rsid w:val="00224E0B"/>
    <w:rsid w:val="0022551E"/>
    <w:rsid w:val="00226C55"/>
    <w:rsid w:val="00227924"/>
    <w:rsid w:val="002304B1"/>
    <w:rsid w:val="00230FE7"/>
    <w:rsid w:val="00234033"/>
    <w:rsid w:val="00234E49"/>
    <w:rsid w:val="002352A0"/>
    <w:rsid w:val="00235C93"/>
    <w:rsid w:val="00241769"/>
    <w:rsid w:val="002422D4"/>
    <w:rsid w:val="00242F36"/>
    <w:rsid w:val="00242FE4"/>
    <w:rsid w:val="00244A1A"/>
    <w:rsid w:val="00246ABA"/>
    <w:rsid w:val="00246C4D"/>
    <w:rsid w:val="0024750A"/>
    <w:rsid w:val="002476C9"/>
    <w:rsid w:val="002531F2"/>
    <w:rsid w:val="00253DD6"/>
    <w:rsid w:val="0025675A"/>
    <w:rsid w:val="00257822"/>
    <w:rsid w:val="00260360"/>
    <w:rsid w:val="00263D14"/>
    <w:rsid w:val="002662FF"/>
    <w:rsid w:val="002679C7"/>
    <w:rsid w:val="00270200"/>
    <w:rsid w:val="00271FD8"/>
    <w:rsid w:val="00272A68"/>
    <w:rsid w:val="00273CC5"/>
    <w:rsid w:val="002742C4"/>
    <w:rsid w:val="002803AC"/>
    <w:rsid w:val="00281680"/>
    <w:rsid w:val="00284616"/>
    <w:rsid w:val="00285533"/>
    <w:rsid w:val="0028706E"/>
    <w:rsid w:val="002903E7"/>
    <w:rsid w:val="002913AE"/>
    <w:rsid w:val="00292385"/>
    <w:rsid w:val="00292722"/>
    <w:rsid w:val="002932C3"/>
    <w:rsid w:val="002943CA"/>
    <w:rsid w:val="00297024"/>
    <w:rsid w:val="002970A2"/>
    <w:rsid w:val="002A0653"/>
    <w:rsid w:val="002A090D"/>
    <w:rsid w:val="002A1674"/>
    <w:rsid w:val="002A2C05"/>
    <w:rsid w:val="002A306C"/>
    <w:rsid w:val="002A3E48"/>
    <w:rsid w:val="002A45C3"/>
    <w:rsid w:val="002A4C92"/>
    <w:rsid w:val="002A63DD"/>
    <w:rsid w:val="002A68FC"/>
    <w:rsid w:val="002A712D"/>
    <w:rsid w:val="002B078D"/>
    <w:rsid w:val="002B0CA1"/>
    <w:rsid w:val="002B1C71"/>
    <w:rsid w:val="002B6468"/>
    <w:rsid w:val="002C0AB5"/>
    <w:rsid w:val="002C4174"/>
    <w:rsid w:val="002C44F1"/>
    <w:rsid w:val="002D3E31"/>
    <w:rsid w:val="002D402B"/>
    <w:rsid w:val="002D5792"/>
    <w:rsid w:val="002D71F7"/>
    <w:rsid w:val="002D7D33"/>
    <w:rsid w:val="002E0948"/>
    <w:rsid w:val="002E2A2D"/>
    <w:rsid w:val="002E4F7A"/>
    <w:rsid w:val="002E5F43"/>
    <w:rsid w:val="002E77E2"/>
    <w:rsid w:val="002E7B70"/>
    <w:rsid w:val="002E7E0A"/>
    <w:rsid w:val="002F110E"/>
    <w:rsid w:val="002F276C"/>
    <w:rsid w:val="002F3464"/>
    <w:rsid w:val="002F37F8"/>
    <w:rsid w:val="002F55F8"/>
    <w:rsid w:val="002F56D5"/>
    <w:rsid w:val="002F6575"/>
    <w:rsid w:val="002F677E"/>
    <w:rsid w:val="002F69FF"/>
    <w:rsid w:val="002F7869"/>
    <w:rsid w:val="00301DAB"/>
    <w:rsid w:val="00302303"/>
    <w:rsid w:val="00302574"/>
    <w:rsid w:val="00302C6F"/>
    <w:rsid w:val="0030655F"/>
    <w:rsid w:val="00306BA9"/>
    <w:rsid w:val="00307BD3"/>
    <w:rsid w:val="00307CD4"/>
    <w:rsid w:val="00311E6E"/>
    <w:rsid w:val="00312108"/>
    <w:rsid w:val="00312F29"/>
    <w:rsid w:val="00313D09"/>
    <w:rsid w:val="00314459"/>
    <w:rsid w:val="00320956"/>
    <w:rsid w:val="00320F66"/>
    <w:rsid w:val="00321BBA"/>
    <w:rsid w:val="00323395"/>
    <w:rsid w:val="003275D6"/>
    <w:rsid w:val="00327E82"/>
    <w:rsid w:val="00330704"/>
    <w:rsid w:val="00333CD9"/>
    <w:rsid w:val="0033761E"/>
    <w:rsid w:val="00337709"/>
    <w:rsid w:val="00337E7D"/>
    <w:rsid w:val="003404EE"/>
    <w:rsid w:val="00340E59"/>
    <w:rsid w:val="00340FFE"/>
    <w:rsid w:val="0034155D"/>
    <w:rsid w:val="00342086"/>
    <w:rsid w:val="00345CA3"/>
    <w:rsid w:val="0034600A"/>
    <w:rsid w:val="003500F1"/>
    <w:rsid w:val="003516C2"/>
    <w:rsid w:val="003524A8"/>
    <w:rsid w:val="00352937"/>
    <w:rsid w:val="00357243"/>
    <w:rsid w:val="0035728E"/>
    <w:rsid w:val="00357864"/>
    <w:rsid w:val="0036083B"/>
    <w:rsid w:val="00360B66"/>
    <w:rsid w:val="003611DA"/>
    <w:rsid w:val="0036624D"/>
    <w:rsid w:val="00367FAC"/>
    <w:rsid w:val="00370C02"/>
    <w:rsid w:val="00372003"/>
    <w:rsid w:val="00373A10"/>
    <w:rsid w:val="00375F64"/>
    <w:rsid w:val="003812BB"/>
    <w:rsid w:val="00382CB2"/>
    <w:rsid w:val="00382CD0"/>
    <w:rsid w:val="00382D9A"/>
    <w:rsid w:val="00390593"/>
    <w:rsid w:val="0039482E"/>
    <w:rsid w:val="00394C29"/>
    <w:rsid w:val="00397068"/>
    <w:rsid w:val="003A0F0B"/>
    <w:rsid w:val="003A1B22"/>
    <w:rsid w:val="003A2145"/>
    <w:rsid w:val="003A223C"/>
    <w:rsid w:val="003A232D"/>
    <w:rsid w:val="003A4F22"/>
    <w:rsid w:val="003A5938"/>
    <w:rsid w:val="003A6746"/>
    <w:rsid w:val="003B008E"/>
    <w:rsid w:val="003B17B8"/>
    <w:rsid w:val="003B40C1"/>
    <w:rsid w:val="003B42F0"/>
    <w:rsid w:val="003C4928"/>
    <w:rsid w:val="003C64EB"/>
    <w:rsid w:val="003D05A0"/>
    <w:rsid w:val="003D327D"/>
    <w:rsid w:val="003D3A68"/>
    <w:rsid w:val="003E0D9C"/>
    <w:rsid w:val="003E34C7"/>
    <w:rsid w:val="003E4578"/>
    <w:rsid w:val="003E4649"/>
    <w:rsid w:val="003E5E39"/>
    <w:rsid w:val="003F15FF"/>
    <w:rsid w:val="003F16A3"/>
    <w:rsid w:val="003F2C92"/>
    <w:rsid w:val="003F3738"/>
    <w:rsid w:val="003F4B11"/>
    <w:rsid w:val="003F66D9"/>
    <w:rsid w:val="003F6BDA"/>
    <w:rsid w:val="003F6C21"/>
    <w:rsid w:val="00400956"/>
    <w:rsid w:val="00401FE5"/>
    <w:rsid w:val="004027F3"/>
    <w:rsid w:val="00405150"/>
    <w:rsid w:val="004054F4"/>
    <w:rsid w:val="00411ADB"/>
    <w:rsid w:val="00412063"/>
    <w:rsid w:val="00415A23"/>
    <w:rsid w:val="00416360"/>
    <w:rsid w:val="00416FBD"/>
    <w:rsid w:val="00417647"/>
    <w:rsid w:val="0042022B"/>
    <w:rsid w:val="00420366"/>
    <w:rsid w:val="00421A00"/>
    <w:rsid w:val="00423E80"/>
    <w:rsid w:val="004244A0"/>
    <w:rsid w:val="004255E4"/>
    <w:rsid w:val="004257BE"/>
    <w:rsid w:val="00425B36"/>
    <w:rsid w:val="00425E55"/>
    <w:rsid w:val="00426CEE"/>
    <w:rsid w:val="00426FF8"/>
    <w:rsid w:val="0043009B"/>
    <w:rsid w:val="004307A8"/>
    <w:rsid w:val="0043204B"/>
    <w:rsid w:val="00433042"/>
    <w:rsid w:val="0044115D"/>
    <w:rsid w:val="00444129"/>
    <w:rsid w:val="004456CB"/>
    <w:rsid w:val="004463D0"/>
    <w:rsid w:val="004472D3"/>
    <w:rsid w:val="00452D17"/>
    <w:rsid w:val="004530B7"/>
    <w:rsid w:val="00454B2F"/>
    <w:rsid w:val="00456D98"/>
    <w:rsid w:val="0045744F"/>
    <w:rsid w:val="0045749B"/>
    <w:rsid w:val="004578B7"/>
    <w:rsid w:val="004642F3"/>
    <w:rsid w:val="00465BD3"/>
    <w:rsid w:val="00465D42"/>
    <w:rsid w:val="00470150"/>
    <w:rsid w:val="0047075D"/>
    <w:rsid w:val="00470B75"/>
    <w:rsid w:val="00470BDD"/>
    <w:rsid w:val="004717AF"/>
    <w:rsid w:val="00471DA0"/>
    <w:rsid w:val="004736B5"/>
    <w:rsid w:val="00475542"/>
    <w:rsid w:val="004763BF"/>
    <w:rsid w:val="004775C6"/>
    <w:rsid w:val="004821C7"/>
    <w:rsid w:val="00483D2F"/>
    <w:rsid w:val="004845DA"/>
    <w:rsid w:val="004855E9"/>
    <w:rsid w:val="00486466"/>
    <w:rsid w:val="00486500"/>
    <w:rsid w:val="00491796"/>
    <w:rsid w:val="00492894"/>
    <w:rsid w:val="00496B66"/>
    <w:rsid w:val="00496C3E"/>
    <w:rsid w:val="004A00CA"/>
    <w:rsid w:val="004A0C6F"/>
    <w:rsid w:val="004A0EF5"/>
    <w:rsid w:val="004A2F46"/>
    <w:rsid w:val="004A479E"/>
    <w:rsid w:val="004A4C1C"/>
    <w:rsid w:val="004A4E80"/>
    <w:rsid w:val="004A6E42"/>
    <w:rsid w:val="004B14E6"/>
    <w:rsid w:val="004B1D90"/>
    <w:rsid w:val="004B37B4"/>
    <w:rsid w:val="004B4260"/>
    <w:rsid w:val="004B4FBB"/>
    <w:rsid w:val="004B598B"/>
    <w:rsid w:val="004B5CBD"/>
    <w:rsid w:val="004B673D"/>
    <w:rsid w:val="004C0F8B"/>
    <w:rsid w:val="004C211C"/>
    <w:rsid w:val="004C5E64"/>
    <w:rsid w:val="004C6C35"/>
    <w:rsid w:val="004C7025"/>
    <w:rsid w:val="004C70E4"/>
    <w:rsid w:val="004D0169"/>
    <w:rsid w:val="004D273F"/>
    <w:rsid w:val="004D41B2"/>
    <w:rsid w:val="004D4286"/>
    <w:rsid w:val="004D5A92"/>
    <w:rsid w:val="004D5E33"/>
    <w:rsid w:val="004D613A"/>
    <w:rsid w:val="004E4EA7"/>
    <w:rsid w:val="004E6151"/>
    <w:rsid w:val="004F0D31"/>
    <w:rsid w:val="004F305D"/>
    <w:rsid w:val="004F3228"/>
    <w:rsid w:val="004F51BA"/>
    <w:rsid w:val="004F54A4"/>
    <w:rsid w:val="004F5CDD"/>
    <w:rsid w:val="00501ED0"/>
    <w:rsid w:val="005024BD"/>
    <w:rsid w:val="00504933"/>
    <w:rsid w:val="00504B7B"/>
    <w:rsid w:val="00505BE7"/>
    <w:rsid w:val="00505FD4"/>
    <w:rsid w:val="00506BE9"/>
    <w:rsid w:val="005070AB"/>
    <w:rsid w:val="00507630"/>
    <w:rsid w:val="00507FDD"/>
    <w:rsid w:val="00511AFD"/>
    <w:rsid w:val="00512B55"/>
    <w:rsid w:val="0051681B"/>
    <w:rsid w:val="005169A4"/>
    <w:rsid w:val="0051753C"/>
    <w:rsid w:val="00517552"/>
    <w:rsid w:val="00517E04"/>
    <w:rsid w:val="00530237"/>
    <w:rsid w:val="00530B41"/>
    <w:rsid w:val="00533F5B"/>
    <w:rsid w:val="00534F35"/>
    <w:rsid w:val="00535CD0"/>
    <w:rsid w:val="00536A7F"/>
    <w:rsid w:val="00537AEB"/>
    <w:rsid w:val="005406DE"/>
    <w:rsid w:val="0054090E"/>
    <w:rsid w:val="0054232A"/>
    <w:rsid w:val="00544DD1"/>
    <w:rsid w:val="00545B74"/>
    <w:rsid w:val="00546E8E"/>
    <w:rsid w:val="00550BB9"/>
    <w:rsid w:val="00554C3B"/>
    <w:rsid w:val="0055500B"/>
    <w:rsid w:val="0055566F"/>
    <w:rsid w:val="00555C5F"/>
    <w:rsid w:val="0055628B"/>
    <w:rsid w:val="00556B27"/>
    <w:rsid w:val="00557852"/>
    <w:rsid w:val="005607D6"/>
    <w:rsid w:val="00561339"/>
    <w:rsid w:val="0056254E"/>
    <w:rsid w:val="005626EB"/>
    <w:rsid w:val="0056417C"/>
    <w:rsid w:val="00572217"/>
    <w:rsid w:val="00572370"/>
    <w:rsid w:val="00572D5A"/>
    <w:rsid w:val="00573140"/>
    <w:rsid w:val="00574A09"/>
    <w:rsid w:val="00575C16"/>
    <w:rsid w:val="00577AA5"/>
    <w:rsid w:val="00577CD5"/>
    <w:rsid w:val="00582147"/>
    <w:rsid w:val="00582B2C"/>
    <w:rsid w:val="00587F19"/>
    <w:rsid w:val="005901C9"/>
    <w:rsid w:val="00590CF7"/>
    <w:rsid w:val="00591515"/>
    <w:rsid w:val="00594266"/>
    <w:rsid w:val="00594FA6"/>
    <w:rsid w:val="005957D9"/>
    <w:rsid w:val="0059677E"/>
    <w:rsid w:val="005A3D44"/>
    <w:rsid w:val="005A42E5"/>
    <w:rsid w:val="005A4A01"/>
    <w:rsid w:val="005A5F2A"/>
    <w:rsid w:val="005A6725"/>
    <w:rsid w:val="005B0728"/>
    <w:rsid w:val="005B2B61"/>
    <w:rsid w:val="005B313C"/>
    <w:rsid w:val="005B5178"/>
    <w:rsid w:val="005B576B"/>
    <w:rsid w:val="005B5857"/>
    <w:rsid w:val="005B6966"/>
    <w:rsid w:val="005C140F"/>
    <w:rsid w:val="005C151A"/>
    <w:rsid w:val="005C5275"/>
    <w:rsid w:val="005C5A7D"/>
    <w:rsid w:val="005D1AE7"/>
    <w:rsid w:val="005D1CA5"/>
    <w:rsid w:val="005D434B"/>
    <w:rsid w:val="005D4A35"/>
    <w:rsid w:val="005E1081"/>
    <w:rsid w:val="005E225F"/>
    <w:rsid w:val="005E260B"/>
    <w:rsid w:val="005E2BD3"/>
    <w:rsid w:val="005E5A2E"/>
    <w:rsid w:val="005E6458"/>
    <w:rsid w:val="005E7082"/>
    <w:rsid w:val="005F2077"/>
    <w:rsid w:val="005F3687"/>
    <w:rsid w:val="005F5105"/>
    <w:rsid w:val="005F68FA"/>
    <w:rsid w:val="00601839"/>
    <w:rsid w:val="00601A0A"/>
    <w:rsid w:val="00602FC8"/>
    <w:rsid w:val="00606078"/>
    <w:rsid w:val="0060789E"/>
    <w:rsid w:val="00611207"/>
    <w:rsid w:val="0061405C"/>
    <w:rsid w:val="00614CA6"/>
    <w:rsid w:val="00614D79"/>
    <w:rsid w:val="00616404"/>
    <w:rsid w:val="00616949"/>
    <w:rsid w:val="006171C9"/>
    <w:rsid w:val="006206C7"/>
    <w:rsid w:val="006212E3"/>
    <w:rsid w:val="006213D1"/>
    <w:rsid w:val="00621C2A"/>
    <w:rsid w:val="006227CD"/>
    <w:rsid w:val="00623E40"/>
    <w:rsid w:val="00623F0D"/>
    <w:rsid w:val="0062632A"/>
    <w:rsid w:val="00627A7A"/>
    <w:rsid w:val="00630086"/>
    <w:rsid w:val="00633F7D"/>
    <w:rsid w:val="00635C1D"/>
    <w:rsid w:val="00636826"/>
    <w:rsid w:val="0064003F"/>
    <w:rsid w:val="00640922"/>
    <w:rsid w:val="006409CB"/>
    <w:rsid w:val="00640F52"/>
    <w:rsid w:val="006426F8"/>
    <w:rsid w:val="00643A46"/>
    <w:rsid w:val="00643F7A"/>
    <w:rsid w:val="00644C7A"/>
    <w:rsid w:val="00644DE0"/>
    <w:rsid w:val="0064567B"/>
    <w:rsid w:val="00647715"/>
    <w:rsid w:val="00650A81"/>
    <w:rsid w:val="00651C7D"/>
    <w:rsid w:val="00653D00"/>
    <w:rsid w:val="00655581"/>
    <w:rsid w:val="00657C85"/>
    <w:rsid w:val="00660D94"/>
    <w:rsid w:val="00660FF2"/>
    <w:rsid w:val="0066121E"/>
    <w:rsid w:val="006659CB"/>
    <w:rsid w:val="0066768E"/>
    <w:rsid w:val="00670D7F"/>
    <w:rsid w:val="00672DC1"/>
    <w:rsid w:val="00674A14"/>
    <w:rsid w:val="00674A53"/>
    <w:rsid w:val="00676AA1"/>
    <w:rsid w:val="006778C9"/>
    <w:rsid w:val="00681AD8"/>
    <w:rsid w:val="0068295F"/>
    <w:rsid w:val="00683CEA"/>
    <w:rsid w:val="00686824"/>
    <w:rsid w:val="00686832"/>
    <w:rsid w:val="00692CF0"/>
    <w:rsid w:val="00692F5F"/>
    <w:rsid w:val="006959F0"/>
    <w:rsid w:val="006964C0"/>
    <w:rsid w:val="00697CB1"/>
    <w:rsid w:val="006A1CD9"/>
    <w:rsid w:val="006A2C6F"/>
    <w:rsid w:val="006A3692"/>
    <w:rsid w:val="006A4C13"/>
    <w:rsid w:val="006A72BF"/>
    <w:rsid w:val="006A74BE"/>
    <w:rsid w:val="006A76A0"/>
    <w:rsid w:val="006A7F4D"/>
    <w:rsid w:val="006B0A67"/>
    <w:rsid w:val="006B217C"/>
    <w:rsid w:val="006B2FDF"/>
    <w:rsid w:val="006B482A"/>
    <w:rsid w:val="006C1FBB"/>
    <w:rsid w:val="006C3621"/>
    <w:rsid w:val="006C40A8"/>
    <w:rsid w:val="006C64FF"/>
    <w:rsid w:val="006C7B13"/>
    <w:rsid w:val="006D40DA"/>
    <w:rsid w:val="006D7027"/>
    <w:rsid w:val="006E16BE"/>
    <w:rsid w:val="006E2F68"/>
    <w:rsid w:val="006E2F7B"/>
    <w:rsid w:val="006E42CC"/>
    <w:rsid w:val="006E6BA4"/>
    <w:rsid w:val="006F4F9F"/>
    <w:rsid w:val="006F60FA"/>
    <w:rsid w:val="00700475"/>
    <w:rsid w:val="00701C83"/>
    <w:rsid w:val="00702985"/>
    <w:rsid w:val="00702D0F"/>
    <w:rsid w:val="007062B1"/>
    <w:rsid w:val="00706E12"/>
    <w:rsid w:val="0071170A"/>
    <w:rsid w:val="00712156"/>
    <w:rsid w:val="00714508"/>
    <w:rsid w:val="00717CD6"/>
    <w:rsid w:val="00720CE2"/>
    <w:rsid w:val="00723138"/>
    <w:rsid w:val="0072516E"/>
    <w:rsid w:val="00725291"/>
    <w:rsid w:val="00726EB5"/>
    <w:rsid w:val="00727386"/>
    <w:rsid w:val="0072792B"/>
    <w:rsid w:val="007319C1"/>
    <w:rsid w:val="007320E9"/>
    <w:rsid w:val="00733220"/>
    <w:rsid w:val="007358DC"/>
    <w:rsid w:val="00736D2D"/>
    <w:rsid w:val="007406F6"/>
    <w:rsid w:val="00741164"/>
    <w:rsid w:val="00741203"/>
    <w:rsid w:val="007422EB"/>
    <w:rsid w:val="00745870"/>
    <w:rsid w:val="00746F3E"/>
    <w:rsid w:val="00747278"/>
    <w:rsid w:val="0075031A"/>
    <w:rsid w:val="00752CB7"/>
    <w:rsid w:val="0075467F"/>
    <w:rsid w:val="007565E0"/>
    <w:rsid w:val="00762E8E"/>
    <w:rsid w:val="00764C3A"/>
    <w:rsid w:val="00765E62"/>
    <w:rsid w:val="00766988"/>
    <w:rsid w:val="007729B6"/>
    <w:rsid w:val="007776A7"/>
    <w:rsid w:val="00777D27"/>
    <w:rsid w:val="007813A2"/>
    <w:rsid w:val="007823FE"/>
    <w:rsid w:val="00782A11"/>
    <w:rsid w:val="007831F3"/>
    <w:rsid w:val="007865AC"/>
    <w:rsid w:val="00786D84"/>
    <w:rsid w:val="007909DD"/>
    <w:rsid w:val="00790EE5"/>
    <w:rsid w:val="007936CC"/>
    <w:rsid w:val="00795978"/>
    <w:rsid w:val="007969B3"/>
    <w:rsid w:val="0079757F"/>
    <w:rsid w:val="007A0B68"/>
    <w:rsid w:val="007A0D7D"/>
    <w:rsid w:val="007A256F"/>
    <w:rsid w:val="007A2868"/>
    <w:rsid w:val="007A4F5E"/>
    <w:rsid w:val="007A5897"/>
    <w:rsid w:val="007A64F2"/>
    <w:rsid w:val="007A7A9D"/>
    <w:rsid w:val="007B0101"/>
    <w:rsid w:val="007B066D"/>
    <w:rsid w:val="007B16FB"/>
    <w:rsid w:val="007B5BF7"/>
    <w:rsid w:val="007B612C"/>
    <w:rsid w:val="007B6791"/>
    <w:rsid w:val="007B75D1"/>
    <w:rsid w:val="007B7746"/>
    <w:rsid w:val="007B7B9A"/>
    <w:rsid w:val="007C0F2D"/>
    <w:rsid w:val="007C2580"/>
    <w:rsid w:val="007C6153"/>
    <w:rsid w:val="007D094D"/>
    <w:rsid w:val="007D0D25"/>
    <w:rsid w:val="007D1DC6"/>
    <w:rsid w:val="007D25C8"/>
    <w:rsid w:val="007D2ED5"/>
    <w:rsid w:val="007D3699"/>
    <w:rsid w:val="007D3BA3"/>
    <w:rsid w:val="007D50A0"/>
    <w:rsid w:val="007D71F4"/>
    <w:rsid w:val="007D71F9"/>
    <w:rsid w:val="007E0189"/>
    <w:rsid w:val="007E1317"/>
    <w:rsid w:val="007E5B4E"/>
    <w:rsid w:val="007E5D57"/>
    <w:rsid w:val="007F07C9"/>
    <w:rsid w:val="007F1D35"/>
    <w:rsid w:val="007F23A7"/>
    <w:rsid w:val="007F2F32"/>
    <w:rsid w:val="007F385B"/>
    <w:rsid w:val="007F3EAA"/>
    <w:rsid w:val="007F3EB1"/>
    <w:rsid w:val="007F4792"/>
    <w:rsid w:val="007F53F9"/>
    <w:rsid w:val="007F7AC8"/>
    <w:rsid w:val="00801A39"/>
    <w:rsid w:val="008035F0"/>
    <w:rsid w:val="00804D48"/>
    <w:rsid w:val="0081136E"/>
    <w:rsid w:val="00811CE6"/>
    <w:rsid w:val="008144F6"/>
    <w:rsid w:val="008150EE"/>
    <w:rsid w:val="00815C05"/>
    <w:rsid w:val="0081658D"/>
    <w:rsid w:val="008203C0"/>
    <w:rsid w:val="0082040E"/>
    <w:rsid w:val="00821846"/>
    <w:rsid w:val="008223F2"/>
    <w:rsid w:val="00825F20"/>
    <w:rsid w:val="00826C50"/>
    <w:rsid w:val="00827EFC"/>
    <w:rsid w:val="00830FD8"/>
    <w:rsid w:val="0083118B"/>
    <w:rsid w:val="00831998"/>
    <w:rsid w:val="00835A1C"/>
    <w:rsid w:val="00835CED"/>
    <w:rsid w:val="008405F7"/>
    <w:rsid w:val="00844CD3"/>
    <w:rsid w:val="00844EE1"/>
    <w:rsid w:val="0084522A"/>
    <w:rsid w:val="00851117"/>
    <w:rsid w:val="008524C5"/>
    <w:rsid w:val="0085311F"/>
    <w:rsid w:val="00853DEF"/>
    <w:rsid w:val="00854715"/>
    <w:rsid w:val="00854931"/>
    <w:rsid w:val="00856012"/>
    <w:rsid w:val="008561D1"/>
    <w:rsid w:val="00856AEC"/>
    <w:rsid w:val="008576FE"/>
    <w:rsid w:val="0086125B"/>
    <w:rsid w:val="00861FD6"/>
    <w:rsid w:val="008636D9"/>
    <w:rsid w:val="008640AF"/>
    <w:rsid w:val="00864841"/>
    <w:rsid w:val="00864C35"/>
    <w:rsid w:val="00865900"/>
    <w:rsid w:val="008662E4"/>
    <w:rsid w:val="008705D4"/>
    <w:rsid w:val="00872754"/>
    <w:rsid w:val="008735CF"/>
    <w:rsid w:val="00881C2D"/>
    <w:rsid w:val="00883BF3"/>
    <w:rsid w:val="00884326"/>
    <w:rsid w:val="008848A6"/>
    <w:rsid w:val="0088491E"/>
    <w:rsid w:val="008849DF"/>
    <w:rsid w:val="008868E6"/>
    <w:rsid w:val="00890296"/>
    <w:rsid w:val="008906EC"/>
    <w:rsid w:val="008914E0"/>
    <w:rsid w:val="00891BDF"/>
    <w:rsid w:val="0089217A"/>
    <w:rsid w:val="00892869"/>
    <w:rsid w:val="0089414E"/>
    <w:rsid w:val="0089713C"/>
    <w:rsid w:val="00897370"/>
    <w:rsid w:val="008A023B"/>
    <w:rsid w:val="008A04D7"/>
    <w:rsid w:val="008A512D"/>
    <w:rsid w:val="008A63CF"/>
    <w:rsid w:val="008A6526"/>
    <w:rsid w:val="008B06D6"/>
    <w:rsid w:val="008B09D2"/>
    <w:rsid w:val="008B101F"/>
    <w:rsid w:val="008B3FAC"/>
    <w:rsid w:val="008B6625"/>
    <w:rsid w:val="008B7A8C"/>
    <w:rsid w:val="008C05B2"/>
    <w:rsid w:val="008C2053"/>
    <w:rsid w:val="008C2161"/>
    <w:rsid w:val="008C2868"/>
    <w:rsid w:val="008C4FE7"/>
    <w:rsid w:val="008C64F4"/>
    <w:rsid w:val="008D0082"/>
    <w:rsid w:val="008D060C"/>
    <w:rsid w:val="008D0D5F"/>
    <w:rsid w:val="008D148F"/>
    <w:rsid w:val="008D2C22"/>
    <w:rsid w:val="008D45EE"/>
    <w:rsid w:val="008E055C"/>
    <w:rsid w:val="008E0FD6"/>
    <w:rsid w:val="008E1632"/>
    <w:rsid w:val="008E32B9"/>
    <w:rsid w:val="008E56DD"/>
    <w:rsid w:val="008F1C56"/>
    <w:rsid w:val="008F6717"/>
    <w:rsid w:val="00901CF6"/>
    <w:rsid w:val="00903518"/>
    <w:rsid w:val="00903D4A"/>
    <w:rsid w:val="009112A5"/>
    <w:rsid w:val="009119C8"/>
    <w:rsid w:val="00912599"/>
    <w:rsid w:val="0091566A"/>
    <w:rsid w:val="00915A03"/>
    <w:rsid w:val="00915EF3"/>
    <w:rsid w:val="009202A6"/>
    <w:rsid w:val="00921116"/>
    <w:rsid w:val="00921E05"/>
    <w:rsid w:val="009240CE"/>
    <w:rsid w:val="0092602E"/>
    <w:rsid w:val="00926C6B"/>
    <w:rsid w:val="00931298"/>
    <w:rsid w:val="00931629"/>
    <w:rsid w:val="009344F3"/>
    <w:rsid w:val="009353BA"/>
    <w:rsid w:val="00935D92"/>
    <w:rsid w:val="0093610D"/>
    <w:rsid w:val="0093681E"/>
    <w:rsid w:val="00936FC6"/>
    <w:rsid w:val="0094019D"/>
    <w:rsid w:val="00942637"/>
    <w:rsid w:val="0094369E"/>
    <w:rsid w:val="00944711"/>
    <w:rsid w:val="00945B14"/>
    <w:rsid w:val="00946A75"/>
    <w:rsid w:val="00947999"/>
    <w:rsid w:val="00950019"/>
    <w:rsid w:val="009500E2"/>
    <w:rsid w:val="00950D42"/>
    <w:rsid w:val="009515CE"/>
    <w:rsid w:val="009533F3"/>
    <w:rsid w:val="00953649"/>
    <w:rsid w:val="009558B3"/>
    <w:rsid w:val="00957F9E"/>
    <w:rsid w:val="00960612"/>
    <w:rsid w:val="00961EB2"/>
    <w:rsid w:val="00964ACE"/>
    <w:rsid w:val="00964AD0"/>
    <w:rsid w:val="00966EE2"/>
    <w:rsid w:val="0097018A"/>
    <w:rsid w:val="00970707"/>
    <w:rsid w:val="0097233F"/>
    <w:rsid w:val="00972BB3"/>
    <w:rsid w:val="00980F33"/>
    <w:rsid w:val="00981023"/>
    <w:rsid w:val="0098191C"/>
    <w:rsid w:val="00983359"/>
    <w:rsid w:val="00984BF6"/>
    <w:rsid w:val="00984CF7"/>
    <w:rsid w:val="00987067"/>
    <w:rsid w:val="009871D8"/>
    <w:rsid w:val="00990A74"/>
    <w:rsid w:val="00993199"/>
    <w:rsid w:val="009940F3"/>
    <w:rsid w:val="00995CF6"/>
    <w:rsid w:val="009A0058"/>
    <w:rsid w:val="009A4067"/>
    <w:rsid w:val="009A685C"/>
    <w:rsid w:val="009B01A4"/>
    <w:rsid w:val="009B17B6"/>
    <w:rsid w:val="009B4428"/>
    <w:rsid w:val="009B5FE4"/>
    <w:rsid w:val="009B63C2"/>
    <w:rsid w:val="009B641A"/>
    <w:rsid w:val="009B7571"/>
    <w:rsid w:val="009C16B9"/>
    <w:rsid w:val="009C1F0F"/>
    <w:rsid w:val="009C3A81"/>
    <w:rsid w:val="009C4202"/>
    <w:rsid w:val="009C6389"/>
    <w:rsid w:val="009D09CD"/>
    <w:rsid w:val="009D1775"/>
    <w:rsid w:val="009D3B5A"/>
    <w:rsid w:val="009D5E92"/>
    <w:rsid w:val="009D63B3"/>
    <w:rsid w:val="009D7652"/>
    <w:rsid w:val="009D7AD2"/>
    <w:rsid w:val="009D7EE8"/>
    <w:rsid w:val="009E032B"/>
    <w:rsid w:val="009E28E5"/>
    <w:rsid w:val="009E3561"/>
    <w:rsid w:val="009E4755"/>
    <w:rsid w:val="009E681B"/>
    <w:rsid w:val="009E6B7A"/>
    <w:rsid w:val="009E6BA1"/>
    <w:rsid w:val="009F082B"/>
    <w:rsid w:val="009F10E5"/>
    <w:rsid w:val="009F48D2"/>
    <w:rsid w:val="009F4BC1"/>
    <w:rsid w:val="009F4D95"/>
    <w:rsid w:val="009F6812"/>
    <w:rsid w:val="00A01AE9"/>
    <w:rsid w:val="00A0545D"/>
    <w:rsid w:val="00A12A40"/>
    <w:rsid w:val="00A141AC"/>
    <w:rsid w:val="00A1610E"/>
    <w:rsid w:val="00A1675B"/>
    <w:rsid w:val="00A16D08"/>
    <w:rsid w:val="00A17156"/>
    <w:rsid w:val="00A214CA"/>
    <w:rsid w:val="00A226CC"/>
    <w:rsid w:val="00A241C0"/>
    <w:rsid w:val="00A24386"/>
    <w:rsid w:val="00A24ADA"/>
    <w:rsid w:val="00A24B24"/>
    <w:rsid w:val="00A25D46"/>
    <w:rsid w:val="00A30548"/>
    <w:rsid w:val="00A33E97"/>
    <w:rsid w:val="00A34A1B"/>
    <w:rsid w:val="00A34C8D"/>
    <w:rsid w:val="00A36332"/>
    <w:rsid w:val="00A4046E"/>
    <w:rsid w:val="00A4212B"/>
    <w:rsid w:val="00A422BB"/>
    <w:rsid w:val="00A42D61"/>
    <w:rsid w:val="00A44EC7"/>
    <w:rsid w:val="00A45824"/>
    <w:rsid w:val="00A45B1A"/>
    <w:rsid w:val="00A50286"/>
    <w:rsid w:val="00A50B3F"/>
    <w:rsid w:val="00A5124A"/>
    <w:rsid w:val="00A522D0"/>
    <w:rsid w:val="00A53E28"/>
    <w:rsid w:val="00A5515B"/>
    <w:rsid w:val="00A55D44"/>
    <w:rsid w:val="00A56134"/>
    <w:rsid w:val="00A57022"/>
    <w:rsid w:val="00A578CC"/>
    <w:rsid w:val="00A628F8"/>
    <w:rsid w:val="00A635B9"/>
    <w:rsid w:val="00A637AA"/>
    <w:rsid w:val="00A657DD"/>
    <w:rsid w:val="00A661EB"/>
    <w:rsid w:val="00A673AD"/>
    <w:rsid w:val="00A73A5B"/>
    <w:rsid w:val="00A74838"/>
    <w:rsid w:val="00A74B04"/>
    <w:rsid w:val="00A84914"/>
    <w:rsid w:val="00A855A8"/>
    <w:rsid w:val="00A86403"/>
    <w:rsid w:val="00A909DD"/>
    <w:rsid w:val="00A93DC6"/>
    <w:rsid w:val="00A95370"/>
    <w:rsid w:val="00AA00E5"/>
    <w:rsid w:val="00AA2451"/>
    <w:rsid w:val="00AA538B"/>
    <w:rsid w:val="00AA659E"/>
    <w:rsid w:val="00AA6C6E"/>
    <w:rsid w:val="00AB1492"/>
    <w:rsid w:val="00AB2A32"/>
    <w:rsid w:val="00AB2F25"/>
    <w:rsid w:val="00AB3880"/>
    <w:rsid w:val="00AB440A"/>
    <w:rsid w:val="00AB4C36"/>
    <w:rsid w:val="00AB4E4D"/>
    <w:rsid w:val="00AB7957"/>
    <w:rsid w:val="00AC0304"/>
    <w:rsid w:val="00AC13FC"/>
    <w:rsid w:val="00AC2AD4"/>
    <w:rsid w:val="00AC4073"/>
    <w:rsid w:val="00AD00FA"/>
    <w:rsid w:val="00AD031F"/>
    <w:rsid w:val="00AD24B5"/>
    <w:rsid w:val="00AD3962"/>
    <w:rsid w:val="00AD440A"/>
    <w:rsid w:val="00AD5C3F"/>
    <w:rsid w:val="00AD6DD0"/>
    <w:rsid w:val="00AD76DA"/>
    <w:rsid w:val="00AE0724"/>
    <w:rsid w:val="00AE0DDC"/>
    <w:rsid w:val="00AE17DC"/>
    <w:rsid w:val="00AE18BA"/>
    <w:rsid w:val="00AE4C91"/>
    <w:rsid w:val="00AF3127"/>
    <w:rsid w:val="00AF521D"/>
    <w:rsid w:val="00AF52D1"/>
    <w:rsid w:val="00AF646F"/>
    <w:rsid w:val="00AF6D41"/>
    <w:rsid w:val="00AF7432"/>
    <w:rsid w:val="00AF7FAD"/>
    <w:rsid w:val="00B005B4"/>
    <w:rsid w:val="00B01575"/>
    <w:rsid w:val="00B02F62"/>
    <w:rsid w:val="00B05A03"/>
    <w:rsid w:val="00B129F3"/>
    <w:rsid w:val="00B141B2"/>
    <w:rsid w:val="00B14E19"/>
    <w:rsid w:val="00B153EF"/>
    <w:rsid w:val="00B15988"/>
    <w:rsid w:val="00B1678C"/>
    <w:rsid w:val="00B16B03"/>
    <w:rsid w:val="00B17B24"/>
    <w:rsid w:val="00B21B90"/>
    <w:rsid w:val="00B2439E"/>
    <w:rsid w:val="00B243A8"/>
    <w:rsid w:val="00B24574"/>
    <w:rsid w:val="00B274C2"/>
    <w:rsid w:val="00B30059"/>
    <w:rsid w:val="00B3035D"/>
    <w:rsid w:val="00B31BB4"/>
    <w:rsid w:val="00B33748"/>
    <w:rsid w:val="00B359DD"/>
    <w:rsid w:val="00B3681E"/>
    <w:rsid w:val="00B36E25"/>
    <w:rsid w:val="00B3792A"/>
    <w:rsid w:val="00B419CA"/>
    <w:rsid w:val="00B42E2A"/>
    <w:rsid w:val="00B433C8"/>
    <w:rsid w:val="00B44D5E"/>
    <w:rsid w:val="00B452BC"/>
    <w:rsid w:val="00B47841"/>
    <w:rsid w:val="00B519F4"/>
    <w:rsid w:val="00B5241A"/>
    <w:rsid w:val="00B543CF"/>
    <w:rsid w:val="00B54F9D"/>
    <w:rsid w:val="00B567CE"/>
    <w:rsid w:val="00B56D6D"/>
    <w:rsid w:val="00B60DE0"/>
    <w:rsid w:val="00B611D8"/>
    <w:rsid w:val="00B624E6"/>
    <w:rsid w:val="00B650C3"/>
    <w:rsid w:val="00B74475"/>
    <w:rsid w:val="00B76642"/>
    <w:rsid w:val="00B76CCD"/>
    <w:rsid w:val="00B83A36"/>
    <w:rsid w:val="00B85F1D"/>
    <w:rsid w:val="00B86D5A"/>
    <w:rsid w:val="00B91307"/>
    <w:rsid w:val="00B92CAC"/>
    <w:rsid w:val="00B92CC6"/>
    <w:rsid w:val="00B941A5"/>
    <w:rsid w:val="00B94443"/>
    <w:rsid w:val="00B9626C"/>
    <w:rsid w:val="00B96FC1"/>
    <w:rsid w:val="00BA142B"/>
    <w:rsid w:val="00BA1B2C"/>
    <w:rsid w:val="00BA26D1"/>
    <w:rsid w:val="00BA3D5F"/>
    <w:rsid w:val="00BA468D"/>
    <w:rsid w:val="00BA534F"/>
    <w:rsid w:val="00BA7571"/>
    <w:rsid w:val="00BA7745"/>
    <w:rsid w:val="00BB1028"/>
    <w:rsid w:val="00BB1420"/>
    <w:rsid w:val="00BB1E2F"/>
    <w:rsid w:val="00BB2594"/>
    <w:rsid w:val="00BB316C"/>
    <w:rsid w:val="00BB38B0"/>
    <w:rsid w:val="00BB59B0"/>
    <w:rsid w:val="00BB59C6"/>
    <w:rsid w:val="00BB5A6F"/>
    <w:rsid w:val="00BB76CA"/>
    <w:rsid w:val="00BC05CE"/>
    <w:rsid w:val="00BC171D"/>
    <w:rsid w:val="00BC1724"/>
    <w:rsid w:val="00BC1774"/>
    <w:rsid w:val="00BC1A91"/>
    <w:rsid w:val="00BC2032"/>
    <w:rsid w:val="00BC229C"/>
    <w:rsid w:val="00BC22F0"/>
    <w:rsid w:val="00BC2A8D"/>
    <w:rsid w:val="00BC31A4"/>
    <w:rsid w:val="00BC4D15"/>
    <w:rsid w:val="00BC50E3"/>
    <w:rsid w:val="00BC678D"/>
    <w:rsid w:val="00BC6B81"/>
    <w:rsid w:val="00BC724D"/>
    <w:rsid w:val="00BC7922"/>
    <w:rsid w:val="00BC7947"/>
    <w:rsid w:val="00BC7D31"/>
    <w:rsid w:val="00BC7F13"/>
    <w:rsid w:val="00BD10E4"/>
    <w:rsid w:val="00BD2B8C"/>
    <w:rsid w:val="00BE0F13"/>
    <w:rsid w:val="00BE5284"/>
    <w:rsid w:val="00BE5799"/>
    <w:rsid w:val="00BE6440"/>
    <w:rsid w:val="00BF00FF"/>
    <w:rsid w:val="00BF0970"/>
    <w:rsid w:val="00BF204B"/>
    <w:rsid w:val="00BF2271"/>
    <w:rsid w:val="00BF5878"/>
    <w:rsid w:val="00BF6CA4"/>
    <w:rsid w:val="00C002DE"/>
    <w:rsid w:val="00C003B4"/>
    <w:rsid w:val="00C015FC"/>
    <w:rsid w:val="00C0197D"/>
    <w:rsid w:val="00C03FE8"/>
    <w:rsid w:val="00C050C7"/>
    <w:rsid w:val="00C0747A"/>
    <w:rsid w:val="00C15392"/>
    <w:rsid w:val="00C158B7"/>
    <w:rsid w:val="00C17F01"/>
    <w:rsid w:val="00C20C3B"/>
    <w:rsid w:val="00C21BEC"/>
    <w:rsid w:val="00C22C5E"/>
    <w:rsid w:val="00C24319"/>
    <w:rsid w:val="00C249BE"/>
    <w:rsid w:val="00C25140"/>
    <w:rsid w:val="00C26B1B"/>
    <w:rsid w:val="00C27AFF"/>
    <w:rsid w:val="00C27BDD"/>
    <w:rsid w:val="00C27F72"/>
    <w:rsid w:val="00C31E9E"/>
    <w:rsid w:val="00C3240D"/>
    <w:rsid w:val="00C330DB"/>
    <w:rsid w:val="00C47C7D"/>
    <w:rsid w:val="00C53390"/>
    <w:rsid w:val="00C54E7B"/>
    <w:rsid w:val="00C604B5"/>
    <w:rsid w:val="00C610FF"/>
    <w:rsid w:val="00C61B58"/>
    <w:rsid w:val="00C61D23"/>
    <w:rsid w:val="00C63132"/>
    <w:rsid w:val="00C6528F"/>
    <w:rsid w:val="00C7005E"/>
    <w:rsid w:val="00C7090F"/>
    <w:rsid w:val="00C70C1B"/>
    <w:rsid w:val="00C712A0"/>
    <w:rsid w:val="00C71D2F"/>
    <w:rsid w:val="00C76727"/>
    <w:rsid w:val="00C778E0"/>
    <w:rsid w:val="00C805D4"/>
    <w:rsid w:val="00C80EFF"/>
    <w:rsid w:val="00C8235B"/>
    <w:rsid w:val="00C830CA"/>
    <w:rsid w:val="00C83D22"/>
    <w:rsid w:val="00C859CA"/>
    <w:rsid w:val="00C86FCF"/>
    <w:rsid w:val="00C87879"/>
    <w:rsid w:val="00C87BC6"/>
    <w:rsid w:val="00C9209D"/>
    <w:rsid w:val="00C9460C"/>
    <w:rsid w:val="00C9481A"/>
    <w:rsid w:val="00C953EC"/>
    <w:rsid w:val="00C9546A"/>
    <w:rsid w:val="00CA107C"/>
    <w:rsid w:val="00CA16B7"/>
    <w:rsid w:val="00CA2978"/>
    <w:rsid w:val="00CA29C3"/>
    <w:rsid w:val="00CA454E"/>
    <w:rsid w:val="00CA545B"/>
    <w:rsid w:val="00CA7632"/>
    <w:rsid w:val="00CB0B76"/>
    <w:rsid w:val="00CB281D"/>
    <w:rsid w:val="00CB60D2"/>
    <w:rsid w:val="00CB6FA8"/>
    <w:rsid w:val="00CB7322"/>
    <w:rsid w:val="00CB7991"/>
    <w:rsid w:val="00CC06D2"/>
    <w:rsid w:val="00CC20A9"/>
    <w:rsid w:val="00CC42BD"/>
    <w:rsid w:val="00CC4E27"/>
    <w:rsid w:val="00CC6090"/>
    <w:rsid w:val="00CD0B2E"/>
    <w:rsid w:val="00CD1B97"/>
    <w:rsid w:val="00CD24B2"/>
    <w:rsid w:val="00CD24B9"/>
    <w:rsid w:val="00CD4E34"/>
    <w:rsid w:val="00CE2A66"/>
    <w:rsid w:val="00CE4856"/>
    <w:rsid w:val="00CE4E0C"/>
    <w:rsid w:val="00CE5E47"/>
    <w:rsid w:val="00CE7D2D"/>
    <w:rsid w:val="00CF0443"/>
    <w:rsid w:val="00CF3930"/>
    <w:rsid w:val="00CF537E"/>
    <w:rsid w:val="00CF57E7"/>
    <w:rsid w:val="00D004E0"/>
    <w:rsid w:val="00D01D7F"/>
    <w:rsid w:val="00D021B4"/>
    <w:rsid w:val="00D031B7"/>
    <w:rsid w:val="00D031BD"/>
    <w:rsid w:val="00D04B3A"/>
    <w:rsid w:val="00D05643"/>
    <w:rsid w:val="00D058E2"/>
    <w:rsid w:val="00D06BD5"/>
    <w:rsid w:val="00D07645"/>
    <w:rsid w:val="00D128D3"/>
    <w:rsid w:val="00D16027"/>
    <w:rsid w:val="00D21513"/>
    <w:rsid w:val="00D226D8"/>
    <w:rsid w:val="00D22B48"/>
    <w:rsid w:val="00D23096"/>
    <w:rsid w:val="00D23348"/>
    <w:rsid w:val="00D25B23"/>
    <w:rsid w:val="00D25FC3"/>
    <w:rsid w:val="00D30F99"/>
    <w:rsid w:val="00D31287"/>
    <w:rsid w:val="00D319C2"/>
    <w:rsid w:val="00D348BB"/>
    <w:rsid w:val="00D353BE"/>
    <w:rsid w:val="00D35440"/>
    <w:rsid w:val="00D40508"/>
    <w:rsid w:val="00D406F0"/>
    <w:rsid w:val="00D409A7"/>
    <w:rsid w:val="00D432FE"/>
    <w:rsid w:val="00D47B86"/>
    <w:rsid w:val="00D50A06"/>
    <w:rsid w:val="00D56954"/>
    <w:rsid w:val="00D577B8"/>
    <w:rsid w:val="00D60333"/>
    <w:rsid w:val="00D60735"/>
    <w:rsid w:val="00D60891"/>
    <w:rsid w:val="00D613FC"/>
    <w:rsid w:val="00D63A32"/>
    <w:rsid w:val="00D64EF0"/>
    <w:rsid w:val="00D64F5B"/>
    <w:rsid w:val="00D65E7B"/>
    <w:rsid w:val="00D67DF1"/>
    <w:rsid w:val="00D70EA4"/>
    <w:rsid w:val="00D7142D"/>
    <w:rsid w:val="00D71BD9"/>
    <w:rsid w:val="00D73928"/>
    <w:rsid w:val="00D82511"/>
    <w:rsid w:val="00D835E9"/>
    <w:rsid w:val="00D83C3C"/>
    <w:rsid w:val="00D860D0"/>
    <w:rsid w:val="00D86186"/>
    <w:rsid w:val="00D863AD"/>
    <w:rsid w:val="00D86A0C"/>
    <w:rsid w:val="00D90E0F"/>
    <w:rsid w:val="00D92E33"/>
    <w:rsid w:val="00D94713"/>
    <w:rsid w:val="00D947BD"/>
    <w:rsid w:val="00D95C8C"/>
    <w:rsid w:val="00D96957"/>
    <w:rsid w:val="00DA2369"/>
    <w:rsid w:val="00DA244F"/>
    <w:rsid w:val="00DA33CF"/>
    <w:rsid w:val="00DA504B"/>
    <w:rsid w:val="00DA62A3"/>
    <w:rsid w:val="00DA64D1"/>
    <w:rsid w:val="00DB03CF"/>
    <w:rsid w:val="00DB0B26"/>
    <w:rsid w:val="00DB3812"/>
    <w:rsid w:val="00DB567A"/>
    <w:rsid w:val="00DB5C93"/>
    <w:rsid w:val="00DC2D03"/>
    <w:rsid w:val="00DC3D31"/>
    <w:rsid w:val="00DC4A29"/>
    <w:rsid w:val="00DC6009"/>
    <w:rsid w:val="00DC6BF9"/>
    <w:rsid w:val="00DD090D"/>
    <w:rsid w:val="00DD2C98"/>
    <w:rsid w:val="00DD429B"/>
    <w:rsid w:val="00DD477F"/>
    <w:rsid w:val="00DD6DB0"/>
    <w:rsid w:val="00DD7542"/>
    <w:rsid w:val="00DD7F22"/>
    <w:rsid w:val="00DE0AB9"/>
    <w:rsid w:val="00DE1376"/>
    <w:rsid w:val="00DE1C5E"/>
    <w:rsid w:val="00DE2F5C"/>
    <w:rsid w:val="00DE463D"/>
    <w:rsid w:val="00DE79AE"/>
    <w:rsid w:val="00DE7BB9"/>
    <w:rsid w:val="00DF049C"/>
    <w:rsid w:val="00DF0A3B"/>
    <w:rsid w:val="00DF0A8C"/>
    <w:rsid w:val="00DF10CF"/>
    <w:rsid w:val="00DF17B3"/>
    <w:rsid w:val="00DF2102"/>
    <w:rsid w:val="00DF2948"/>
    <w:rsid w:val="00DF2E77"/>
    <w:rsid w:val="00DF3BAD"/>
    <w:rsid w:val="00DF44EA"/>
    <w:rsid w:val="00DF57A1"/>
    <w:rsid w:val="00E02D13"/>
    <w:rsid w:val="00E051A0"/>
    <w:rsid w:val="00E07059"/>
    <w:rsid w:val="00E07531"/>
    <w:rsid w:val="00E10D85"/>
    <w:rsid w:val="00E11101"/>
    <w:rsid w:val="00E12064"/>
    <w:rsid w:val="00E12725"/>
    <w:rsid w:val="00E13E5E"/>
    <w:rsid w:val="00E143B3"/>
    <w:rsid w:val="00E163B0"/>
    <w:rsid w:val="00E16A67"/>
    <w:rsid w:val="00E2019E"/>
    <w:rsid w:val="00E20306"/>
    <w:rsid w:val="00E20FDE"/>
    <w:rsid w:val="00E23B08"/>
    <w:rsid w:val="00E2573A"/>
    <w:rsid w:val="00E26C2E"/>
    <w:rsid w:val="00E27A56"/>
    <w:rsid w:val="00E30BFA"/>
    <w:rsid w:val="00E34B10"/>
    <w:rsid w:val="00E40303"/>
    <w:rsid w:val="00E403B5"/>
    <w:rsid w:val="00E40717"/>
    <w:rsid w:val="00E4183B"/>
    <w:rsid w:val="00E41C8D"/>
    <w:rsid w:val="00E450E1"/>
    <w:rsid w:val="00E45D4C"/>
    <w:rsid w:val="00E46A79"/>
    <w:rsid w:val="00E51414"/>
    <w:rsid w:val="00E51492"/>
    <w:rsid w:val="00E526ED"/>
    <w:rsid w:val="00E53FDE"/>
    <w:rsid w:val="00E553A6"/>
    <w:rsid w:val="00E56E0D"/>
    <w:rsid w:val="00E57125"/>
    <w:rsid w:val="00E60E7E"/>
    <w:rsid w:val="00E63720"/>
    <w:rsid w:val="00E644EE"/>
    <w:rsid w:val="00E648EA"/>
    <w:rsid w:val="00E64BF4"/>
    <w:rsid w:val="00E64C0F"/>
    <w:rsid w:val="00E70EEB"/>
    <w:rsid w:val="00E72147"/>
    <w:rsid w:val="00E728E6"/>
    <w:rsid w:val="00E75A55"/>
    <w:rsid w:val="00E75EDA"/>
    <w:rsid w:val="00E76244"/>
    <w:rsid w:val="00E81254"/>
    <w:rsid w:val="00E81E37"/>
    <w:rsid w:val="00E82A71"/>
    <w:rsid w:val="00E8377F"/>
    <w:rsid w:val="00E84067"/>
    <w:rsid w:val="00E87203"/>
    <w:rsid w:val="00E9137E"/>
    <w:rsid w:val="00E925C1"/>
    <w:rsid w:val="00E939A1"/>
    <w:rsid w:val="00E93D5C"/>
    <w:rsid w:val="00E94A1C"/>
    <w:rsid w:val="00E94F6D"/>
    <w:rsid w:val="00E96BB8"/>
    <w:rsid w:val="00EA09C8"/>
    <w:rsid w:val="00EA605D"/>
    <w:rsid w:val="00EA66DA"/>
    <w:rsid w:val="00EB0567"/>
    <w:rsid w:val="00EB0F42"/>
    <w:rsid w:val="00EB1039"/>
    <w:rsid w:val="00EB6257"/>
    <w:rsid w:val="00EC034E"/>
    <w:rsid w:val="00EC07D7"/>
    <w:rsid w:val="00EC0A7C"/>
    <w:rsid w:val="00EC1B89"/>
    <w:rsid w:val="00EC42CD"/>
    <w:rsid w:val="00EC439A"/>
    <w:rsid w:val="00EC74D3"/>
    <w:rsid w:val="00ED10EC"/>
    <w:rsid w:val="00ED11A3"/>
    <w:rsid w:val="00ED2903"/>
    <w:rsid w:val="00ED2CC9"/>
    <w:rsid w:val="00ED3586"/>
    <w:rsid w:val="00ED4425"/>
    <w:rsid w:val="00ED482F"/>
    <w:rsid w:val="00ED4967"/>
    <w:rsid w:val="00ED66EF"/>
    <w:rsid w:val="00ED6BAA"/>
    <w:rsid w:val="00EE22D9"/>
    <w:rsid w:val="00EE4856"/>
    <w:rsid w:val="00EE5A04"/>
    <w:rsid w:val="00EE5D0E"/>
    <w:rsid w:val="00EE5D7F"/>
    <w:rsid w:val="00EF1807"/>
    <w:rsid w:val="00EF2565"/>
    <w:rsid w:val="00EF2761"/>
    <w:rsid w:val="00EF2B85"/>
    <w:rsid w:val="00EF37D7"/>
    <w:rsid w:val="00EF3B1B"/>
    <w:rsid w:val="00EF4C56"/>
    <w:rsid w:val="00EF4E17"/>
    <w:rsid w:val="00EF566B"/>
    <w:rsid w:val="00EF6F42"/>
    <w:rsid w:val="00F00900"/>
    <w:rsid w:val="00F01E02"/>
    <w:rsid w:val="00F04D56"/>
    <w:rsid w:val="00F05542"/>
    <w:rsid w:val="00F0603F"/>
    <w:rsid w:val="00F06275"/>
    <w:rsid w:val="00F13564"/>
    <w:rsid w:val="00F15967"/>
    <w:rsid w:val="00F21192"/>
    <w:rsid w:val="00F22369"/>
    <w:rsid w:val="00F23096"/>
    <w:rsid w:val="00F24D2D"/>
    <w:rsid w:val="00F24D94"/>
    <w:rsid w:val="00F25762"/>
    <w:rsid w:val="00F25B6D"/>
    <w:rsid w:val="00F25C46"/>
    <w:rsid w:val="00F268B8"/>
    <w:rsid w:val="00F270B8"/>
    <w:rsid w:val="00F2742B"/>
    <w:rsid w:val="00F3039E"/>
    <w:rsid w:val="00F31A90"/>
    <w:rsid w:val="00F33829"/>
    <w:rsid w:val="00F33DFE"/>
    <w:rsid w:val="00F35791"/>
    <w:rsid w:val="00F358B8"/>
    <w:rsid w:val="00F401F4"/>
    <w:rsid w:val="00F402AC"/>
    <w:rsid w:val="00F416F9"/>
    <w:rsid w:val="00F42737"/>
    <w:rsid w:val="00F43AA4"/>
    <w:rsid w:val="00F4480D"/>
    <w:rsid w:val="00F46381"/>
    <w:rsid w:val="00F4789F"/>
    <w:rsid w:val="00F50383"/>
    <w:rsid w:val="00F50DCA"/>
    <w:rsid w:val="00F50F53"/>
    <w:rsid w:val="00F51C39"/>
    <w:rsid w:val="00F52ED3"/>
    <w:rsid w:val="00F54B62"/>
    <w:rsid w:val="00F556A5"/>
    <w:rsid w:val="00F570EB"/>
    <w:rsid w:val="00F62C6E"/>
    <w:rsid w:val="00F7293D"/>
    <w:rsid w:val="00F739B9"/>
    <w:rsid w:val="00F74A22"/>
    <w:rsid w:val="00F74E68"/>
    <w:rsid w:val="00F76225"/>
    <w:rsid w:val="00F76AAF"/>
    <w:rsid w:val="00F81492"/>
    <w:rsid w:val="00F81EF2"/>
    <w:rsid w:val="00F82D8A"/>
    <w:rsid w:val="00F82D93"/>
    <w:rsid w:val="00F83CF2"/>
    <w:rsid w:val="00F86D89"/>
    <w:rsid w:val="00F875D8"/>
    <w:rsid w:val="00F90AA8"/>
    <w:rsid w:val="00F912E9"/>
    <w:rsid w:val="00F92358"/>
    <w:rsid w:val="00F92909"/>
    <w:rsid w:val="00F938C0"/>
    <w:rsid w:val="00F93D38"/>
    <w:rsid w:val="00F952A4"/>
    <w:rsid w:val="00F96EEF"/>
    <w:rsid w:val="00FA4C2D"/>
    <w:rsid w:val="00FA5CCB"/>
    <w:rsid w:val="00FB6117"/>
    <w:rsid w:val="00FB6338"/>
    <w:rsid w:val="00FB76CF"/>
    <w:rsid w:val="00FC0C91"/>
    <w:rsid w:val="00FC0EAA"/>
    <w:rsid w:val="00FC1826"/>
    <w:rsid w:val="00FC2536"/>
    <w:rsid w:val="00FC320D"/>
    <w:rsid w:val="00FD00C4"/>
    <w:rsid w:val="00FD168C"/>
    <w:rsid w:val="00FD1A27"/>
    <w:rsid w:val="00FD1C6D"/>
    <w:rsid w:val="00FD3488"/>
    <w:rsid w:val="00FD48AA"/>
    <w:rsid w:val="00FD496F"/>
    <w:rsid w:val="00FD51E9"/>
    <w:rsid w:val="00FD52EF"/>
    <w:rsid w:val="00FD56A3"/>
    <w:rsid w:val="00FE011C"/>
    <w:rsid w:val="00FE0D5F"/>
    <w:rsid w:val="00FE5CA6"/>
    <w:rsid w:val="00FE61E5"/>
    <w:rsid w:val="00FF04A3"/>
    <w:rsid w:val="00FF18EC"/>
    <w:rsid w:val="00FF370A"/>
    <w:rsid w:val="00FF485C"/>
    <w:rsid w:val="00FF5B58"/>
    <w:rsid w:val="00FF70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fillcolor="none [2092]" strokecolor="#f2f2f2">
      <v:fill color="none [2092]" color2="black" angle="-135" focus="100%" type="gradient"/>
      <v:stroke color="#f2f2f2" weight="1pt"/>
      <v:shadow on="t" type="perspective" color="#999" opacity=".5" origin=",.5" offset="0,0" matrix=",-56756f,,.5"/>
      <v:textbox inset=".5mm,2.3mm,.5mm,.3mm"/>
    </o:shapedefaults>
    <o:shapelayout v:ext="edit">
      <o:idmap v:ext="edit" data="2"/>
    </o:shapelayout>
  </w:shapeDefaults>
  <w:decimalSymbol w:val=","/>
  <w:listSeparator w:val=";"/>
  <w14:docId w14:val="73B03F68"/>
  <w15:docId w15:val="{38E455EE-7B41-44BC-A668-7BE5B140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1A0"/>
    <w:pPr>
      <w:spacing w:after="200" w:line="276" w:lineRule="auto"/>
    </w:pPr>
    <w:rPr>
      <w:sz w:val="22"/>
      <w:szCs w:val="22"/>
      <w:lang w:eastAsia="en-US"/>
    </w:rPr>
  </w:style>
  <w:style w:type="paragraph" w:styleId="Balk1">
    <w:name w:val="heading 1"/>
    <w:basedOn w:val="Normal"/>
    <w:next w:val="Normal"/>
    <w:link w:val="Balk1Char"/>
    <w:uiPriority w:val="9"/>
    <w:qFormat/>
    <w:rsid w:val="0015363A"/>
    <w:pPr>
      <w:keepNext/>
      <w:keepLines/>
      <w:spacing w:before="480" w:after="0"/>
      <w:outlineLvl w:val="0"/>
    </w:pPr>
    <w:rPr>
      <w:rFonts w:ascii="Cambria" w:eastAsia="Times New Roman" w:hAnsi="Cambria"/>
      <w:b/>
      <w:bCs/>
      <w:color w:val="365F91"/>
      <w:sz w:val="28"/>
      <w:szCs w:val="28"/>
    </w:rPr>
  </w:style>
  <w:style w:type="paragraph" w:styleId="Balk2">
    <w:name w:val="heading 2"/>
    <w:basedOn w:val="Normal"/>
    <w:next w:val="Normal"/>
    <w:link w:val="Balk2Char"/>
    <w:uiPriority w:val="9"/>
    <w:semiHidden/>
    <w:unhideWhenUsed/>
    <w:qFormat/>
    <w:rsid w:val="00D83C3C"/>
    <w:pPr>
      <w:keepNext/>
      <w:keepLines/>
      <w:spacing w:before="200" w:after="0"/>
      <w:outlineLvl w:val="1"/>
    </w:pPr>
    <w:rPr>
      <w:rFonts w:ascii="Cambria" w:eastAsia="Times New Roman" w:hAnsi="Cambria"/>
      <w:b/>
      <w:bCs/>
      <w:color w:val="4F81BD"/>
      <w:sz w:val="26"/>
      <w:szCs w:val="26"/>
    </w:rPr>
  </w:style>
  <w:style w:type="paragraph" w:styleId="Balk4">
    <w:name w:val="heading 4"/>
    <w:basedOn w:val="Normal"/>
    <w:next w:val="Normal"/>
    <w:link w:val="Balk4Char"/>
    <w:uiPriority w:val="9"/>
    <w:semiHidden/>
    <w:unhideWhenUsed/>
    <w:qFormat/>
    <w:rsid w:val="00EC1B89"/>
    <w:pPr>
      <w:keepNext/>
      <w:spacing w:before="240" w:after="60"/>
      <w:outlineLvl w:val="3"/>
    </w:pPr>
    <w:rPr>
      <w:rFonts w:eastAsia="Times New Roman"/>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FD52EF"/>
    <w:pPr>
      <w:ind w:left="720"/>
      <w:contextualSpacing/>
    </w:pPr>
  </w:style>
  <w:style w:type="paragraph" w:styleId="stBilgi">
    <w:name w:val="header"/>
    <w:basedOn w:val="Normal"/>
    <w:link w:val="stBilgiChar"/>
    <w:uiPriority w:val="99"/>
    <w:unhideWhenUsed/>
    <w:rsid w:val="00B17B2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7B24"/>
  </w:style>
  <w:style w:type="paragraph" w:styleId="AltBilgi">
    <w:name w:val="footer"/>
    <w:basedOn w:val="Normal"/>
    <w:link w:val="AltBilgiChar"/>
    <w:uiPriority w:val="99"/>
    <w:unhideWhenUsed/>
    <w:rsid w:val="00B17B2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7B24"/>
  </w:style>
  <w:style w:type="paragraph" w:styleId="BalonMetni">
    <w:name w:val="Balloon Text"/>
    <w:basedOn w:val="Normal"/>
    <w:link w:val="BalonMetniChar"/>
    <w:uiPriority w:val="99"/>
    <w:semiHidden/>
    <w:unhideWhenUsed/>
    <w:rsid w:val="00B17B2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7B24"/>
    <w:rPr>
      <w:rFonts w:ascii="Tahoma" w:hAnsi="Tahoma" w:cs="Tahoma"/>
      <w:sz w:val="16"/>
      <w:szCs w:val="16"/>
    </w:rPr>
  </w:style>
  <w:style w:type="paragraph" w:styleId="DipnotMetni">
    <w:name w:val="footnote text"/>
    <w:aliases w:val=" Char"/>
    <w:basedOn w:val="Normal"/>
    <w:link w:val="DipnotMetniChar"/>
    <w:uiPriority w:val="99"/>
    <w:unhideWhenUsed/>
    <w:rsid w:val="00E553A6"/>
    <w:pPr>
      <w:spacing w:after="0" w:line="240" w:lineRule="auto"/>
    </w:pPr>
    <w:rPr>
      <w:sz w:val="20"/>
      <w:szCs w:val="20"/>
    </w:rPr>
  </w:style>
  <w:style w:type="character" w:customStyle="1" w:styleId="DipnotMetniChar">
    <w:name w:val="Dipnot Metni Char"/>
    <w:aliases w:val=" Char Char1"/>
    <w:basedOn w:val="VarsaylanParagrafYazTipi"/>
    <w:link w:val="DipnotMetni"/>
    <w:uiPriority w:val="99"/>
    <w:rsid w:val="00E553A6"/>
    <w:rPr>
      <w:sz w:val="20"/>
      <w:szCs w:val="20"/>
    </w:rPr>
  </w:style>
  <w:style w:type="character" w:styleId="DipnotBavurusu">
    <w:name w:val="footnote reference"/>
    <w:basedOn w:val="VarsaylanParagrafYazTipi"/>
    <w:uiPriority w:val="99"/>
    <w:unhideWhenUsed/>
    <w:rsid w:val="00E553A6"/>
    <w:rPr>
      <w:vertAlign w:val="superscript"/>
    </w:rPr>
  </w:style>
  <w:style w:type="paragraph" w:styleId="T1">
    <w:name w:val="toc 1"/>
    <w:basedOn w:val="Normal"/>
    <w:next w:val="Normal"/>
    <w:autoRedefine/>
    <w:uiPriority w:val="39"/>
    <w:unhideWhenUsed/>
    <w:qFormat/>
    <w:rsid w:val="002C0AB5"/>
    <w:pPr>
      <w:spacing w:after="100"/>
    </w:pPr>
  </w:style>
  <w:style w:type="paragraph" w:styleId="T2">
    <w:name w:val="toc 2"/>
    <w:basedOn w:val="Normal"/>
    <w:next w:val="Normal"/>
    <w:autoRedefine/>
    <w:uiPriority w:val="39"/>
    <w:unhideWhenUsed/>
    <w:qFormat/>
    <w:rsid w:val="002C0AB5"/>
    <w:pPr>
      <w:spacing w:after="100"/>
      <w:ind w:left="220"/>
    </w:pPr>
  </w:style>
  <w:style w:type="paragraph" w:styleId="T3">
    <w:name w:val="toc 3"/>
    <w:basedOn w:val="Normal"/>
    <w:next w:val="Normal"/>
    <w:autoRedefine/>
    <w:uiPriority w:val="39"/>
    <w:unhideWhenUsed/>
    <w:qFormat/>
    <w:rsid w:val="002C0AB5"/>
    <w:pPr>
      <w:spacing w:after="100"/>
      <w:ind w:left="440"/>
    </w:pPr>
  </w:style>
  <w:style w:type="paragraph" w:styleId="T4">
    <w:name w:val="toc 4"/>
    <w:basedOn w:val="Normal"/>
    <w:next w:val="Normal"/>
    <w:autoRedefine/>
    <w:uiPriority w:val="39"/>
    <w:unhideWhenUsed/>
    <w:rsid w:val="002C0AB5"/>
    <w:pPr>
      <w:spacing w:after="100"/>
      <w:ind w:left="660"/>
    </w:pPr>
  </w:style>
  <w:style w:type="character" w:styleId="Kpr">
    <w:name w:val="Hyperlink"/>
    <w:basedOn w:val="VarsaylanParagrafYazTipi"/>
    <w:uiPriority w:val="99"/>
    <w:unhideWhenUsed/>
    <w:rsid w:val="002C0AB5"/>
    <w:rPr>
      <w:color w:val="0000FF"/>
      <w:u w:val="single"/>
    </w:rPr>
  </w:style>
  <w:style w:type="paragraph" w:styleId="GvdeMetni">
    <w:name w:val="Body Text"/>
    <w:basedOn w:val="Normal"/>
    <w:link w:val="GvdeMetniChar"/>
    <w:semiHidden/>
    <w:rsid w:val="00EF1807"/>
    <w:pPr>
      <w:spacing w:after="0" w:line="240" w:lineRule="auto"/>
      <w:ind w:right="-1"/>
    </w:pPr>
    <w:rPr>
      <w:rFonts w:ascii="Arial" w:eastAsia="Times New Roman" w:hAnsi="Arial"/>
      <w:sz w:val="24"/>
      <w:szCs w:val="24"/>
      <w:lang w:val="en-GB" w:eastAsia="tr-TR"/>
    </w:rPr>
  </w:style>
  <w:style w:type="character" w:customStyle="1" w:styleId="GvdeMetniChar">
    <w:name w:val="Gövde Metni Char"/>
    <w:basedOn w:val="VarsaylanParagrafYazTipi"/>
    <w:link w:val="GvdeMetni"/>
    <w:semiHidden/>
    <w:rsid w:val="00EF1807"/>
    <w:rPr>
      <w:rFonts w:ascii="Arial" w:eastAsia="Times New Roman" w:hAnsi="Arial" w:cs="Times New Roman"/>
      <w:sz w:val="24"/>
      <w:szCs w:val="24"/>
      <w:lang w:val="en-GB" w:eastAsia="tr-TR"/>
    </w:rPr>
  </w:style>
  <w:style w:type="paragraph" w:customStyle="1" w:styleId="Annexetitle">
    <w:name w:val="Annexe_title"/>
    <w:basedOn w:val="Balk1"/>
    <w:next w:val="Normal"/>
    <w:autoRedefine/>
    <w:rsid w:val="0015363A"/>
    <w:pPr>
      <w:keepNext w:val="0"/>
      <w:keepLines w:val="0"/>
      <w:pageBreakBefore/>
      <w:tabs>
        <w:tab w:val="left" w:pos="1701"/>
        <w:tab w:val="left" w:pos="2552"/>
      </w:tabs>
      <w:spacing w:before="0" w:line="240" w:lineRule="auto"/>
      <w:jc w:val="center"/>
      <w:outlineLvl w:val="9"/>
    </w:pPr>
    <w:rPr>
      <w:rFonts w:ascii="Times New Roman" w:hAnsi="Times New Roman"/>
      <w:bCs w:val="0"/>
      <w:caps/>
      <w:color w:val="auto"/>
      <w:sz w:val="24"/>
      <w:szCs w:val="24"/>
      <w:lang w:val="en-GB" w:eastAsia="en-GB"/>
    </w:rPr>
  </w:style>
  <w:style w:type="paragraph" w:customStyle="1" w:styleId="normaltableau">
    <w:name w:val="normal_tableau"/>
    <w:basedOn w:val="Normal"/>
    <w:rsid w:val="0015363A"/>
    <w:pPr>
      <w:spacing w:before="120" w:after="120" w:line="240" w:lineRule="auto"/>
      <w:jc w:val="both"/>
    </w:pPr>
    <w:rPr>
      <w:rFonts w:ascii="Optima" w:eastAsia="Times New Roman" w:hAnsi="Optima"/>
      <w:szCs w:val="20"/>
      <w:lang w:val="en-GB" w:eastAsia="en-GB"/>
    </w:rPr>
  </w:style>
  <w:style w:type="character" w:customStyle="1" w:styleId="Balk1Char">
    <w:name w:val="Başlık 1 Char"/>
    <w:basedOn w:val="VarsaylanParagrafYazTipi"/>
    <w:link w:val="Balk1"/>
    <w:uiPriority w:val="9"/>
    <w:rsid w:val="0015363A"/>
    <w:rPr>
      <w:rFonts w:ascii="Cambria" w:eastAsia="Times New Roman" w:hAnsi="Cambria" w:cs="Times New Roman"/>
      <w:b/>
      <w:bCs/>
      <w:color w:val="365F91"/>
      <w:sz w:val="28"/>
      <w:szCs w:val="28"/>
    </w:rPr>
  </w:style>
  <w:style w:type="paragraph" w:customStyle="1" w:styleId="Normal2">
    <w:name w:val="Normal+2"/>
    <w:basedOn w:val="Normal"/>
    <w:next w:val="Normal"/>
    <w:uiPriority w:val="99"/>
    <w:rsid w:val="00A4212B"/>
    <w:pPr>
      <w:autoSpaceDE w:val="0"/>
      <w:autoSpaceDN w:val="0"/>
      <w:adjustRightInd w:val="0"/>
      <w:spacing w:after="0" w:line="240" w:lineRule="auto"/>
    </w:pPr>
    <w:rPr>
      <w:rFonts w:ascii="Arial" w:eastAsia="Times New Roman" w:hAnsi="Arial" w:cs="Arial"/>
      <w:sz w:val="24"/>
      <w:szCs w:val="24"/>
      <w:lang w:eastAsia="tr-TR"/>
    </w:rPr>
  </w:style>
  <w:style w:type="paragraph" w:customStyle="1" w:styleId="Balk61">
    <w:name w:val="Başlık 61"/>
    <w:basedOn w:val="Normal"/>
    <w:next w:val="Normal"/>
    <w:uiPriority w:val="99"/>
    <w:rsid w:val="00A4212B"/>
    <w:pPr>
      <w:autoSpaceDE w:val="0"/>
      <w:autoSpaceDN w:val="0"/>
      <w:adjustRightInd w:val="0"/>
      <w:spacing w:after="0" w:line="240" w:lineRule="auto"/>
    </w:pPr>
    <w:rPr>
      <w:rFonts w:ascii="Arial" w:eastAsia="Times New Roman" w:hAnsi="Arial" w:cs="Arial"/>
      <w:sz w:val="24"/>
      <w:szCs w:val="24"/>
      <w:lang w:eastAsia="tr-TR"/>
    </w:rPr>
  </w:style>
  <w:style w:type="paragraph" w:styleId="NormalWeb">
    <w:name w:val="Normal (Web)"/>
    <w:basedOn w:val="Normal"/>
    <w:uiPriority w:val="99"/>
    <w:rsid w:val="00627A7A"/>
    <w:pPr>
      <w:spacing w:before="100" w:beforeAutospacing="1" w:after="100" w:afterAutospacing="1" w:line="240" w:lineRule="auto"/>
    </w:pPr>
    <w:rPr>
      <w:rFonts w:ascii="Times New Roman" w:eastAsia="Times New Roman" w:hAnsi="Times New Roman"/>
      <w:sz w:val="24"/>
      <w:szCs w:val="24"/>
      <w:lang w:eastAsia="tr-TR"/>
    </w:rPr>
  </w:style>
  <w:style w:type="table" w:styleId="TabloKlavuzu">
    <w:name w:val="Table Grid"/>
    <w:basedOn w:val="NormalTablo"/>
    <w:uiPriority w:val="39"/>
    <w:rsid w:val="005723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61">
    <w:name w:val="Heading 61"/>
    <w:basedOn w:val="Normal"/>
    <w:next w:val="Normal"/>
    <w:rsid w:val="005E1081"/>
    <w:pPr>
      <w:autoSpaceDE w:val="0"/>
      <w:autoSpaceDN w:val="0"/>
      <w:adjustRightInd w:val="0"/>
      <w:spacing w:after="0" w:line="240" w:lineRule="auto"/>
    </w:pPr>
    <w:rPr>
      <w:rFonts w:ascii="Arial" w:eastAsia="Times New Roman" w:hAnsi="Arial" w:cs="Arial"/>
      <w:sz w:val="24"/>
      <w:szCs w:val="24"/>
      <w:lang w:eastAsia="tr-TR"/>
    </w:rPr>
  </w:style>
  <w:style w:type="paragraph" w:styleId="TBal">
    <w:name w:val="TOC Heading"/>
    <w:basedOn w:val="Balk1"/>
    <w:next w:val="Normal"/>
    <w:uiPriority w:val="39"/>
    <w:unhideWhenUsed/>
    <w:qFormat/>
    <w:rsid w:val="00120707"/>
    <w:pPr>
      <w:outlineLvl w:val="9"/>
    </w:pPr>
  </w:style>
  <w:style w:type="paragraph" w:styleId="SonNotMetni">
    <w:name w:val="endnote text"/>
    <w:basedOn w:val="Normal"/>
    <w:link w:val="SonNotMetniChar"/>
    <w:uiPriority w:val="99"/>
    <w:semiHidden/>
    <w:unhideWhenUsed/>
    <w:rsid w:val="0044115D"/>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44115D"/>
    <w:rPr>
      <w:sz w:val="20"/>
      <w:szCs w:val="20"/>
    </w:rPr>
  </w:style>
  <w:style w:type="character" w:styleId="SonNotBavurusu">
    <w:name w:val="endnote reference"/>
    <w:basedOn w:val="VarsaylanParagrafYazTipi"/>
    <w:uiPriority w:val="99"/>
    <w:semiHidden/>
    <w:unhideWhenUsed/>
    <w:rsid w:val="0044115D"/>
    <w:rPr>
      <w:vertAlign w:val="superscript"/>
    </w:rPr>
  </w:style>
  <w:style w:type="character" w:customStyle="1" w:styleId="Balk2Char">
    <w:name w:val="Başlık 2 Char"/>
    <w:basedOn w:val="VarsaylanParagrafYazTipi"/>
    <w:link w:val="Balk2"/>
    <w:uiPriority w:val="9"/>
    <w:semiHidden/>
    <w:rsid w:val="00D83C3C"/>
    <w:rPr>
      <w:rFonts w:ascii="Cambria" w:eastAsia="Times New Roman" w:hAnsi="Cambria" w:cs="Times New Roman"/>
      <w:b/>
      <w:bCs/>
      <w:color w:val="4F81BD"/>
      <w:sz w:val="26"/>
      <w:szCs w:val="26"/>
    </w:rPr>
  </w:style>
  <w:style w:type="paragraph" w:styleId="Dzeltme">
    <w:name w:val="Revision"/>
    <w:hidden/>
    <w:uiPriority w:val="99"/>
    <w:semiHidden/>
    <w:rsid w:val="008B09D2"/>
    <w:rPr>
      <w:sz w:val="22"/>
      <w:szCs w:val="22"/>
      <w:lang w:eastAsia="en-US"/>
    </w:rPr>
  </w:style>
  <w:style w:type="paragraph" w:styleId="AralkYok">
    <w:name w:val="No Spacing"/>
    <w:link w:val="AralkYokChar"/>
    <w:uiPriority w:val="1"/>
    <w:qFormat/>
    <w:rsid w:val="008A512D"/>
    <w:rPr>
      <w:sz w:val="22"/>
      <w:szCs w:val="22"/>
      <w:lang w:val="en-US" w:eastAsia="en-US"/>
    </w:rPr>
  </w:style>
  <w:style w:type="character" w:customStyle="1" w:styleId="s5h3first">
    <w:name w:val="s5_h3_first"/>
    <w:basedOn w:val="VarsaylanParagrafYazTipi"/>
    <w:rsid w:val="008A512D"/>
  </w:style>
  <w:style w:type="character" w:styleId="AklamaBavurusu">
    <w:name w:val="annotation reference"/>
    <w:basedOn w:val="VarsaylanParagrafYazTipi"/>
    <w:uiPriority w:val="99"/>
    <w:semiHidden/>
    <w:unhideWhenUsed/>
    <w:rsid w:val="00F92358"/>
    <w:rPr>
      <w:sz w:val="16"/>
      <w:szCs w:val="16"/>
    </w:rPr>
  </w:style>
  <w:style w:type="paragraph" w:styleId="AklamaMetni">
    <w:name w:val="annotation text"/>
    <w:basedOn w:val="Normal"/>
    <w:link w:val="AklamaMetniChar"/>
    <w:uiPriority w:val="99"/>
    <w:unhideWhenUsed/>
    <w:rsid w:val="00F92358"/>
    <w:rPr>
      <w:sz w:val="20"/>
      <w:szCs w:val="20"/>
    </w:rPr>
  </w:style>
  <w:style w:type="character" w:customStyle="1" w:styleId="AklamaMetniChar">
    <w:name w:val="Açıklama Metni Char"/>
    <w:basedOn w:val="VarsaylanParagrafYazTipi"/>
    <w:link w:val="AklamaMetni"/>
    <w:uiPriority w:val="99"/>
    <w:semiHidden/>
    <w:rsid w:val="00F92358"/>
    <w:rPr>
      <w:lang w:eastAsia="en-US"/>
    </w:rPr>
  </w:style>
  <w:style w:type="paragraph" w:styleId="AklamaKonusu">
    <w:name w:val="annotation subject"/>
    <w:basedOn w:val="AklamaMetni"/>
    <w:next w:val="AklamaMetni"/>
    <w:link w:val="AklamaKonusuChar"/>
    <w:unhideWhenUsed/>
    <w:rsid w:val="00F92358"/>
    <w:rPr>
      <w:b/>
      <w:bCs/>
    </w:rPr>
  </w:style>
  <w:style w:type="character" w:customStyle="1" w:styleId="AklamaKonusuChar">
    <w:name w:val="Açıklama Konusu Char"/>
    <w:basedOn w:val="AklamaMetniChar"/>
    <w:link w:val="AklamaKonusu"/>
    <w:rsid w:val="00F92358"/>
    <w:rPr>
      <w:b/>
      <w:bCs/>
      <w:lang w:eastAsia="en-US"/>
    </w:rPr>
  </w:style>
  <w:style w:type="character" w:customStyle="1" w:styleId="Balk4Char">
    <w:name w:val="Başlık 4 Char"/>
    <w:basedOn w:val="VarsaylanParagrafYazTipi"/>
    <w:link w:val="Balk4"/>
    <w:uiPriority w:val="9"/>
    <w:semiHidden/>
    <w:rsid w:val="00EC1B89"/>
    <w:rPr>
      <w:rFonts w:ascii="Calibri" w:eastAsia="Times New Roman" w:hAnsi="Calibri" w:cs="Times New Roman"/>
      <w:b/>
      <w:bCs/>
      <w:sz w:val="28"/>
      <w:szCs w:val="28"/>
      <w:lang w:eastAsia="en-US"/>
    </w:rPr>
  </w:style>
  <w:style w:type="paragraph" w:customStyle="1" w:styleId="Default">
    <w:name w:val="Default"/>
    <w:link w:val="DefaultChar"/>
    <w:rsid w:val="003F16A3"/>
    <w:pPr>
      <w:autoSpaceDE w:val="0"/>
      <w:autoSpaceDN w:val="0"/>
      <w:adjustRightInd w:val="0"/>
    </w:pPr>
    <w:rPr>
      <w:rFonts w:ascii="Times New Roman" w:hAnsi="Times New Roman"/>
      <w:color w:val="000000"/>
      <w:sz w:val="24"/>
      <w:szCs w:val="24"/>
    </w:rPr>
  </w:style>
  <w:style w:type="character" w:customStyle="1" w:styleId="DipnotMetniChar1">
    <w:name w:val="Dipnot Metni Char1"/>
    <w:aliases w:val=" Char Char"/>
    <w:basedOn w:val="VarsaylanParagrafYazTipi"/>
    <w:rsid w:val="00BB1420"/>
    <w:rPr>
      <w:rFonts w:ascii="Calibri" w:hAnsi="Calibri"/>
      <w:lang w:val="tr-TR" w:eastAsia="tr-TR" w:bidi="ar-SA"/>
    </w:rPr>
  </w:style>
  <w:style w:type="character" w:customStyle="1" w:styleId="Gvdemetni0">
    <w:name w:val="Gövde metni_"/>
    <w:basedOn w:val="VarsaylanParagrafYazTipi"/>
    <w:link w:val="Gvdemetni1"/>
    <w:rsid w:val="00614CA6"/>
    <w:rPr>
      <w:rFonts w:ascii="Arial" w:eastAsia="Arial" w:hAnsi="Arial" w:cs="Arial"/>
      <w:shd w:val="clear" w:color="auto" w:fill="FFFFFF"/>
    </w:rPr>
  </w:style>
  <w:style w:type="character" w:customStyle="1" w:styleId="GvdemetniCalibri9pt">
    <w:name w:val="Gövde metni + Calibri;9 pt"/>
    <w:basedOn w:val="Gvdemetni0"/>
    <w:rsid w:val="00614CA6"/>
    <w:rPr>
      <w:rFonts w:ascii="Calibri" w:eastAsia="Calibri" w:hAnsi="Calibri" w:cs="Calibri"/>
      <w:color w:val="000000"/>
      <w:spacing w:val="0"/>
      <w:w w:val="100"/>
      <w:position w:val="0"/>
      <w:sz w:val="18"/>
      <w:szCs w:val="18"/>
      <w:shd w:val="clear" w:color="auto" w:fill="FFFFFF"/>
      <w:lang w:val="tr-TR"/>
    </w:rPr>
  </w:style>
  <w:style w:type="paragraph" w:customStyle="1" w:styleId="Gvdemetni1">
    <w:name w:val="Gövde metni1"/>
    <w:basedOn w:val="Normal"/>
    <w:link w:val="Gvdemetni0"/>
    <w:rsid w:val="00614CA6"/>
    <w:pPr>
      <w:widowControl w:val="0"/>
      <w:shd w:val="clear" w:color="auto" w:fill="FFFFFF"/>
      <w:spacing w:before="900" w:after="60" w:line="288" w:lineRule="exact"/>
      <w:ind w:hanging="1680"/>
      <w:jc w:val="both"/>
    </w:pPr>
    <w:rPr>
      <w:rFonts w:ascii="Arial" w:eastAsia="Arial" w:hAnsi="Arial" w:cs="Arial"/>
      <w:sz w:val="20"/>
      <w:szCs w:val="20"/>
      <w:lang w:eastAsia="tr-TR"/>
    </w:rPr>
  </w:style>
  <w:style w:type="character" w:customStyle="1" w:styleId="AralkYokChar">
    <w:name w:val="Aralık Yok Char"/>
    <w:basedOn w:val="VarsaylanParagrafYazTipi"/>
    <w:link w:val="AralkYok"/>
    <w:uiPriority w:val="1"/>
    <w:rsid w:val="001658C4"/>
    <w:rPr>
      <w:sz w:val="22"/>
      <w:szCs w:val="22"/>
      <w:lang w:val="en-US" w:eastAsia="en-US"/>
    </w:rPr>
  </w:style>
  <w:style w:type="paragraph" w:styleId="GvdeMetniGirintisi">
    <w:name w:val="Body Text Indent"/>
    <w:basedOn w:val="Normal"/>
    <w:link w:val="GvdeMetniGirintisiChar"/>
    <w:uiPriority w:val="99"/>
    <w:semiHidden/>
    <w:unhideWhenUsed/>
    <w:rsid w:val="00854715"/>
    <w:pPr>
      <w:spacing w:after="120"/>
      <w:ind w:left="283"/>
    </w:pPr>
  </w:style>
  <w:style w:type="character" w:customStyle="1" w:styleId="GvdeMetniGirintisiChar">
    <w:name w:val="Gövde Metni Girintisi Char"/>
    <w:basedOn w:val="VarsaylanParagrafYazTipi"/>
    <w:link w:val="GvdeMetniGirintisi"/>
    <w:uiPriority w:val="99"/>
    <w:semiHidden/>
    <w:rsid w:val="00854715"/>
    <w:rPr>
      <w:sz w:val="22"/>
      <w:szCs w:val="22"/>
      <w:lang w:eastAsia="en-US"/>
    </w:rPr>
  </w:style>
  <w:style w:type="character" w:customStyle="1" w:styleId="ListeParagrafChar">
    <w:name w:val="Liste Paragraf Char"/>
    <w:link w:val="ListeParagraf"/>
    <w:uiPriority w:val="34"/>
    <w:rsid w:val="00F93D38"/>
    <w:rPr>
      <w:sz w:val="22"/>
      <w:szCs w:val="22"/>
      <w:lang w:eastAsia="en-US"/>
    </w:rPr>
  </w:style>
  <w:style w:type="paragraph" w:customStyle="1" w:styleId="stbilgi1">
    <w:name w:val="Üstbilgi1"/>
    <w:basedOn w:val="Normal"/>
    <w:link w:val="stbilgiChar0"/>
    <w:unhideWhenUsed/>
    <w:rsid w:val="002F677E"/>
    <w:pPr>
      <w:tabs>
        <w:tab w:val="center" w:pos="4536"/>
        <w:tab w:val="right" w:pos="9072"/>
      </w:tabs>
      <w:spacing w:after="0" w:line="240" w:lineRule="auto"/>
    </w:pPr>
  </w:style>
  <w:style w:type="character" w:customStyle="1" w:styleId="stbilgiChar0">
    <w:name w:val="Üstbilgi Char"/>
    <w:basedOn w:val="VarsaylanParagrafYazTipi"/>
    <w:link w:val="stbilgi1"/>
    <w:uiPriority w:val="99"/>
    <w:rsid w:val="002F677E"/>
    <w:rPr>
      <w:sz w:val="22"/>
      <w:szCs w:val="22"/>
      <w:lang w:eastAsia="en-US"/>
    </w:rPr>
  </w:style>
  <w:style w:type="character" w:customStyle="1" w:styleId="AltBilgiChar1">
    <w:name w:val="Alt Bilgi Char1"/>
    <w:basedOn w:val="VarsaylanParagrafYazTipi"/>
    <w:uiPriority w:val="99"/>
    <w:rsid w:val="007B16FB"/>
    <w:rPr>
      <w:sz w:val="22"/>
      <w:szCs w:val="22"/>
      <w:lang w:eastAsia="en-US"/>
    </w:rPr>
  </w:style>
  <w:style w:type="character" w:customStyle="1" w:styleId="DefaultChar">
    <w:name w:val="Default Char"/>
    <w:link w:val="Default"/>
    <w:locked/>
    <w:rsid w:val="0007090D"/>
    <w:rPr>
      <w:rFonts w:ascii="Times New Roman" w:hAnsi="Times New Roman"/>
      <w:color w:val="000000"/>
      <w:sz w:val="24"/>
      <w:szCs w:val="24"/>
    </w:rPr>
  </w:style>
  <w:style w:type="character" w:styleId="Gl">
    <w:name w:val="Strong"/>
    <w:basedOn w:val="VarsaylanParagrafYazTipi"/>
    <w:uiPriority w:val="22"/>
    <w:qFormat/>
    <w:rsid w:val="00DF17B3"/>
    <w:rPr>
      <w:b/>
      <w:bCs/>
    </w:rPr>
  </w:style>
  <w:style w:type="character" w:customStyle="1" w:styleId="apple-converted-space">
    <w:name w:val="apple-converted-space"/>
    <w:basedOn w:val="VarsaylanParagrafYazTipi"/>
    <w:rsid w:val="00DF17B3"/>
  </w:style>
  <w:style w:type="character" w:customStyle="1" w:styleId="citation-245">
    <w:name w:val="citation-245"/>
    <w:basedOn w:val="VarsaylanParagrafYazTipi"/>
    <w:rsid w:val="00B129F3"/>
  </w:style>
  <w:style w:type="character" w:customStyle="1" w:styleId="citation-244">
    <w:name w:val="citation-244"/>
    <w:basedOn w:val="VarsaylanParagrafYazTipi"/>
    <w:rsid w:val="00B129F3"/>
  </w:style>
  <w:style w:type="character" w:customStyle="1" w:styleId="citation-243">
    <w:name w:val="citation-243"/>
    <w:basedOn w:val="VarsaylanParagrafYazTipi"/>
    <w:rsid w:val="00B129F3"/>
  </w:style>
  <w:style w:type="character" w:customStyle="1" w:styleId="button-label">
    <w:name w:val="button-label"/>
    <w:basedOn w:val="VarsaylanParagrafYazTipi"/>
    <w:rsid w:val="00B129F3"/>
  </w:style>
  <w:style w:type="character" w:customStyle="1" w:styleId="citation-242">
    <w:name w:val="citation-242"/>
    <w:basedOn w:val="VarsaylanParagrafYazTipi"/>
    <w:rsid w:val="00B129F3"/>
  </w:style>
  <w:style w:type="character" w:customStyle="1" w:styleId="citation-241">
    <w:name w:val="citation-241"/>
    <w:basedOn w:val="VarsaylanParagrafYazTipi"/>
    <w:rsid w:val="00B129F3"/>
  </w:style>
  <w:style w:type="character" w:customStyle="1" w:styleId="citation-240">
    <w:name w:val="citation-240"/>
    <w:basedOn w:val="VarsaylanParagrafYazTipi"/>
    <w:rsid w:val="00B129F3"/>
  </w:style>
  <w:style w:type="character" w:customStyle="1" w:styleId="citation-237">
    <w:name w:val="citation-237"/>
    <w:basedOn w:val="VarsaylanParagrafYazTipi"/>
    <w:rsid w:val="00B129F3"/>
  </w:style>
  <w:style w:type="character" w:customStyle="1" w:styleId="citation-236">
    <w:name w:val="citation-236"/>
    <w:basedOn w:val="VarsaylanParagrafYazTipi"/>
    <w:rsid w:val="00B129F3"/>
  </w:style>
  <w:style w:type="character" w:customStyle="1" w:styleId="citation-235">
    <w:name w:val="citation-235"/>
    <w:basedOn w:val="VarsaylanParagrafYazTipi"/>
    <w:rsid w:val="00B129F3"/>
  </w:style>
  <w:style w:type="character" w:customStyle="1" w:styleId="citation-234">
    <w:name w:val="citation-234"/>
    <w:basedOn w:val="VarsaylanParagrafYazTipi"/>
    <w:rsid w:val="00B12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3602">
      <w:bodyDiv w:val="1"/>
      <w:marLeft w:val="0"/>
      <w:marRight w:val="0"/>
      <w:marTop w:val="0"/>
      <w:marBottom w:val="0"/>
      <w:divBdr>
        <w:top w:val="none" w:sz="0" w:space="0" w:color="auto"/>
        <w:left w:val="none" w:sz="0" w:space="0" w:color="auto"/>
        <w:bottom w:val="none" w:sz="0" w:space="0" w:color="auto"/>
        <w:right w:val="none" w:sz="0" w:space="0" w:color="auto"/>
      </w:divBdr>
    </w:div>
    <w:div w:id="72701221">
      <w:bodyDiv w:val="1"/>
      <w:marLeft w:val="0"/>
      <w:marRight w:val="0"/>
      <w:marTop w:val="0"/>
      <w:marBottom w:val="0"/>
      <w:divBdr>
        <w:top w:val="none" w:sz="0" w:space="0" w:color="auto"/>
        <w:left w:val="none" w:sz="0" w:space="0" w:color="auto"/>
        <w:bottom w:val="none" w:sz="0" w:space="0" w:color="auto"/>
        <w:right w:val="none" w:sz="0" w:space="0" w:color="auto"/>
      </w:divBdr>
      <w:divsChild>
        <w:div w:id="1552309038">
          <w:marLeft w:val="0"/>
          <w:marRight w:val="0"/>
          <w:marTop w:val="216"/>
          <w:marBottom w:val="0"/>
          <w:divBdr>
            <w:top w:val="none" w:sz="0" w:space="0" w:color="auto"/>
            <w:left w:val="none" w:sz="0" w:space="0" w:color="auto"/>
            <w:bottom w:val="none" w:sz="0" w:space="0" w:color="auto"/>
            <w:right w:val="none" w:sz="0" w:space="0" w:color="auto"/>
          </w:divBdr>
        </w:div>
      </w:divsChild>
    </w:div>
    <w:div w:id="106969712">
      <w:bodyDiv w:val="1"/>
      <w:marLeft w:val="0"/>
      <w:marRight w:val="0"/>
      <w:marTop w:val="0"/>
      <w:marBottom w:val="0"/>
      <w:divBdr>
        <w:top w:val="none" w:sz="0" w:space="0" w:color="auto"/>
        <w:left w:val="none" w:sz="0" w:space="0" w:color="auto"/>
        <w:bottom w:val="none" w:sz="0" w:space="0" w:color="auto"/>
        <w:right w:val="none" w:sz="0" w:space="0" w:color="auto"/>
      </w:divBdr>
      <w:divsChild>
        <w:div w:id="1432817475">
          <w:marLeft w:val="0"/>
          <w:marRight w:val="0"/>
          <w:marTop w:val="240"/>
          <w:marBottom w:val="0"/>
          <w:divBdr>
            <w:top w:val="none" w:sz="0" w:space="0" w:color="auto"/>
            <w:left w:val="none" w:sz="0" w:space="0" w:color="auto"/>
            <w:bottom w:val="none" w:sz="0" w:space="0" w:color="auto"/>
            <w:right w:val="none" w:sz="0" w:space="0" w:color="auto"/>
          </w:divBdr>
        </w:div>
      </w:divsChild>
    </w:div>
    <w:div w:id="324283268">
      <w:bodyDiv w:val="1"/>
      <w:marLeft w:val="0"/>
      <w:marRight w:val="0"/>
      <w:marTop w:val="0"/>
      <w:marBottom w:val="0"/>
      <w:divBdr>
        <w:top w:val="none" w:sz="0" w:space="0" w:color="auto"/>
        <w:left w:val="none" w:sz="0" w:space="0" w:color="auto"/>
        <w:bottom w:val="none" w:sz="0" w:space="0" w:color="auto"/>
        <w:right w:val="none" w:sz="0" w:space="0" w:color="auto"/>
      </w:divBdr>
    </w:div>
    <w:div w:id="489638758">
      <w:bodyDiv w:val="1"/>
      <w:marLeft w:val="0"/>
      <w:marRight w:val="0"/>
      <w:marTop w:val="0"/>
      <w:marBottom w:val="0"/>
      <w:divBdr>
        <w:top w:val="none" w:sz="0" w:space="0" w:color="auto"/>
        <w:left w:val="none" w:sz="0" w:space="0" w:color="auto"/>
        <w:bottom w:val="none" w:sz="0" w:space="0" w:color="auto"/>
        <w:right w:val="none" w:sz="0" w:space="0" w:color="auto"/>
      </w:divBdr>
    </w:div>
    <w:div w:id="514004475">
      <w:bodyDiv w:val="1"/>
      <w:marLeft w:val="0"/>
      <w:marRight w:val="0"/>
      <w:marTop w:val="0"/>
      <w:marBottom w:val="0"/>
      <w:divBdr>
        <w:top w:val="none" w:sz="0" w:space="0" w:color="auto"/>
        <w:left w:val="none" w:sz="0" w:space="0" w:color="auto"/>
        <w:bottom w:val="none" w:sz="0" w:space="0" w:color="auto"/>
        <w:right w:val="none" w:sz="0" w:space="0" w:color="auto"/>
      </w:divBdr>
    </w:div>
    <w:div w:id="531695977">
      <w:bodyDiv w:val="1"/>
      <w:marLeft w:val="0"/>
      <w:marRight w:val="0"/>
      <w:marTop w:val="0"/>
      <w:marBottom w:val="0"/>
      <w:divBdr>
        <w:top w:val="none" w:sz="0" w:space="0" w:color="auto"/>
        <w:left w:val="none" w:sz="0" w:space="0" w:color="auto"/>
        <w:bottom w:val="none" w:sz="0" w:space="0" w:color="auto"/>
        <w:right w:val="none" w:sz="0" w:space="0" w:color="auto"/>
      </w:divBdr>
    </w:div>
    <w:div w:id="554007540">
      <w:bodyDiv w:val="1"/>
      <w:marLeft w:val="0"/>
      <w:marRight w:val="0"/>
      <w:marTop w:val="0"/>
      <w:marBottom w:val="0"/>
      <w:divBdr>
        <w:top w:val="none" w:sz="0" w:space="0" w:color="auto"/>
        <w:left w:val="none" w:sz="0" w:space="0" w:color="auto"/>
        <w:bottom w:val="none" w:sz="0" w:space="0" w:color="auto"/>
        <w:right w:val="none" w:sz="0" w:space="0" w:color="auto"/>
      </w:divBdr>
    </w:div>
    <w:div w:id="570501759">
      <w:bodyDiv w:val="1"/>
      <w:marLeft w:val="0"/>
      <w:marRight w:val="0"/>
      <w:marTop w:val="0"/>
      <w:marBottom w:val="0"/>
      <w:divBdr>
        <w:top w:val="none" w:sz="0" w:space="0" w:color="auto"/>
        <w:left w:val="none" w:sz="0" w:space="0" w:color="auto"/>
        <w:bottom w:val="none" w:sz="0" w:space="0" w:color="auto"/>
        <w:right w:val="none" w:sz="0" w:space="0" w:color="auto"/>
      </w:divBdr>
      <w:divsChild>
        <w:div w:id="2088961888">
          <w:marLeft w:val="0"/>
          <w:marRight w:val="0"/>
          <w:marTop w:val="96"/>
          <w:marBottom w:val="0"/>
          <w:divBdr>
            <w:top w:val="none" w:sz="0" w:space="0" w:color="auto"/>
            <w:left w:val="none" w:sz="0" w:space="0" w:color="auto"/>
            <w:bottom w:val="none" w:sz="0" w:space="0" w:color="auto"/>
            <w:right w:val="none" w:sz="0" w:space="0" w:color="auto"/>
          </w:divBdr>
        </w:div>
        <w:div w:id="16007829">
          <w:marLeft w:val="0"/>
          <w:marRight w:val="0"/>
          <w:marTop w:val="96"/>
          <w:marBottom w:val="0"/>
          <w:divBdr>
            <w:top w:val="none" w:sz="0" w:space="0" w:color="auto"/>
            <w:left w:val="none" w:sz="0" w:space="0" w:color="auto"/>
            <w:bottom w:val="none" w:sz="0" w:space="0" w:color="auto"/>
            <w:right w:val="none" w:sz="0" w:space="0" w:color="auto"/>
          </w:divBdr>
        </w:div>
        <w:div w:id="806506726">
          <w:marLeft w:val="0"/>
          <w:marRight w:val="0"/>
          <w:marTop w:val="96"/>
          <w:marBottom w:val="0"/>
          <w:divBdr>
            <w:top w:val="none" w:sz="0" w:space="0" w:color="auto"/>
            <w:left w:val="none" w:sz="0" w:space="0" w:color="auto"/>
            <w:bottom w:val="none" w:sz="0" w:space="0" w:color="auto"/>
            <w:right w:val="none" w:sz="0" w:space="0" w:color="auto"/>
          </w:divBdr>
        </w:div>
        <w:div w:id="1868179806">
          <w:marLeft w:val="0"/>
          <w:marRight w:val="0"/>
          <w:marTop w:val="96"/>
          <w:marBottom w:val="0"/>
          <w:divBdr>
            <w:top w:val="none" w:sz="0" w:space="0" w:color="auto"/>
            <w:left w:val="none" w:sz="0" w:space="0" w:color="auto"/>
            <w:bottom w:val="none" w:sz="0" w:space="0" w:color="auto"/>
            <w:right w:val="none" w:sz="0" w:space="0" w:color="auto"/>
          </w:divBdr>
        </w:div>
        <w:div w:id="910432772">
          <w:marLeft w:val="0"/>
          <w:marRight w:val="0"/>
          <w:marTop w:val="96"/>
          <w:marBottom w:val="0"/>
          <w:divBdr>
            <w:top w:val="none" w:sz="0" w:space="0" w:color="auto"/>
            <w:left w:val="none" w:sz="0" w:space="0" w:color="auto"/>
            <w:bottom w:val="none" w:sz="0" w:space="0" w:color="auto"/>
            <w:right w:val="none" w:sz="0" w:space="0" w:color="auto"/>
          </w:divBdr>
        </w:div>
      </w:divsChild>
    </w:div>
    <w:div w:id="631987591">
      <w:bodyDiv w:val="1"/>
      <w:marLeft w:val="0"/>
      <w:marRight w:val="0"/>
      <w:marTop w:val="0"/>
      <w:marBottom w:val="0"/>
      <w:divBdr>
        <w:top w:val="none" w:sz="0" w:space="0" w:color="auto"/>
        <w:left w:val="none" w:sz="0" w:space="0" w:color="auto"/>
        <w:bottom w:val="none" w:sz="0" w:space="0" w:color="auto"/>
        <w:right w:val="none" w:sz="0" w:space="0" w:color="auto"/>
      </w:divBdr>
    </w:div>
    <w:div w:id="641925827">
      <w:bodyDiv w:val="1"/>
      <w:marLeft w:val="0"/>
      <w:marRight w:val="0"/>
      <w:marTop w:val="0"/>
      <w:marBottom w:val="0"/>
      <w:divBdr>
        <w:top w:val="none" w:sz="0" w:space="0" w:color="auto"/>
        <w:left w:val="none" w:sz="0" w:space="0" w:color="auto"/>
        <w:bottom w:val="none" w:sz="0" w:space="0" w:color="auto"/>
        <w:right w:val="none" w:sz="0" w:space="0" w:color="auto"/>
      </w:divBdr>
    </w:div>
    <w:div w:id="679770627">
      <w:bodyDiv w:val="1"/>
      <w:marLeft w:val="0"/>
      <w:marRight w:val="0"/>
      <w:marTop w:val="0"/>
      <w:marBottom w:val="0"/>
      <w:divBdr>
        <w:top w:val="none" w:sz="0" w:space="0" w:color="auto"/>
        <w:left w:val="none" w:sz="0" w:space="0" w:color="auto"/>
        <w:bottom w:val="none" w:sz="0" w:space="0" w:color="auto"/>
        <w:right w:val="none" w:sz="0" w:space="0" w:color="auto"/>
      </w:divBdr>
    </w:div>
    <w:div w:id="744306798">
      <w:bodyDiv w:val="1"/>
      <w:marLeft w:val="0"/>
      <w:marRight w:val="0"/>
      <w:marTop w:val="0"/>
      <w:marBottom w:val="0"/>
      <w:divBdr>
        <w:top w:val="none" w:sz="0" w:space="0" w:color="auto"/>
        <w:left w:val="none" w:sz="0" w:space="0" w:color="auto"/>
        <w:bottom w:val="none" w:sz="0" w:space="0" w:color="auto"/>
        <w:right w:val="none" w:sz="0" w:space="0" w:color="auto"/>
      </w:divBdr>
      <w:divsChild>
        <w:div w:id="1275596155">
          <w:marLeft w:val="0"/>
          <w:marRight w:val="0"/>
          <w:marTop w:val="216"/>
          <w:marBottom w:val="0"/>
          <w:divBdr>
            <w:top w:val="none" w:sz="0" w:space="0" w:color="auto"/>
            <w:left w:val="none" w:sz="0" w:space="0" w:color="auto"/>
            <w:bottom w:val="none" w:sz="0" w:space="0" w:color="auto"/>
            <w:right w:val="none" w:sz="0" w:space="0" w:color="auto"/>
          </w:divBdr>
        </w:div>
      </w:divsChild>
    </w:div>
    <w:div w:id="754740426">
      <w:bodyDiv w:val="1"/>
      <w:marLeft w:val="0"/>
      <w:marRight w:val="0"/>
      <w:marTop w:val="0"/>
      <w:marBottom w:val="0"/>
      <w:divBdr>
        <w:top w:val="none" w:sz="0" w:space="0" w:color="auto"/>
        <w:left w:val="none" w:sz="0" w:space="0" w:color="auto"/>
        <w:bottom w:val="none" w:sz="0" w:space="0" w:color="auto"/>
        <w:right w:val="none" w:sz="0" w:space="0" w:color="auto"/>
      </w:divBdr>
      <w:divsChild>
        <w:div w:id="2068531056">
          <w:marLeft w:val="432"/>
          <w:marRight w:val="0"/>
          <w:marTop w:val="0"/>
          <w:marBottom w:val="120"/>
          <w:divBdr>
            <w:top w:val="none" w:sz="0" w:space="0" w:color="auto"/>
            <w:left w:val="none" w:sz="0" w:space="0" w:color="auto"/>
            <w:bottom w:val="none" w:sz="0" w:space="0" w:color="auto"/>
            <w:right w:val="none" w:sz="0" w:space="0" w:color="auto"/>
          </w:divBdr>
        </w:div>
      </w:divsChild>
    </w:div>
    <w:div w:id="873226620">
      <w:bodyDiv w:val="1"/>
      <w:marLeft w:val="0"/>
      <w:marRight w:val="0"/>
      <w:marTop w:val="0"/>
      <w:marBottom w:val="0"/>
      <w:divBdr>
        <w:top w:val="none" w:sz="0" w:space="0" w:color="auto"/>
        <w:left w:val="none" w:sz="0" w:space="0" w:color="auto"/>
        <w:bottom w:val="none" w:sz="0" w:space="0" w:color="auto"/>
        <w:right w:val="none" w:sz="0" w:space="0" w:color="auto"/>
      </w:divBdr>
    </w:div>
    <w:div w:id="895704466">
      <w:bodyDiv w:val="1"/>
      <w:marLeft w:val="0"/>
      <w:marRight w:val="0"/>
      <w:marTop w:val="0"/>
      <w:marBottom w:val="0"/>
      <w:divBdr>
        <w:top w:val="none" w:sz="0" w:space="0" w:color="auto"/>
        <w:left w:val="none" w:sz="0" w:space="0" w:color="auto"/>
        <w:bottom w:val="none" w:sz="0" w:space="0" w:color="auto"/>
        <w:right w:val="none" w:sz="0" w:space="0" w:color="auto"/>
      </w:divBdr>
    </w:div>
    <w:div w:id="955063379">
      <w:bodyDiv w:val="1"/>
      <w:marLeft w:val="0"/>
      <w:marRight w:val="0"/>
      <w:marTop w:val="0"/>
      <w:marBottom w:val="0"/>
      <w:divBdr>
        <w:top w:val="none" w:sz="0" w:space="0" w:color="auto"/>
        <w:left w:val="none" w:sz="0" w:space="0" w:color="auto"/>
        <w:bottom w:val="none" w:sz="0" w:space="0" w:color="auto"/>
        <w:right w:val="none" w:sz="0" w:space="0" w:color="auto"/>
      </w:divBdr>
      <w:divsChild>
        <w:div w:id="355424496">
          <w:marLeft w:val="360"/>
          <w:marRight w:val="0"/>
          <w:marTop w:val="96"/>
          <w:marBottom w:val="0"/>
          <w:divBdr>
            <w:top w:val="none" w:sz="0" w:space="0" w:color="auto"/>
            <w:left w:val="none" w:sz="0" w:space="0" w:color="auto"/>
            <w:bottom w:val="none" w:sz="0" w:space="0" w:color="auto"/>
            <w:right w:val="none" w:sz="0" w:space="0" w:color="auto"/>
          </w:divBdr>
        </w:div>
        <w:div w:id="158229772">
          <w:marLeft w:val="360"/>
          <w:marRight w:val="0"/>
          <w:marTop w:val="96"/>
          <w:marBottom w:val="0"/>
          <w:divBdr>
            <w:top w:val="none" w:sz="0" w:space="0" w:color="auto"/>
            <w:left w:val="none" w:sz="0" w:space="0" w:color="auto"/>
            <w:bottom w:val="none" w:sz="0" w:space="0" w:color="auto"/>
            <w:right w:val="none" w:sz="0" w:space="0" w:color="auto"/>
          </w:divBdr>
        </w:div>
        <w:div w:id="884026179">
          <w:marLeft w:val="360"/>
          <w:marRight w:val="0"/>
          <w:marTop w:val="96"/>
          <w:marBottom w:val="0"/>
          <w:divBdr>
            <w:top w:val="none" w:sz="0" w:space="0" w:color="auto"/>
            <w:left w:val="none" w:sz="0" w:space="0" w:color="auto"/>
            <w:bottom w:val="none" w:sz="0" w:space="0" w:color="auto"/>
            <w:right w:val="none" w:sz="0" w:space="0" w:color="auto"/>
          </w:divBdr>
        </w:div>
      </w:divsChild>
    </w:div>
    <w:div w:id="97730083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23">
          <w:marLeft w:val="0"/>
          <w:marRight w:val="0"/>
          <w:marTop w:val="240"/>
          <w:marBottom w:val="0"/>
          <w:divBdr>
            <w:top w:val="none" w:sz="0" w:space="0" w:color="auto"/>
            <w:left w:val="none" w:sz="0" w:space="0" w:color="auto"/>
            <w:bottom w:val="none" w:sz="0" w:space="0" w:color="auto"/>
            <w:right w:val="none" w:sz="0" w:space="0" w:color="auto"/>
          </w:divBdr>
        </w:div>
      </w:divsChild>
    </w:div>
    <w:div w:id="1008094662">
      <w:bodyDiv w:val="1"/>
      <w:marLeft w:val="0"/>
      <w:marRight w:val="0"/>
      <w:marTop w:val="0"/>
      <w:marBottom w:val="0"/>
      <w:divBdr>
        <w:top w:val="none" w:sz="0" w:space="0" w:color="auto"/>
        <w:left w:val="none" w:sz="0" w:space="0" w:color="auto"/>
        <w:bottom w:val="none" w:sz="0" w:space="0" w:color="auto"/>
        <w:right w:val="none" w:sz="0" w:space="0" w:color="auto"/>
      </w:divBdr>
    </w:div>
    <w:div w:id="1022439480">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103575251">
      <w:bodyDiv w:val="1"/>
      <w:marLeft w:val="0"/>
      <w:marRight w:val="0"/>
      <w:marTop w:val="0"/>
      <w:marBottom w:val="0"/>
      <w:divBdr>
        <w:top w:val="none" w:sz="0" w:space="0" w:color="auto"/>
        <w:left w:val="none" w:sz="0" w:space="0" w:color="auto"/>
        <w:bottom w:val="none" w:sz="0" w:space="0" w:color="auto"/>
        <w:right w:val="none" w:sz="0" w:space="0" w:color="auto"/>
      </w:divBdr>
      <w:divsChild>
        <w:div w:id="277374083">
          <w:marLeft w:val="360"/>
          <w:marRight w:val="0"/>
          <w:marTop w:val="96"/>
          <w:marBottom w:val="0"/>
          <w:divBdr>
            <w:top w:val="none" w:sz="0" w:space="0" w:color="auto"/>
            <w:left w:val="none" w:sz="0" w:space="0" w:color="auto"/>
            <w:bottom w:val="none" w:sz="0" w:space="0" w:color="auto"/>
            <w:right w:val="none" w:sz="0" w:space="0" w:color="auto"/>
          </w:divBdr>
        </w:div>
        <w:div w:id="235016949">
          <w:marLeft w:val="360"/>
          <w:marRight w:val="0"/>
          <w:marTop w:val="96"/>
          <w:marBottom w:val="0"/>
          <w:divBdr>
            <w:top w:val="none" w:sz="0" w:space="0" w:color="auto"/>
            <w:left w:val="none" w:sz="0" w:space="0" w:color="auto"/>
            <w:bottom w:val="none" w:sz="0" w:space="0" w:color="auto"/>
            <w:right w:val="none" w:sz="0" w:space="0" w:color="auto"/>
          </w:divBdr>
        </w:div>
        <w:div w:id="1612472418">
          <w:marLeft w:val="360"/>
          <w:marRight w:val="0"/>
          <w:marTop w:val="96"/>
          <w:marBottom w:val="0"/>
          <w:divBdr>
            <w:top w:val="none" w:sz="0" w:space="0" w:color="auto"/>
            <w:left w:val="none" w:sz="0" w:space="0" w:color="auto"/>
            <w:bottom w:val="none" w:sz="0" w:space="0" w:color="auto"/>
            <w:right w:val="none" w:sz="0" w:space="0" w:color="auto"/>
          </w:divBdr>
        </w:div>
      </w:divsChild>
    </w:div>
    <w:div w:id="1359963428">
      <w:bodyDiv w:val="1"/>
      <w:marLeft w:val="0"/>
      <w:marRight w:val="0"/>
      <w:marTop w:val="0"/>
      <w:marBottom w:val="0"/>
      <w:divBdr>
        <w:top w:val="none" w:sz="0" w:space="0" w:color="auto"/>
        <w:left w:val="none" w:sz="0" w:space="0" w:color="auto"/>
        <w:bottom w:val="none" w:sz="0" w:space="0" w:color="auto"/>
        <w:right w:val="none" w:sz="0" w:space="0" w:color="auto"/>
      </w:divBdr>
    </w:div>
    <w:div w:id="1363896104">
      <w:bodyDiv w:val="1"/>
      <w:marLeft w:val="0"/>
      <w:marRight w:val="0"/>
      <w:marTop w:val="0"/>
      <w:marBottom w:val="0"/>
      <w:divBdr>
        <w:top w:val="none" w:sz="0" w:space="0" w:color="auto"/>
        <w:left w:val="none" w:sz="0" w:space="0" w:color="auto"/>
        <w:bottom w:val="none" w:sz="0" w:space="0" w:color="auto"/>
        <w:right w:val="none" w:sz="0" w:space="0" w:color="auto"/>
      </w:divBdr>
    </w:div>
    <w:div w:id="1414163783">
      <w:bodyDiv w:val="1"/>
      <w:marLeft w:val="0"/>
      <w:marRight w:val="0"/>
      <w:marTop w:val="0"/>
      <w:marBottom w:val="0"/>
      <w:divBdr>
        <w:top w:val="none" w:sz="0" w:space="0" w:color="auto"/>
        <w:left w:val="none" w:sz="0" w:space="0" w:color="auto"/>
        <w:bottom w:val="none" w:sz="0" w:space="0" w:color="auto"/>
        <w:right w:val="none" w:sz="0" w:space="0" w:color="auto"/>
      </w:divBdr>
      <w:divsChild>
        <w:div w:id="1667439835">
          <w:marLeft w:val="360"/>
          <w:marRight w:val="0"/>
          <w:marTop w:val="96"/>
          <w:marBottom w:val="0"/>
          <w:divBdr>
            <w:top w:val="none" w:sz="0" w:space="0" w:color="auto"/>
            <w:left w:val="none" w:sz="0" w:space="0" w:color="auto"/>
            <w:bottom w:val="none" w:sz="0" w:space="0" w:color="auto"/>
            <w:right w:val="none" w:sz="0" w:space="0" w:color="auto"/>
          </w:divBdr>
        </w:div>
        <w:div w:id="276061725">
          <w:marLeft w:val="360"/>
          <w:marRight w:val="0"/>
          <w:marTop w:val="96"/>
          <w:marBottom w:val="0"/>
          <w:divBdr>
            <w:top w:val="none" w:sz="0" w:space="0" w:color="auto"/>
            <w:left w:val="none" w:sz="0" w:space="0" w:color="auto"/>
            <w:bottom w:val="none" w:sz="0" w:space="0" w:color="auto"/>
            <w:right w:val="none" w:sz="0" w:space="0" w:color="auto"/>
          </w:divBdr>
        </w:div>
        <w:div w:id="657537587">
          <w:marLeft w:val="360"/>
          <w:marRight w:val="0"/>
          <w:marTop w:val="96"/>
          <w:marBottom w:val="0"/>
          <w:divBdr>
            <w:top w:val="none" w:sz="0" w:space="0" w:color="auto"/>
            <w:left w:val="none" w:sz="0" w:space="0" w:color="auto"/>
            <w:bottom w:val="none" w:sz="0" w:space="0" w:color="auto"/>
            <w:right w:val="none" w:sz="0" w:space="0" w:color="auto"/>
          </w:divBdr>
        </w:div>
      </w:divsChild>
    </w:div>
    <w:div w:id="1494174913">
      <w:bodyDiv w:val="1"/>
      <w:marLeft w:val="0"/>
      <w:marRight w:val="0"/>
      <w:marTop w:val="0"/>
      <w:marBottom w:val="0"/>
      <w:divBdr>
        <w:top w:val="none" w:sz="0" w:space="0" w:color="auto"/>
        <w:left w:val="none" w:sz="0" w:space="0" w:color="auto"/>
        <w:bottom w:val="none" w:sz="0" w:space="0" w:color="auto"/>
        <w:right w:val="none" w:sz="0" w:space="0" w:color="auto"/>
      </w:divBdr>
    </w:div>
    <w:div w:id="1514101003">
      <w:bodyDiv w:val="1"/>
      <w:marLeft w:val="0"/>
      <w:marRight w:val="0"/>
      <w:marTop w:val="0"/>
      <w:marBottom w:val="0"/>
      <w:divBdr>
        <w:top w:val="none" w:sz="0" w:space="0" w:color="auto"/>
        <w:left w:val="none" w:sz="0" w:space="0" w:color="auto"/>
        <w:bottom w:val="none" w:sz="0" w:space="0" w:color="auto"/>
        <w:right w:val="none" w:sz="0" w:space="0" w:color="auto"/>
      </w:divBdr>
    </w:div>
    <w:div w:id="1557006489">
      <w:bodyDiv w:val="1"/>
      <w:marLeft w:val="0"/>
      <w:marRight w:val="0"/>
      <w:marTop w:val="0"/>
      <w:marBottom w:val="0"/>
      <w:divBdr>
        <w:top w:val="none" w:sz="0" w:space="0" w:color="auto"/>
        <w:left w:val="none" w:sz="0" w:space="0" w:color="auto"/>
        <w:bottom w:val="none" w:sz="0" w:space="0" w:color="auto"/>
        <w:right w:val="none" w:sz="0" w:space="0" w:color="auto"/>
      </w:divBdr>
    </w:div>
    <w:div w:id="1719890032">
      <w:bodyDiv w:val="1"/>
      <w:marLeft w:val="0"/>
      <w:marRight w:val="0"/>
      <w:marTop w:val="0"/>
      <w:marBottom w:val="0"/>
      <w:divBdr>
        <w:top w:val="none" w:sz="0" w:space="0" w:color="auto"/>
        <w:left w:val="none" w:sz="0" w:space="0" w:color="auto"/>
        <w:bottom w:val="none" w:sz="0" w:space="0" w:color="auto"/>
        <w:right w:val="none" w:sz="0" w:space="0" w:color="auto"/>
      </w:divBdr>
      <w:divsChild>
        <w:div w:id="202600005">
          <w:marLeft w:val="0"/>
          <w:marRight w:val="0"/>
          <w:marTop w:val="216"/>
          <w:marBottom w:val="0"/>
          <w:divBdr>
            <w:top w:val="none" w:sz="0" w:space="0" w:color="auto"/>
            <w:left w:val="none" w:sz="0" w:space="0" w:color="auto"/>
            <w:bottom w:val="none" w:sz="0" w:space="0" w:color="auto"/>
            <w:right w:val="none" w:sz="0" w:space="0" w:color="auto"/>
          </w:divBdr>
        </w:div>
      </w:divsChild>
    </w:div>
    <w:div w:id="1778789398">
      <w:bodyDiv w:val="1"/>
      <w:marLeft w:val="0"/>
      <w:marRight w:val="0"/>
      <w:marTop w:val="0"/>
      <w:marBottom w:val="0"/>
      <w:divBdr>
        <w:top w:val="none" w:sz="0" w:space="0" w:color="auto"/>
        <w:left w:val="none" w:sz="0" w:space="0" w:color="auto"/>
        <w:bottom w:val="none" w:sz="0" w:space="0" w:color="auto"/>
        <w:right w:val="none" w:sz="0" w:space="0" w:color="auto"/>
      </w:divBdr>
    </w:div>
    <w:div w:id="1871265024">
      <w:bodyDiv w:val="1"/>
      <w:marLeft w:val="0"/>
      <w:marRight w:val="0"/>
      <w:marTop w:val="0"/>
      <w:marBottom w:val="0"/>
      <w:divBdr>
        <w:top w:val="none" w:sz="0" w:space="0" w:color="auto"/>
        <w:left w:val="none" w:sz="0" w:space="0" w:color="auto"/>
        <w:bottom w:val="none" w:sz="0" w:space="0" w:color="auto"/>
        <w:right w:val="none" w:sz="0" w:space="0" w:color="auto"/>
      </w:divBdr>
      <w:divsChild>
        <w:div w:id="830027630">
          <w:marLeft w:val="360"/>
          <w:marRight w:val="0"/>
          <w:marTop w:val="96"/>
          <w:marBottom w:val="0"/>
          <w:divBdr>
            <w:top w:val="none" w:sz="0" w:space="0" w:color="auto"/>
            <w:left w:val="none" w:sz="0" w:space="0" w:color="auto"/>
            <w:bottom w:val="none" w:sz="0" w:space="0" w:color="auto"/>
            <w:right w:val="none" w:sz="0" w:space="0" w:color="auto"/>
          </w:divBdr>
        </w:div>
        <w:div w:id="442110700">
          <w:marLeft w:val="360"/>
          <w:marRight w:val="0"/>
          <w:marTop w:val="96"/>
          <w:marBottom w:val="0"/>
          <w:divBdr>
            <w:top w:val="none" w:sz="0" w:space="0" w:color="auto"/>
            <w:left w:val="none" w:sz="0" w:space="0" w:color="auto"/>
            <w:bottom w:val="none" w:sz="0" w:space="0" w:color="auto"/>
            <w:right w:val="none" w:sz="0" w:space="0" w:color="auto"/>
          </w:divBdr>
        </w:div>
        <w:div w:id="1679384138">
          <w:marLeft w:val="360"/>
          <w:marRight w:val="0"/>
          <w:marTop w:val="96"/>
          <w:marBottom w:val="0"/>
          <w:divBdr>
            <w:top w:val="none" w:sz="0" w:space="0" w:color="auto"/>
            <w:left w:val="none" w:sz="0" w:space="0" w:color="auto"/>
            <w:bottom w:val="none" w:sz="0" w:space="0" w:color="auto"/>
            <w:right w:val="none" w:sz="0" w:space="0" w:color="auto"/>
          </w:divBdr>
        </w:div>
      </w:divsChild>
    </w:div>
    <w:div w:id="1877113203">
      <w:bodyDiv w:val="1"/>
      <w:marLeft w:val="0"/>
      <w:marRight w:val="0"/>
      <w:marTop w:val="0"/>
      <w:marBottom w:val="0"/>
      <w:divBdr>
        <w:top w:val="none" w:sz="0" w:space="0" w:color="auto"/>
        <w:left w:val="none" w:sz="0" w:space="0" w:color="auto"/>
        <w:bottom w:val="none" w:sz="0" w:space="0" w:color="auto"/>
        <w:right w:val="none" w:sz="0" w:space="0" w:color="auto"/>
      </w:divBdr>
    </w:div>
    <w:div w:id="1929609104">
      <w:bodyDiv w:val="1"/>
      <w:marLeft w:val="0"/>
      <w:marRight w:val="0"/>
      <w:marTop w:val="0"/>
      <w:marBottom w:val="0"/>
      <w:divBdr>
        <w:top w:val="none" w:sz="0" w:space="0" w:color="auto"/>
        <w:left w:val="none" w:sz="0" w:space="0" w:color="auto"/>
        <w:bottom w:val="none" w:sz="0" w:space="0" w:color="auto"/>
        <w:right w:val="none" w:sz="0" w:space="0" w:color="auto"/>
      </w:divBdr>
    </w:div>
    <w:div w:id="1961109081">
      <w:bodyDiv w:val="1"/>
      <w:marLeft w:val="0"/>
      <w:marRight w:val="0"/>
      <w:marTop w:val="0"/>
      <w:marBottom w:val="0"/>
      <w:divBdr>
        <w:top w:val="none" w:sz="0" w:space="0" w:color="auto"/>
        <w:left w:val="none" w:sz="0" w:space="0" w:color="auto"/>
        <w:bottom w:val="none" w:sz="0" w:space="0" w:color="auto"/>
        <w:right w:val="none" w:sz="0" w:space="0" w:color="auto"/>
      </w:divBdr>
      <w:divsChild>
        <w:div w:id="363799143">
          <w:marLeft w:val="288"/>
          <w:marRight w:val="0"/>
          <w:marTop w:val="60"/>
          <w:marBottom w:val="60"/>
          <w:divBdr>
            <w:top w:val="none" w:sz="0" w:space="0" w:color="auto"/>
            <w:left w:val="none" w:sz="0" w:space="0" w:color="auto"/>
            <w:bottom w:val="none" w:sz="0" w:space="0" w:color="auto"/>
            <w:right w:val="none" w:sz="0" w:space="0" w:color="auto"/>
          </w:divBdr>
        </w:div>
        <w:div w:id="399520079">
          <w:marLeft w:val="288"/>
          <w:marRight w:val="0"/>
          <w:marTop w:val="60"/>
          <w:marBottom w:val="60"/>
          <w:divBdr>
            <w:top w:val="none" w:sz="0" w:space="0" w:color="auto"/>
            <w:left w:val="none" w:sz="0" w:space="0" w:color="auto"/>
            <w:bottom w:val="none" w:sz="0" w:space="0" w:color="auto"/>
            <w:right w:val="none" w:sz="0" w:space="0" w:color="auto"/>
          </w:divBdr>
        </w:div>
        <w:div w:id="583417798">
          <w:marLeft w:val="288"/>
          <w:marRight w:val="0"/>
          <w:marTop w:val="60"/>
          <w:marBottom w:val="60"/>
          <w:divBdr>
            <w:top w:val="none" w:sz="0" w:space="0" w:color="auto"/>
            <w:left w:val="none" w:sz="0" w:space="0" w:color="auto"/>
            <w:bottom w:val="none" w:sz="0" w:space="0" w:color="auto"/>
            <w:right w:val="none" w:sz="0" w:space="0" w:color="auto"/>
          </w:divBdr>
        </w:div>
        <w:div w:id="1140226256">
          <w:marLeft w:val="288"/>
          <w:marRight w:val="0"/>
          <w:marTop w:val="60"/>
          <w:marBottom w:val="60"/>
          <w:divBdr>
            <w:top w:val="none" w:sz="0" w:space="0" w:color="auto"/>
            <w:left w:val="none" w:sz="0" w:space="0" w:color="auto"/>
            <w:bottom w:val="none" w:sz="0" w:space="0" w:color="auto"/>
            <w:right w:val="none" w:sz="0" w:space="0" w:color="auto"/>
          </w:divBdr>
        </w:div>
        <w:div w:id="1379009497">
          <w:marLeft w:val="288"/>
          <w:marRight w:val="0"/>
          <w:marTop w:val="60"/>
          <w:marBottom w:val="60"/>
          <w:divBdr>
            <w:top w:val="none" w:sz="0" w:space="0" w:color="auto"/>
            <w:left w:val="none" w:sz="0" w:space="0" w:color="auto"/>
            <w:bottom w:val="none" w:sz="0" w:space="0" w:color="auto"/>
            <w:right w:val="none" w:sz="0" w:space="0" w:color="auto"/>
          </w:divBdr>
        </w:div>
        <w:div w:id="2004121201">
          <w:marLeft w:val="288"/>
          <w:marRight w:val="0"/>
          <w:marTop w:val="60"/>
          <w:marBottom w:val="60"/>
          <w:divBdr>
            <w:top w:val="none" w:sz="0" w:space="0" w:color="auto"/>
            <w:left w:val="none" w:sz="0" w:space="0" w:color="auto"/>
            <w:bottom w:val="none" w:sz="0" w:space="0" w:color="auto"/>
            <w:right w:val="none" w:sz="0" w:space="0" w:color="auto"/>
          </w:divBdr>
        </w:div>
      </w:divsChild>
    </w:div>
    <w:div w:id="1986200203">
      <w:bodyDiv w:val="1"/>
      <w:marLeft w:val="0"/>
      <w:marRight w:val="0"/>
      <w:marTop w:val="0"/>
      <w:marBottom w:val="0"/>
      <w:divBdr>
        <w:top w:val="none" w:sz="0" w:space="0" w:color="auto"/>
        <w:left w:val="none" w:sz="0" w:space="0" w:color="auto"/>
        <w:bottom w:val="none" w:sz="0" w:space="0" w:color="auto"/>
        <w:right w:val="none" w:sz="0" w:space="0" w:color="auto"/>
      </w:divBdr>
    </w:div>
    <w:div w:id="2011247299">
      <w:bodyDiv w:val="1"/>
      <w:marLeft w:val="0"/>
      <w:marRight w:val="0"/>
      <w:marTop w:val="0"/>
      <w:marBottom w:val="0"/>
      <w:divBdr>
        <w:top w:val="none" w:sz="0" w:space="0" w:color="auto"/>
        <w:left w:val="none" w:sz="0" w:space="0" w:color="auto"/>
        <w:bottom w:val="none" w:sz="0" w:space="0" w:color="auto"/>
        <w:right w:val="none" w:sz="0" w:space="0" w:color="auto"/>
      </w:divBdr>
    </w:div>
    <w:div w:id="2123648840">
      <w:bodyDiv w:val="1"/>
      <w:marLeft w:val="0"/>
      <w:marRight w:val="0"/>
      <w:marTop w:val="0"/>
      <w:marBottom w:val="0"/>
      <w:divBdr>
        <w:top w:val="none" w:sz="0" w:space="0" w:color="auto"/>
        <w:left w:val="none" w:sz="0" w:space="0" w:color="auto"/>
        <w:bottom w:val="none" w:sz="0" w:space="0" w:color="auto"/>
        <w:right w:val="none" w:sz="0" w:space="0" w:color="auto"/>
      </w:divBdr>
      <w:divsChild>
        <w:div w:id="1065490914">
          <w:marLeft w:val="0"/>
          <w:marRight w:val="0"/>
          <w:marTop w:val="2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gitek.meb.gov.tr"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egitek.meb.gov.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hyperlink" Target="http://hbogm.meb.gov.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E2FED-E5E0-4A18-BF2B-7C2831A6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5070</Words>
  <Characters>28900</Characters>
  <Application>Microsoft Office Word</Application>
  <DocSecurity>0</DocSecurity>
  <Lines>240</Lines>
  <Paragraphs>67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33903</CharactersWithSpaces>
  <SharedDoc>false</SharedDoc>
  <HLinks>
    <vt:vector size="294" baseType="variant">
      <vt:variant>
        <vt:i4>1310782</vt:i4>
      </vt:variant>
      <vt:variant>
        <vt:i4>273</vt:i4>
      </vt:variant>
      <vt:variant>
        <vt:i4>0</vt:i4>
      </vt:variant>
      <vt:variant>
        <vt:i4>5</vt:i4>
      </vt:variant>
      <vt:variant>
        <vt:lpwstr/>
      </vt:variant>
      <vt:variant>
        <vt:lpwstr>_Toc201547919</vt:lpwstr>
      </vt:variant>
      <vt:variant>
        <vt:i4>1310782</vt:i4>
      </vt:variant>
      <vt:variant>
        <vt:i4>270</vt:i4>
      </vt:variant>
      <vt:variant>
        <vt:i4>0</vt:i4>
      </vt:variant>
      <vt:variant>
        <vt:i4>5</vt:i4>
      </vt:variant>
      <vt:variant>
        <vt:lpwstr/>
      </vt:variant>
      <vt:variant>
        <vt:lpwstr>_Toc201547918</vt:lpwstr>
      </vt:variant>
      <vt:variant>
        <vt:i4>1310782</vt:i4>
      </vt:variant>
      <vt:variant>
        <vt:i4>267</vt:i4>
      </vt:variant>
      <vt:variant>
        <vt:i4>0</vt:i4>
      </vt:variant>
      <vt:variant>
        <vt:i4>5</vt:i4>
      </vt:variant>
      <vt:variant>
        <vt:lpwstr/>
      </vt:variant>
      <vt:variant>
        <vt:lpwstr>_Toc201547917</vt:lpwstr>
      </vt:variant>
      <vt:variant>
        <vt:i4>1310782</vt:i4>
      </vt:variant>
      <vt:variant>
        <vt:i4>264</vt:i4>
      </vt:variant>
      <vt:variant>
        <vt:i4>0</vt:i4>
      </vt:variant>
      <vt:variant>
        <vt:i4>5</vt:i4>
      </vt:variant>
      <vt:variant>
        <vt:lpwstr/>
      </vt:variant>
      <vt:variant>
        <vt:lpwstr>_Toc201547916</vt:lpwstr>
      </vt:variant>
      <vt:variant>
        <vt:i4>1310782</vt:i4>
      </vt:variant>
      <vt:variant>
        <vt:i4>261</vt:i4>
      </vt:variant>
      <vt:variant>
        <vt:i4>0</vt:i4>
      </vt:variant>
      <vt:variant>
        <vt:i4>5</vt:i4>
      </vt:variant>
      <vt:variant>
        <vt:lpwstr/>
      </vt:variant>
      <vt:variant>
        <vt:lpwstr>_Toc201547915</vt:lpwstr>
      </vt:variant>
      <vt:variant>
        <vt:i4>1310782</vt:i4>
      </vt:variant>
      <vt:variant>
        <vt:i4>258</vt:i4>
      </vt:variant>
      <vt:variant>
        <vt:i4>0</vt:i4>
      </vt:variant>
      <vt:variant>
        <vt:i4>5</vt:i4>
      </vt:variant>
      <vt:variant>
        <vt:lpwstr/>
      </vt:variant>
      <vt:variant>
        <vt:lpwstr>_Toc201547914</vt:lpwstr>
      </vt:variant>
      <vt:variant>
        <vt:i4>1310782</vt:i4>
      </vt:variant>
      <vt:variant>
        <vt:i4>255</vt:i4>
      </vt:variant>
      <vt:variant>
        <vt:i4>0</vt:i4>
      </vt:variant>
      <vt:variant>
        <vt:i4>5</vt:i4>
      </vt:variant>
      <vt:variant>
        <vt:lpwstr/>
      </vt:variant>
      <vt:variant>
        <vt:lpwstr>_Toc201547913</vt:lpwstr>
      </vt:variant>
      <vt:variant>
        <vt:i4>1310782</vt:i4>
      </vt:variant>
      <vt:variant>
        <vt:i4>252</vt:i4>
      </vt:variant>
      <vt:variant>
        <vt:i4>0</vt:i4>
      </vt:variant>
      <vt:variant>
        <vt:i4>5</vt:i4>
      </vt:variant>
      <vt:variant>
        <vt:lpwstr/>
      </vt:variant>
      <vt:variant>
        <vt:lpwstr>_Toc201547912</vt:lpwstr>
      </vt:variant>
      <vt:variant>
        <vt:i4>1310782</vt:i4>
      </vt:variant>
      <vt:variant>
        <vt:i4>249</vt:i4>
      </vt:variant>
      <vt:variant>
        <vt:i4>0</vt:i4>
      </vt:variant>
      <vt:variant>
        <vt:i4>5</vt:i4>
      </vt:variant>
      <vt:variant>
        <vt:lpwstr/>
      </vt:variant>
      <vt:variant>
        <vt:lpwstr>_Toc201547911</vt:lpwstr>
      </vt:variant>
      <vt:variant>
        <vt:i4>1310782</vt:i4>
      </vt:variant>
      <vt:variant>
        <vt:i4>246</vt:i4>
      </vt:variant>
      <vt:variant>
        <vt:i4>0</vt:i4>
      </vt:variant>
      <vt:variant>
        <vt:i4>5</vt:i4>
      </vt:variant>
      <vt:variant>
        <vt:lpwstr/>
      </vt:variant>
      <vt:variant>
        <vt:lpwstr>_Toc201547910</vt:lpwstr>
      </vt:variant>
      <vt:variant>
        <vt:i4>1376318</vt:i4>
      </vt:variant>
      <vt:variant>
        <vt:i4>243</vt:i4>
      </vt:variant>
      <vt:variant>
        <vt:i4>0</vt:i4>
      </vt:variant>
      <vt:variant>
        <vt:i4>5</vt:i4>
      </vt:variant>
      <vt:variant>
        <vt:lpwstr/>
      </vt:variant>
      <vt:variant>
        <vt:lpwstr>_Toc201547909</vt:lpwstr>
      </vt:variant>
      <vt:variant>
        <vt:i4>1376318</vt:i4>
      </vt:variant>
      <vt:variant>
        <vt:i4>240</vt:i4>
      </vt:variant>
      <vt:variant>
        <vt:i4>0</vt:i4>
      </vt:variant>
      <vt:variant>
        <vt:i4>5</vt:i4>
      </vt:variant>
      <vt:variant>
        <vt:lpwstr/>
      </vt:variant>
      <vt:variant>
        <vt:lpwstr>_Toc201547908</vt:lpwstr>
      </vt:variant>
      <vt:variant>
        <vt:i4>1376318</vt:i4>
      </vt:variant>
      <vt:variant>
        <vt:i4>237</vt:i4>
      </vt:variant>
      <vt:variant>
        <vt:i4>0</vt:i4>
      </vt:variant>
      <vt:variant>
        <vt:i4>5</vt:i4>
      </vt:variant>
      <vt:variant>
        <vt:lpwstr/>
      </vt:variant>
      <vt:variant>
        <vt:lpwstr>_Toc201547907</vt:lpwstr>
      </vt:variant>
      <vt:variant>
        <vt:i4>1376318</vt:i4>
      </vt:variant>
      <vt:variant>
        <vt:i4>234</vt:i4>
      </vt:variant>
      <vt:variant>
        <vt:i4>0</vt:i4>
      </vt:variant>
      <vt:variant>
        <vt:i4>5</vt:i4>
      </vt:variant>
      <vt:variant>
        <vt:lpwstr/>
      </vt:variant>
      <vt:variant>
        <vt:lpwstr>_Toc201547906</vt:lpwstr>
      </vt:variant>
      <vt:variant>
        <vt:i4>458853</vt:i4>
      </vt:variant>
      <vt:variant>
        <vt:i4>229</vt:i4>
      </vt:variant>
      <vt:variant>
        <vt:i4>0</vt:i4>
      </vt:variant>
      <vt:variant>
        <vt:i4>5</vt:i4>
      </vt:variant>
      <vt:variant>
        <vt:lpwstr>mailto:myk@myk.gov.tr</vt:lpwstr>
      </vt:variant>
      <vt:variant>
        <vt:lpwstr/>
      </vt:variant>
      <vt:variant>
        <vt:i4>8323196</vt:i4>
      </vt:variant>
      <vt:variant>
        <vt:i4>204</vt:i4>
      </vt:variant>
      <vt:variant>
        <vt:i4>0</vt:i4>
      </vt:variant>
      <vt:variant>
        <vt:i4>5</vt:i4>
      </vt:variant>
      <vt:variant>
        <vt:lpwstr>http://www.hunersencan.com/files/is_analizi_yontemleri_ders_notu.doc</vt:lpwstr>
      </vt:variant>
      <vt:variant>
        <vt:lpwstr/>
      </vt:variant>
      <vt:variant>
        <vt:i4>1966139</vt:i4>
      </vt:variant>
      <vt:variant>
        <vt:i4>194</vt:i4>
      </vt:variant>
      <vt:variant>
        <vt:i4>0</vt:i4>
      </vt:variant>
      <vt:variant>
        <vt:i4>5</vt:i4>
      </vt:variant>
      <vt:variant>
        <vt:lpwstr/>
      </vt:variant>
      <vt:variant>
        <vt:lpwstr>_Toc373936816</vt:lpwstr>
      </vt:variant>
      <vt:variant>
        <vt:i4>1966139</vt:i4>
      </vt:variant>
      <vt:variant>
        <vt:i4>188</vt:i4>
      </vt:variant>
      <vt:variant>
        <vt:i4>0</vt:i4>
      </vt:variant>
      <vt:variant>
        <vt:i4>5</vt:i4>
      </vt:variant>
      <vt:variant>
        <vt:lpwstr/>
      </vt:variant>
      <vt:variant>
        <vt:lpwstr>_Toc373936815</vt:lpwstr>
      </vt:variant>
      <vt:variant>
        <vt:i4>1966139</vt:i4>
      </vt:variant>
      <vt:variant>
        <vt:i4>182</vt:i4>
      </vt:variant>
      <vt:variant>
        <vt:i4>0</vt:i4>
      </vt:variant>
      <vt:variant>
        <vt:i4>5</vt:i4>
      </vt:variant>
      <vt:variant>
        <vt:lpwstr/>
      </vt:variant>
      <vt:variant>
        <vt:lpwstr>_Toc373936814</vt:lpwstr>
      </vt:variant>
      <vt:variant>
        <vt:i4>1441844</vt:i4>
      </vt:variant>
      <vt:variant>
        <vt:i4>176</vt:i4>
      </vt:variant>
      <vt:variant>
        <vt:i4>0</vt:i4>
      </vt:variant>
      <vt:variant>
        <vt:i4>5</vt:i4>
      </vt:variant>
      <vt:variant>
        <vt:lpwstr/>
      </vt:variant>
      <vt:variant>
        <vt:lpwstr>_Toc373936791</vt:lpwstr>
      </vt:variant>
      <vt:variant>
        <vt:i4>1441844</vt:i4>
      </vt:variant>
      <vt:variant>
        <vt:i4>170</vt:i4>
      </vt:variant>
      <vt:variant>
        <vt:i4>0</vt:i4>
      </vt:variant>
      <vt:variant>
        <vt:i4>5</vt:i4>
      </vt:variant>
      <vt:variant>
        <vt:lpwstr/>
      </vt:variant>
      <vt:variant>
        <vt:lpwstr>_Toc373936790</vt:lpwstr>
      </vt:variant>
      <vt:variant>
        <vt:i4>1507380</vt:i4>
      </vt:variant>
      <vt:variant>
        <vt:i4>164</vt:i4>
      </vt:variant>
      <vt:variant>
        <vt:i4>0</vt:i4>
      </vt:variant>
      <vt:variant>
        <vt:i4>5</vt:i4>
      </vt:variant>
      <vt:variant>
        <vt:lpwstr/>
      </vt:variant>
      <vt:variant>
        <vt:lpwstr>_Toc373936788</vt:lpwstr>
      </vt:variant>
      <vt:variant>
        <vt:i4>1507380</vt:i4>
      </vt:variant>
      <vt:variant>
        <vt:i4>158</vt:i4>
      </vt:variant>
      <vt:variant>
        <vt:i4>0</vt:i4>
      </vt:variant>
      <vt:variant>
        <vt:i4>5</vt:i4>
      </vt:variant>
      <vt:variant>
        <vt:lpwstr/>
      </vt:variant>
      <vt:variant>
        <vt:lpwstr>_Toc373936787</vt:lpwstr>
      </vt:variant>
      <vt:variant>
        <vt:i4>1507380</vt:i4>
      </vt:variant>
      <vt:variant>
        <vt:i4>152</vt:i4>
      </vt:variant>
      <vt:variant>
        <vt:i4>0</vt:i4>
      </vt:variant>
      <vt:variant>
        <vt:i4>5</vt:i4>
      </vt:variant>
      <vt:variant>
        <vt:lpwstr/>
      </vt:variant>
      <vt:variant>
        <vt:lpwstr>_Toc373936786</vt:lpwstr>
      </vt:variant>
      <vt:variant>
        <vt:i4>1507380</vt:i4>
      </vt:variant>
      <vt:variant>
        <vt:i4>146</vt:i4>
      </vt:variant>
      <vt:variant>
        <vt:i4>0</vt:i4>
      </vt:variant>
      <vt:variant>
        <vt:i4>5</vt:i4>
      </vt:variant>
      <vt:variant>
        <vt:lpwstr/>
      </vt:variant>
      <vt:variant>
        <vt:lpwstr>_Toc373936785</vt:lpwstr>
      </vt:variant>
      <vt:variant>
        <vt:i4>1507380</vt:i4>
      </vt:variant>
      <vt:variant>
        <vt:i4>140</vt:i4>
      </vt:variant>
      <vt:variant>
        <vt:i4>0</vt:i4>
      </vt:variant>
      <vt:variant>
        <vt:i4>5</vt:i4>
      </vt:variant>
      <vt:variant>
        <vt:lpwstr/>
      </vt:variant>
      <vt:variant>
        <vt:lpwstr>_Toc373936784</vt:lpwstr>
      </vt:variant>
      <vt:variant>
        <vt:i4>1507380</vt:i4>
      </vt:variant>
      <vt:variant>
        <vt:i4>134</vt:i4>
      </vt:variant>
      <vt:variant>
        <vt:i4>0</vt:i4>
      </vt:variant>
      <vt:variant>
        <vt:i4>5</vt:i4>
      </vt:variant>
      <vt:variant>
        <vt:lpwstr/>
      </vt:variant>
      <vt:variant>
        <vt:lpwstr>_Toc373936783</vt:lpwstr>
      </vt:variant>
      <vt:variant>
        <vt:i4>1507380</vt:i4>
      </vt:variant>
      <vt:variant>
        <vt:i4>128</vt:i4>
      </vt:variant>
      <vt:variant>
        <vt:i4>0</vt:i4>
      </vt:variant>
      <vt:variant>
        <vt:i4>5</vt:i4>
      </vt:variant>
      <vt:variant>
        <vt:lpwstr/>
      </vt:variant>
      <vt:variant>
        <vt:lpwstr>_Toc373936782</vt:lpwstr>
      </vt:variant>
      <vt:variant>
        <vt:i4>1507380</vt:i4>
      </vt:variant>
      <vt:variant>
        <vt:i4>122</vt:i4>
      </vt:variant>
      <vt:variant>
        <vt:i4>0</vt:i4>
      </vt:variant>
      <vt:variant>
        <vt:i4>5</vt:i4>
      </vt:variant>
      <vt:variant>
        <vt:lpwstr/>
      </vt:variant>
      <vt:variant>
        <vt:lpwstr>_Toc373936781</vt:lpwstr>
      </vt:variant>
      <vt:variant>
        <vt:i4>1507380</vt:i4>
      </vt:variant>
      <vt:variant>
        <vt:i4>116</vt:i4>
      </vt:variant>
      <vt:variant>
        <vt:i4>0</vt:i4>
      </vt:variant>
      <vt:variant>
        <vt:i4>5</vt:i4>
      </vt:variant>
      <vt:variant>
        <vt:lpwstr/>
      </vt:variant>
      <vt:variant>
        <vt:lpwstr>_Toc373936780</vt:lpwstr>
      </vt:variant>
      <vt:variant>
        <vt:i4>1572916</vt:i4>
      </vt:variant>
      <vt:variant>
        <vt:i4>110</vt:i4>
      </vt:variant>
      <vt:variant>
        <vt:i4>0</vt:i4>
      </vt:variant>
      <vt:variant>
        <vt:i4>5</vt:i4>
      </vt:variant>
      <vt:variant>
        <vt:lpwstr/>
      </vt:variant>
      <vt:variant>
        <vt:lpwstr>_Toc373936779</vt:lpwstr>
      </vt:variant>
      <vt:variant>
        <vt:i4>1572916</vt:i4>
      </vt:variant>
      <vt:variant>
        <vt:i4>104</vt:i4>
      </vt:variant>
      <vt:variant>
        <vt:i4>0</vt:i4>
      </vt:variant>
      <vt:variant>
        <vt:i4>5</vt:i4>
      </vt:variant>
      <vt:variant>
        <vt:lpwstr/>
      </vt:variant>
      <vt:variant>
        <vt:lpwstr>_Toc373936778</vt:lpwstr>
      </vt:variant>
      <vt:variant>
        <vt:i4>1572916</vt:i4>
      </vt:variant>
      <vt:variant>
        <vt:i4>98</vt:i4>
      </vt:variant>
      <vt:variant>
        <vt:i4>0</vt:i4>
      </vt:variant>
      <vt:variant>
        <vt:i4>5</vt:i4>
      </vt:variant>
      <vt:variant>
        <vt:lpwstr/>
      </vt:variant>
      <vt:variant>
        <vt:lpwstr>_Toc373936777</vt:lpwstr>
      </vt:variant>
      <vt:variant>
        <vt:i4>1572916</vt:i4>
      </vt:variant>
      <vt:variant>
        <vt:i4>92</vt:i4>
      </vt:variant>
      <vt:variant>
        <vt:i4>0</vt:i4>
      </vt:variant>
      <vt:variant>
        <vt:i4>5</vt:i4>
      </vt:variant>
      <vt:variant>
        <vt:lpwstr/>
      </vt:variant>
      <vt:variant>
        <vt:lpwstr>_Toc373936776</vt:lpwstr>
      </vt:variant>
      <vt:variant>
        <vt:i4>1572916</vt:i4>
      </vt:variant>
      <vt:variant>
        <vt:i4>86</vt:i4>
      </vt:variant>
      <vt:variant>
        <vt:i4>0</vt:i4>
      </vt:variant>
      <vt:variant>
        <vt:i4>5</vt:i4>
      </vt:variant>
      <vt:variant>
        <vt:lpwstr/>
      </vt:variant>
      <vt:variant>
        <vt:lpwstr>_Toc373936775</vt:lpwstr>
      </vt:variant>
      <vt:variant>
        <vt:i4>1572916</vt:i4>
      </vt:variant>
      <vt:variant>
        <vt:i4>80</vt:i4>
      </vt:variant>
      <vt:variant>
        <vt:i4>0</vt:i4>
      </vt:variant>
      <vt:variant>
        <vt:i4>5</vt:i4>
      </vt:variant>
      <vt:variant>
        <vt:lpwstr/>
      </vt:variant>
      <vt:variant>
        <vt:lpwstr>_Toc373936774</vt:lpwstr>
      </vt:variant>
      <vt:variant>
        <vt:i4>1572916</vt:i4>
      </vt:variant>
      <vt:variant>
        <vt:i4>74</vt:i4>
      </vt:variant>
      <vt:variant>
        <vt:i4>0</vt:i4>
      </vt:variant>
      <vt:variant>
        <vt:i4>5</vt:i4>
      </vt:variant>
      <vt:variant>
        <vt:lpwstr/>
      </vt:variant>
      <vt:variant>
        <vt:lpwstr>_Toc373936773</vt:lpwstr>
      </vt:variant>
      <vt:variant>
        <vt:i4>1572916</vt:i4>
      </vt:variant>
      <vt:variant>
        <vt:i4>68</vt:i4>
      </vt:variant>
      <vt:variant>
        <vt:i4>0</vt:i4>
      </vt:variant>
      <vt:variant>
        <vt:i4>5</vt:i4>
      </vt:variant>
      <vt:variant>
        <vt:lpwstr/>
      </vt:variant>
      <vt:variant>
        <vt:lpwstr>_Toc373936772</vt:lpwstr>
      </vt:variant>
      <vt:variant>
        <vt:i4>1572916</vt:i4>
      </vt:variant>
      <vt:variant>
        <vt:i4>62</vt:i4>
      </vt:variant>
      <vt:variant>
        <vt:i4>0</vt:i4>
      </vt:variant>
      <vt:variant>
        <vt:i4>5</vt:i4>
      </vt:variant>
      <vt:variant>
        <vt:lpwstr/>
      </vt:variant>
      <vt:variant>
        <vt:lpwstr>_Toc373936771</vt:lpwstr>
      </vt:variant>
      <vt:variant>
        <vt:i4>1572916</vt:i4>
      </vt:variant>
      <vt:variant>
        <vt:i4>56</vt:i4>
      </vt:variant>
      <vt:variant>
        <vt:i4>0</vt:i4>
      </vt:variant>
      <vt:variant>
        <vt:i4>5</vt:i4>
      </vt:variant>
      <vt:variant>
        <vt:lpwstr/>
      </vt:variant>
      <vt:variant>
        <vt:lpwstr>_Toc373936770</vt:lpwstr>
      </vt:variant>
      <vt:variant>
        <vt:i4>1638452</vt:i4>
      </vt:variant>
      <vt:variant>
        <vt:i4>50</vt:i4>
      </vt:variant>
      <vt:variant>
        <vt:i4>0</vt:i4>
      </vt:variant>
      <vt:variant>
        <vt:i4>5</vt:i4>
      </vt:variant>
      <vt:variant>
        <vt:lpwstr/>
      </vt:variant>
      <vt:variant>
        <vt:lpwstr>_Toc373936769</vt:lpwstr>
      </vt:variant>
      <vt:variant>
        <vt:i4>1638452</vt:i4>
      </vt:variant>
      <vt:variant>
        <vt:i4>44</vt:i4>
      </vt:variant>
      <vt:variant>
        <vt:i4>0</vt:i4>
      </vt:variant>
      <vt:variant>
        <vt:i4>5</vt:i4>
      </vt:variant>
      <vt:variant>
        <vt:lpwstr/>
      </vt:variant>
      <vt:variant>
        <vt:lpwstr>_Toc373936768</vt:lpwstr>
      </vt:variant>
      <vt:variant>
        <vt:i4>1638452</vt:i4>
      </vt:variant>
      <vt:variant>
        <vt:i4>38</vt:i4>
      </vt:variant>
      <vt:variant>
        <vt:i4>0</vt:i4>
      </vt:variant>
      <vt:variant>
        <vt:i4>5</vt:i4>
      </vt:variant>
      <vt:variant>
        <vt:lpwstr/>
      </vt:variant>
      <vt:variant>
        <vt:lpwstr>_Toc373936767</vt:lpwstr>
      </vt:variant>
      <vt:variant>
        <vt:i4>1638452</vt:i4>
      </vt:variant>
      <vt:variant>
        <vt:i4>32</vt:i4>
      </vt:variant>
      <vt:variant>
        <vt:i4>0</vt:i4>
      </vt:variant>
      <vt:variant>
        <vt:i4>5</vt:i4>
      </vt:variant>
      <vt:variant>
        <vt:lpwstr/>
      </vt:variant>
      <vt:variant>
        <vt:lpwstr>_Toc373936766</vt:lpwstr>
      </vt:variant>
      <vt:variant>
        <vt:i4>1638452</vt:i4>
      </vt:variant>
      <vt:variant>
        <vt:i4>26</vt:i4>
      </vt:variant>
      <vt:variant>
        <vt:i4>0</vt:i4>
      </vt:variant>
      <vt:variant>
        <vt:i4>5</vt:i4>
      </vt:variant>
      <vt:variant>
        <vt:lpwstr/>
      </vt:variant>
      <vt:variant>
        <vt:lpwstr>_Toc373936765</vt:lpwstr>
      </vt:variant>
      <vt:variant>
        <vt:i4>1638452</vt:i4>
      </vt:variant>
      <vt:variant>
        <vt:i4>20</vt:i4>
      </vt:variant>
      <vt:variant>
        <vt:i4>0</vt:i4>
      </vt:variant>
      <vt:variant>
        <vt:i4>5</vt:i4>
      </vt:variant>
      <vt:variant>
        <vt:lpwstr/>
      </vt:variant>
      <vt:variant>
        <vt:lpwstr>_Toc373936764</vt:lpwstr>
      </vt:variant>
      <vt:variant>
        <vt:i4>1638452</vt:i4>
      </vt:variant>
      <vt:variant>
        <vt:i4>14</vt:i4>
      </vt:variant>
      <vt:variant>
        <vt:i4>0</vt:i4>
      </vt:variant>
      <vt:variant>
        <vt:i4>5</vt:i4>
      </vt:variant>
      <vt:variant>
        <vt:lpwstr/>
      </vt:variant>
      <vt:variant>
        <vt:lpwstr>_Toc373936763</vt:lpwstr>
      </vt:variant>
      <vt:variant>
        <vt:i4>1638452</vt:i4>
      </vt:variant>
      <vt:variant>
        <vt:i4>8</vt:i4>
      </vt:variant>
      <vt:variant>
        <vt:i4>0</vt:i4>
      </vt:variant>
      <vt:variant>
        <vt:i4>5</vt:i4>
      </vt:variant>
      <vt:variant>
        <vt:lpwstr/>
      </vt:variant>
      <vt:variant>
        <vt:lpwstr>_Toc373936762</vt:lpwstr>
      </vt:variant>
      <vt:variant>
        <vt:i4>1638452</vt:i4>
      </vt:variant>
      <vt:variant>
        <vt:i4>2</vt:i4>
      </vt:variant>
      <vt:variant>
        <vt:i4>0</vt:i4>
      </vt:variant>
      <vt:variant>
        <vt:i4>5</vt:i4>
      </vt:variant>
      <vt:variant>
        <vt:lpwstr/>
      </vt:variant>
      <vt:variant>
        <vt:lpwstr>_Toc373936761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MYK - Meslek Standartları Dairesi Başkanlığı</dc:creator>
  <cp:lastModifiedBy>Bengu OZTAN</cp:lastModifiedBy>
  <cp:revision>5</cp:revision>
  <cp:lastPrinted>2019-05-17T11:40:00Z</cp:lastPrinted>
  <dcterms:created xsi:type="dcterms:W3CDTF">2026-04-22T10:35:00Z</dcterms:created>
  <dcterms:modified xsi:type="dcterms:W3CDTF">2026-05-20T07:37:00Z</dcterms:modified>
</cp:coreProperties>
</file>